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aglowek5"/>
        <w:spacing w:lineRule="atLeast" w:line="200" w:before="0" w:after="0"/>
        <w:ind w:left="0" w:right="0" w:hanging="0"/>
        <w:jc w:val="left"/>
        <w:rPr>
          <w:rFonts w:ascii="Verdana" w:hAnsi="Verdana" w:cs="Verdana"/>
          <w:sz w:val="18"/>
        </w:rPr>
      </w:pPr>
      <w:r>
        <w:rPr>
          <w:rFonts w:cs="Verdana" w:ascii="Verdana" w:hAnsi="Verdana"/>
          <w:sz w:val="18"/>
        </w:rPr>
        <w:t>Nr referencyjny nadany sprawie przez Zamawiającego: GMiI.271.3/21</w:t>
      </w:r>
    </w:p>
    <w:p>
      <w:pPr>
        <w:pStyle w:val="Naglowek5"/>
        <w:spacing w:lineRule="atLeast" w:line="200" w:before="0" w:after="0"/>
        <w:ind w:left="0" w:right="0" w:hanging="0"/>
        <w:jc w:val="center"/>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rPr>
          <w:rFonts w:ascii="Verdana" w:hAnsi="Verdana" w:cs="Verdana"/>
          <w:sz w:val="18"/>
        </w:rPr>
      </w:pPr>
      <w:r>
        <w:rPr>
          <w:rFonts w:cs="Verdana" w:ascii="Verdana" w:hAnsi="Verdana"/>
          <w:sz w:val="18"/>
        </w:rPr>
      </w:r>
    </w:p>
    <w:p>
      <w:pPr>
        <w:pStyle w:val="Naglowek5"/>
        <w:spacing w:lineRule="atLeast" w:line="200" w:before="0" w:after="0"/>
        <w:ind w:left="0" w:right="0" w:hanging="0"/>
        <w:jc w:val="center"/>
        <w:rPr>
          <w:rFonts w:ascii="Verdana" w:hAnsi="Verdana" w:cs="Verdana"/>
          <w:sz w:val="18"/>
        </w:rPr>
      </w:pPr>
      <w:r>
        <w:rPr>
          <w:rFonts w:cs="Verdana" w:ascii="Verdana" w:hAnsi="Verdana"/>
          <w:sz w:val="18"/>
        </w:rPr>
      </w:r>
    </w:p>
    <w:p>
      <w:pPr>
        <w:pStyle w:val="Naglowek5"/>
        <w:spacing w:lineRule="atLeast" w:line="200" w:before="0" w:after="0"/>
        <w:ind w:left="0" w:right="0" w:hanging="0"/>
        <w:jc w:val="center"/>
        <w:rPr>
          <w:rFonts w:ascii="Verdana" w:hAnsi="Verdana" w:cs="Verdana"/>
          <w:b/>
          <w:b/>
          <w:bCs/>
        </w:rPr>
      </w:pPr>
      <w:r>
        <w:rPr>
          <w:rFonts w:cs="Verdana" w:ascii="Verdana" w:hAnsi="Verdana"/>
          <w:b/>
          <w:bCs/>
        </w:rPr>
      </w:r>
    </w:p>
    <w:p>
      <w:pPr>
        <w:pStyle w:val="Naglowek5"/>
        <w:spacing w:lineRule="atLeast" w:line="200" w:before="0" w:after="0"/>
        <w:ind w:left="0" w:right="0" w:hanging="0"/>
        <w:jc w:val="center"/>
        <w:rPr>
          <w:rFonts w:ascii="Verdana" w:hAnsi="Verdana" w:cs="Verdana"/>
          <w:b/>
          <w:b/>
          <w:bCs/>
        </w:rPr>
      </w:pPr>
      <w:r>
        <w:rPr>
          <w:rFonts w:cs="Verdana" w:ascii="Verdana" w:hAnsi="Verdana"/>
          <w:b/>
          <w:bCs/>
        </w:rPr>
      </w:r>
    </w:p>
    <w:p>
      <w:pPr>
        <w:pStyle w:val="Naglowek5"/>
        <w:spacing w:lineRule="atLeast" w:line="200" w:before="0" w:after="0"/>
        <w:ind w:left="0" w:right="0" w:hanging="0"/>
        <w:jc w:val="center"/>
        <w:rPr>
          <w:rFonts w:ascii="Verdana" w:hAnsi="Verdana" w:cs="Verdana"/>
          <w:b/>
          <w:b/>
          <w:bCs/>
        </w:rPr>
      </w:pPr>
      <w:r>
        <w:rPr>
          <w:rFonts w:cs="Verdana" w:ascii="Verdana" w:hAnsi="Verdana"/>
          <w:b/>
          <w:bCs/>
        </w:rPr>
      </w:r>
    </w:p>
    <w:p>
      <w:pPr>
        <w:pStyle w:val="Naglowek5"/>
        <w:spacing w:lineRule="atLeast" w:line="200" w:before="0" w:after="0"/>
        <w:ind w:left="0" w:right="0" w:hanging="0"/>
        <w:jc w:val="center"/>
        <w:rPr>
          <w:rFonts w:ascii="Verdana" w:hAnsi="Verdana" w:cs="Verdana"/>
          <w:b/>
          <w:b/>
          <w:bCs/>
          <w:sz w:val="22"/>
        </w:rPr>
      </w:pPr>
      <w:r>
        <w:rPr>
          <w:rFonts w:cs="Verdana" w:ascii="Verdana" w:hAnsi="Verdana"/>
          <w:b/>
          <w:bCs/>
          <w:sz w:val="28"/>
          <w:szCs w:val="28"/>
        </w:rPr>
        <w:t xml:space="preserve">SPECYFIKACJA WARUNKÓW ZAMÓWIENIA </w:t>
      </w:r>
    </w:p>
    <w:p>
      <w:pPr>
        <w:pStyle w:val="Naglowek5"/>
        <w:tabs>
          <w:tab w:val="left" w:pos="-32650" w:leader="none"/>
          <w:tab w:val="left" w:pos="-31516" w:leader="none"/>
          <w:tab w:val="left" w:pos="-30382" w:leader="none"/>
          <w:tab w:val="left" w:pos="-29248" w:leader="none"/>
          <w:tab w:val="left" w:pos="-28114" w:leader="none"/>
          <w:tab w:val="left" w:pos="-26980" w:leader="none"/>
        </w:tabs>
        <w:spacing w:lineRule="atLeast" w:line="200" w:before="0" w:after="0"/>
        <w:ind w:left="0" w:right="0" w:hanging="0"/>
        <w:jc w:val="center"/>
        <w:rPr>
          <w:rFonts w:ascii="Verdana" w:hAnsi="Verdana" w:cs="Verdana"/>
          <w:b/>
          <w:b/>
          <w:bCs/>
          <w:sz w:val="22"/>
        </w:rPr>
      </w:pPr>
      <w:r>
        <w:rPr>
          <w:rFonts w:cs="Verdana" w:ascii="Verdana" w:hAnsi="Verdana"/>
          <w:b/>
          <w:bCs/>
          <w:sz w:val="22"/>
        </w:rPr>
      </w:r>
    </w:p>
    <w:p>
      <w:pPr>
        <w:pStyle w:val="Naglowek5"/>
        <w:tabs>
          <w:tab w:val="left" w:pos="-32650" w:leader="none"/>
          <w:tab w:val="left" w:pos="-31516" w:leader="none"/>
          <w:tab w:val="left" w:pos="-30382" w:leader="none"/>
          <w:tab w:val="left" w:pos="-29248" w:leader="none"/>
          <w:tab w:val="left" w:pos="-28114" w:leader="none"/>
          <w:tab w:val="left" w:pos="-26980" w:leader="none"/>
        </w:tabs>
        <w:spacing w:lineRule="atLeast" w:line="200" w:before="0" w:after="0"/>
        <w:ind w:left="0" w:right="0" w:hanging="0"/>
        <w:jc w:val="center"/>
        <w:rPr>
          <w:rFonts w:ascii="Verdana" w:hAnsi="Verdana" w:cs="Verdana"/>
          <w:b/>
          <w:b/>
          <w:bCs/>
          <w:sz w:val="22"/>
        </w:rPr>
      </w:pPr>
      <w:r>
        <w:rPr>
          <w:rFonts w:cs="Verdana" w:ascii="Verdana" w:hAnsi="Verdana"/>
          <w:b/>
          <w:bCs/>
          <w:sz w:val="22"/>
        </w:rPr>
      </w:r>
    </w:p>
    <w:p>
      <w:pPr>
        <w:pStyle w:val="Naglowek5"/>
        <w:tabs>
          <w:tab w:val="left" w:pos="-32650" w:leader="none"/>
          <w:tab w:val="left" w:pos="-31516" w:leader="none"/>
          <w:tab w:val="left" w:pos="-30382" w:leader="none"/>
          <w:tab w:val="left" w:pos="-29248" w:leader="none"/>
          <w:tab w:val="left" w:pos="-28114" w:leader="none"/>
          <w:tab w:val="left" w:pos="-26980" w:leader="none"/>
        </w:tabs>
        <w:spacing w:lineRule="atLeast" w:line="200" w:before="0" w:after="0"/>
        <w:ind w:left="0" w:right="0" w:hanging="0"/>
        <w:jc w:val="center"/>
        <w:rPr>
          <w:rFonts w:ascii="Verdana" w:hAnsi="Verdana" w:cs="Verdana"/>
          <w:b/>
          <w:b/>
          <w:bCs/>
          <w:sz w:val="22"/>
        </w:rPr>
      </w:pPr>
      <w:r>
        <w:rPr>
          <w:rFonts w:cs="Verdana" w:ascii="Verdana" w:hAnsi="Verdana"/>
          <w:b/>
          <w:bCs/>
          <w:sz w:val="22"/>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0" w:right="0" w:hanging="0"/>
        <w:rPr>
          <w:rFonts w:ascii="Verdana" w:hAnsi="Verdana" w:cs="Verdana"/>
          <w:b/>
          <w:b/>
          <w:sz w:val="20"/>
          <w:szCs w:val="24"/>
        </w:rPr>
      </w:pPr>
      <w:r>
        <w:rPr>
          <w:rFonts w:cs="Verdana" w:ascii="Verdana" w:hAnsi="Verdana"/>
          <w:b/>
          <w:sz w:val="20"/>
          <w:szCs w:val="24"/>
        </w:rPr>
      </w:r>
    </w:p>
    <w:p>
      <w:pPr>
        <w:pStyle w:val="Normal"/>
        <w:shd w:val="clear" w:fill="BFBFBF"/>
        <w:suppressAutoHyphens w:val="false"/>
        <w:spacing w:before="0" w:after="0"/>
        <w:ind w:left="0" w:right="0" w:hanging="0"/>
        <w:jc w:val="center"/>
        <w:rPr/>
      </w:pPr>
      <w:r>
        <w:rPr>
          <w:rFonts w:eastAsia="Verdana" w:cs="Verdana" w:ascii="Verdana" w:hAnsi="Verdana"/>
          <w:b/>
          <w:sz w:val="28"/>
          <w:szCs w:val="28"/>
        </w:rPr>
        <w:t>„</w:t>
      </w:r>
      <w:r>
        <w:rPr>
          <w:rFonts w:eastAsia="Verdana" w:cs="Verdana" w:ascii="Verdana" w:hAnsi="Verdana"/>
          <w:b/>
          <w:sz w:val="28"/>
          <w:szCs w:val="28"/>
        </w:rPr>
        <w:t>Utrzymanie zieleni na drogach będących w zarządzie</w:t>
      </w:r>
    </w:p>
    <w:p>
      <w:pPr>
        <w:pStyle w:val="Normal"/>
        <w:shd w:val="clear" w:fill="BFBFBF"/>
        <w:suppressAutoHyphens w:val="false"/>
        <w:spacing w:before="0" w:after="0"/>
        <w:ind w:left="0" w:right="0" w:hanging="0"/>
        <w:jc w:val="center"/>
        <w:rPr/>
      </w:pPr>
      <w:r>
        <w:rPr>
          <w:rFonts w:eastAsia="Verdana" w:cs="Verdana" w:ascii="Verdana" w:hAnsi="Verdana"/>
          <w:b/>
          <w:sz w:val="28"/>
          <w:szCs w:val="28"/>
        </w:rPr>
        <w:t xml:space="preserve"> </w:t>
      </w:r>
      <w:r>
        <w:rPr>
          <w:rFonts w:eastAsia="Verdana" w:cs="Verdana" w:ascii="Verdana" w:hAnsi="Verdana"/>
          <w:b/>
          <w:sz w:val="28"/>
          <w:szCs w:val="28"/>
        </w:rPr>
        <w:t>Gminy Miejskiej Świeradów-Zdrój” -</w:t>
      </w:r>
    </w:p>
    <w:p>
      <w:pPr>
        <w:pStyle w:val="Normal"/>
        <w:shd w:val="clear" w:fill="BFBFBF"/>
        <w:suppressAutoHyphens w:val="false"/>
        <w:spacing w:before="0" w:after="0"/>
        <w:ind w:left="0" w:right="0" w:hanging="0"/>
        <w:jc w:val="center"/>
        <w:rPr>
          <w:rFonts w:ascii="Verdana" w:hAnsi="Verdana" w:eastAsia="Verdana" w:cs="Verdana"/>
          <w:b/>
          <w:b/>
          <w:sz w:val="28"/>
          <w:szCs w:val="28"/>
        </w:rPr>
      </w:pPr>
      <w:r>
        <w:rPr>
          <w:rFonts w:eastAsia="Verdana" w:cs="Verdana" w:ascii="Verdana" w:hAnsi="Verdana"/>
          <w:b/>
          <w:sz w:val="28"/>
          <w:szCs w:val="28"/>
        </w:rPr>
      </w:r>
    </w:p>
    <w:p>
      <w:pPr>
        <w:pStyle w:val="Normal"/>
        <w:widowControl/>
        <w:shd w:val="clear" w:fill="BFBFBF"/>
        <w:suppressAutoHyphens w:val="true"/>
        <w:bidi w:val="0"/>
        <w:spacing w:before="0" w:after="120"/>
        <w:ind w:right="0" w:hanging="0"/>
        <w:jc w:val="left"/>
        <w:rPr/>
      </w:pPr>
      <w:r>
        <w:rPr>
          <w:rFonts w:eastAsia="Verdana" w:cs="Verdana" w:ascii="Verdana" w:hAnsi="Verdana"/>
          <w:b/>
          <w:bCs/>
          <w:sz w:val="20"/>
          <w:szCs w:val="20"/>
        </w:rPr>
        <w:t xml:space="preserve">Zadanie I </w:t>
      </w:r>
      <w:r>
        <w:rPr>
          <w:rFonts w:eastAsia="Arial" w:cs="Verdana" w:ascii="Verdana" w:hAnsi="Verdana"/>
          <w:b w:val="false"/>
          <w:bCs w:val="false"/>
          <w:i w:val="false"/>
          <w:iCs w:val="false"/>
          <w:strike w:val="false"/>
          <w:dstrike w:val="false"/>
          <w:outline w:val="false"/>
          <w:shadow w:val="false"/>
          <w:color w:val="000000"/>
          <w:sz w:val="20"/>
          <w:szCs w:val="20"/>
          <w:u w:val="none"/>
          <w:em w:val="none"/>
          <w:lang w:bidi="zxx"/>
        </w:rPr>
        <w:t xml:space="preserve">„Utrzymanie zieleni na drogach wojewódzkich nr: 361 od m. Krzewie do przejścia granicznego Czerniawa-Zdrój - Nove Mesto w km (0+000 – 18+180) i  358 od m. Orłowice do Szklarskiej Poręby (26+594 – 48+773) i 358 granica administracyjna od m. Czerniawa -m. Pobiedna 1 km będących </w:t>
      </w:r>
      <w:r>
        <w:rPr>
          <w:rFonts w:eastAsia="Times New Roman" w:cs="Verdana" w:ascii="Verdana" w:hAnsi="Verdana"/>
          <w:b w:val="false"/>
          <w:bCs w:val="false"/>
          <w:i w:val="false"/>
          <w:iCs w:val="false"/>
          <w:strike w:val="false"/>
          <w:dstrike w:val="false"/>
          <w:outline w:val="false"/>
          <w:shadow w:val="false"/>
          <w:color w:val="000000"/>
          <w:sz w:val="20"/>
          <w:szCs w:val="20"/>
          <w:u w:val="none"/>
          <w:em w:val="none"/>
          <w:lang w:eastAsia="ar-SA" w:bidi="zxx"/>
        </w:rPr>
        <w:t>w zarządzie Gminy Miejskiej Świeradów-Zdrój”</w:t>
      </w:r>
    </w:p>
    <w:p>
      <w:pPr>
        <w:pStyle w:val="Naglowek5"/>
        <w:spacing w:lineRule="atLeast" w:line="200" w:before="0" w:after="0"/>
        <w:ind w:left="0" w:right="0" w:hanging="0"/>
        <w:jc w:val="center"/>
        <w:rPr>
          <w:rFonts w:ascii="Verdana" w:hAnsi="Verdana" w:cs="Verdana"/>
          <w:b/>
          <w:b/>
          <w:kern w:val="2"/>
          <w:sz w:val="28"/>
          <w:szCs w:val="28"/>
          <w:lang w:eastAsia="pl-PL"/>
        </w:rPr>
      </w:pPr>
      <w:r>
        <w:rPr>
          <w:rFonts w:cs="Verdana" w:ascii="Verdana" w:hAnsi="Verdana"/>
          <w:b/>
          <w:kern w:val="2"/>
          <w:sz w:val="28"/>
          <w:szCs w:val="28"/>
          <w:lang w:eastAsia="pl-PL"/>
        </w:rPr>
      </w:r>
    </w:p>
    <w:p>
      <w:pPr>
        <w:pStyle w:val="Naglowek5"/>
        <w:spacing w:lineRule="atLeast" w:line="200" w:before="0" w:after="0"/>
        <w:ind w:left="0" w:right="0" w:hanging="0"/>
        <w:jc w:val="center"/>
        <w:rPr>
          <w:rFonts w:ascii="Verdana" w:hAnsi="Verdana" w:cs="Verdana"/>
          <w:b/>
          <w:b/>
          <w:kern w:val="2"/>
          <w:sz w:val="28"/>
          <w:szCs w:val="28"/>
          <w:lang w:eastAsia="pl-PL"/>
        </w:rPr>
      </w:pPr>
      <w:r>
        <w:rPr>
          <w:rFonts w:cs="Verdana" w:ascii="Verdana" w:hAnsi="Verdana"/>
          <w:b/>
          <w:kern w:val="2"/>
          <w:sz w:val="28"/>
          <w:szCs w:val="28"/>
          <w:lang w:eastAsia="pl-PL"/>
        </w:rPr>
      </w:r>
    </w:p>
    <w:p>
      <w:pPr>
        <w:pStyle w:val="Naglowek5"/>
        <w:spacing w:lineRule="atLeast" w:line="200" w:before="0" w:after="0"/>
        <w:ind w:left="0" w:right="0" w:hanging="0"/>
        <w:jc w:val="center"/>
        <w:rPr>
          <w:rFonts w:ascii="Verdana" w:hAnsi="Verdana" w:cs="Verdana"/>
          <w:b/>
          <w:b/>
          <w:kern w:val="2"/>
          <w:sz w:val="28"/>
          <w:szCs w:val="28"/>
          <w:lang w:eastAsia="pl-PL"/>
        </w:rPr>
      </w:pPr>
      <w:r>
        <w:rPr>
          <w:rFonts w:cs="Verdana" w:ascii="Verdana" w:hAnsi="Verdana"/>
          <w:b/>
          <w:kern w:val="2"/>
          <w:sz w:val="28"/>
          <w:szCs w:val="28"/>
          <w:lang w:eastAsia="pl-PL"/>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highlight w:val="yellow"/>
        </w:rPr>
      </w:pPr>
      <w:r>
        <w:rPr>
          <w:rFonts w:cs="Verdana" w:ascii="Verdana" w:hAnsi="Verdana"/>
          <w:sz w:val="20"/>
          <w:highlight w:val="yellow"/>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0" w:right="0" w:hanging="0"/>
        <w:rPr>
          <w:rFonts w:ascii="Verdana" w:hAnsi="Verdana" w:cs="Verdana"/>
          <w:sz w:val="20"/>
        </w:rPr>
      </w:pPr>
      <w:r>
        <w:rPr>
          <w:rFonts w:cs="Verdana" w:ascii="Verdana" w:hAnsi="Verdana"/>
          <w:sz w:val="20"/>
        </w:rPr>
      </w:r>
    </w:p>
    <w:p>
      <w:pPr>
        <w:pStyle w:val="Naglowek5"/>
        <w:spacing w:lineRule="atLeast" w:line="200" w:before="0" w:after="0"/>
        <w:ind w:left="0" w:right="0" w:hanging="0"/>
        <w:jc w:val="center"/>
        <w:rPr>
          <w:rFonts w:ascii="Verdana" w:hAnsi="Verdana" w:cs="Verdana"/>
          <w:sz w:val="20"/>
        </w:rPr>
      </w:pPr>
      <w:r>
        <w:rPr>
          <w:rFonts w:cs="Verdana" w:ascii="Verdana" w:hAnsi="Verdana"/>
          <w:sz w:val="20"/>
        </w:rPr>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t>Zatwierdzam:</w:t>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r>
    </w:p>
    <w:p>
      <w:pPr>
        <w:pStyle w:val="Naglowek5"/>
        <w:spacing w:lineRule="atLeast" w:line="200" w:before="0" w:after="0"/>
        <w:ind w:left="4536" w:right="0" w:hanging="0"/>
        <w:jc w:val="center"/>
        <w:rPr>
          <w:rFonts w:ascii="Verdana" w:hAnsi="Verdana" w:cs="Verdana"/>
          <w:sz w:val="18"/>
        </w:rPr>
      </w:pPr>
      <w:r>
        <w:rPr>
          <w:rFonts w:cs="Verdana" w:ascii="Verdana" w:hAnsi="Verdana"/>
          <w:sz w:val="18"/>
        </w:rPr>
      </w:r>
    </w:p>
    <w:p>
      <w:pPr>
        <w:pStyle w:val="Naglowek5"/>
        <w:spacing w:lineRule="atLeast" w:line="200" w:before="0" w:after="0"/>
        <w:ind w:left="5964" w:right="0" w:hanging="0"/>
        <w:rPr>
          <w:rFonts w:ascii="Verdana" w:hAnsi="Verdana" w:cs="Verdana"/>
          <w:sz w:val="18"/>
        </w:rPr>
      </w:pPr>
      <w:r>
        <w:rPr>
          <w:rFonts w:cs="Verdana" w:ascii="Verdana" w:hAnsi="Verdana"/>
          <w:sz w:val="18"/>
        </w:rPr>
      </w:r>
    </w:p>
    <w:p>
      <w:pPr>
        <w:pStyle w:val="Naglowek5"/>
        <w:spacing w:lineRule="atLeast" w:line="200" w:before="0" w:after="0"/>
        <w:ind w:left="4536" w:right="0" w:hanging="0"/>
        <w:rPr>
          <w:rFonts w:ascii="Verdana" w:hAnsi="Verdana" w:cs="Verdana"/>
          <w:sz w:val="18"/>
        </w:rPr>
      </w:pPr>
      <w:r>
        <w:rPr>
          <w:rFonts w:cs="Verdana" w:ascii="Verdana" w:hAnsi="Verdana"/>
          <w:sz w:val="18"/>
        </w:rPr>
      </w:r>
    </w:p>
    <w:p>
      <w:pPr>
        <w:pStyle w:val="Naglowek5"/>
        <w:spacing w:lineRule="atLeast" w:line="200" w:before="0" w:after="0"/>
        <w:ind w:left="4536" w:right="0" w:hanging="0"/>
        <w:rPr>
          <w:rFonts w:ascii="Verdana" w:hAnsi="Verdana" w:cs="Verdana"/>
          <w:sz w:val="18"/>
        </w:rPr>
      </w:pPr>
      <w:r>
        <w:rPr>
          <w:rFonts w:cs="Verdana" w:ascii="Verdana" w:hAnsi="Verdana"/>
          <w:sz w:val="18"/>
        </w:rPr>
      </w:r>
    </w:p>
    <w:p>
      <w:pPr>
        <w:pStyle w:val="Naglowek5"/>
        <w:spacing w:lineRule="atLeast" w:line="200" w:before="0" w:after="0"/>
        <w:ind w:left="4536" w:right="0" w:hanging="0"/>
        <w:jc w:val="center"/>
        <w:rPr>
          <w:rFonts w:ascii="Verdana" w:hAnsi="Verdana" w:cs="Verdana"/>
          <w:b w:val="false"/>
          <w:b w:val="false"/>
          <w:bCs w:val="false"/>
          <w:sz w:val="18"/>
        </w:rPr>
      </w:pPr>
      <w:r>
        <w:rPr>
          <w:rFonts w:cs="Verdana" w:ascii="Verdana" w:hAnsi="Verdana"/>
          <w:b w:val="false"/>
          <w:bCs w:val="false"/>
          <w:sz w:val="18"/>
        </w:rPr>
        <w:t xml:space="preserve">BURMISTRZ </w:t>
      </w:r>
    </w:p>
    <w:p>
      <w:pPr>
        <w:pStyle w:val="Naglowek5"/>
        <w:spacing w:lineRule="atLeast" w:line="200" w:before="0" w:after="0"/>
        <w:ind w:left="4536" w:right="0" w:hanging="0"/>
        <w:jc w:val="center"/>
        <w:rPr>
          <w:rFonts w:ascii="Verdana" w:hAnsi="Verdana" w:cs="Verdana"/>
          <w:b w:val="false"/>
          <w:b w:val="false"/>
          <w:bCs w:val="false"/>
          <w:sz w:val="18"/>
        </w:rPr>
      </w:pPr>
      <w:r>
        <w:rPr>
          <w:rFonts w:cs="Verdana" w:ascii="Verdana" w:hAnsi="Verdana"/>
          <w:b w:val="false"/>
          <w:bCs w:val="false"/>
          <w:sz w:val="18"/>
        </w:rPr>
        <w:t>ROLAND MARCINIAK</w:t>
      </w:r>
    </w:p>
    <w:p>
      <w:pPr>
        <w:pStyle w:val="Naglowek5"/>
        <w:spacing w:lineRule="atLeast" w:line="200" w:before="0" w:after="0"/>
        <w:ind w:left="4536" w:right="0" w:hanging="0"/>
        <w:jc w:val="center"/>
        <w:rPr>
          <w:rFonts w:ascii="Verdana" w:hAnsi="Verdana" w:cs="Verdana"/>
          <w:b/>
          <w:b/>
          <w:bCs/>
          <w:sz w:val="14"/>
        </w:rPr>
      </w:pPr>
      <w:r>
        <w:rPr>
          <w:rFonts w:cs="Verdana" w:ascii="Verdana" w:hAnsi="Verdana"/>
          <w:b/>
          <w:bCs/>
          <w:sz w:val="14"/>
        </w:rPr>
      </w:r>
    </w:p>
    <w:p>
      <w:pPr>
        <w:pStyle w:val="Naglowek5"/>
        <w:spacing w:lineRule="atLeast" w:line="200" w:before="0" w:after="0"/>
        <w:ind w:left="0" w:right="0" w:hanging="0"/>
        <w:jc w:val="center"/>
        <w:rPr>
          <w:rFonts w:ascii="Verdana" w:hAnsi="Verdana" w:cs="Verdana"/>
          <w:b/>
          <w:b/>
          <w:bCs/>
          <w:sz w:val="20"/>
        </w:rPr>
      </w:pPr>
      <w:r>
        <w:rPr>
          <w:rFonts w:cs="Verdana" w:ascii="Verdana" w:hAnsi="Verdana"/>
          <w:b/>
          <w:bCs/>
          <w:sz w:val="20"/>
        </w:rPr>
      </w:r>
    </w:p>
    <w:p>
      <w:pPr>
        <w:pStyle w:val="Naglowek5"/>
        <w:tabs>
          <w:tab w:val="left" w:pos="284" w:leader="none"/>
        </w:tabs>
        <w:spacing w:lineRule="atLeast" w:line="200" w:before="0" w:after="0"/>
        <w:ind w:left="0" w:right="0" w:hanging="0"/>
        <w:jc w:val="center"/>
        <w:rPr>
          <w:rFonts w:ascii="Verdana" w:hAnsi="Verdana" w:cs="Verdana"/>
          <w:b/>
          <w:b/>
          <w:bCs/>
          <w:sz w:val="20"/>
          <w:szCs w:val="20"/>
        </w:rPr>
      </w:pPr>
      <w:r>
        <w:rPr>
          <w:rFonts w:cs="Verdana" w:ascii="Verdana" w:hAnsi="Verdana"/>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b/>
          <w:b/>
          <w:bCs/>
          <w:iCs/>
          <w:sz w:val="20"/>
          <w:szCs w:val="20"/>
          <w:lang w:eastAsia="ar-SA"/>
        </w:rPr>
      </w:pPr>
      <w:r>
        <w:rPr>
          <w:rFonts w:cs="Arial" w:ascii="Arial" w:hAnsi="Arial"/>
          <w:b/>
          <w:bCs/>
          <w:iCs/>
          <w:sz w:val="20"/>
          <w:szCs w:val="20"/>
          <w:lang w:eastAsia="ar-SA"/>
        </w:rPr>
      </w:r>
    </w:p>
    <w:p>
      <w:pPr>
        <w:pStyle w:val="Normal"/>
        <w:tabs>
          <w:tab w:val="left" w:pos="284" w:leader="none"/>
        </w:tabs>
        <w:spacing w:lineRule="auto" w:line="240" w:before="0" w:after="0"/>
        <w:jc w:val="both"/>
        <w:rPr>
          <w:rFonts w:ascii="Arial" w:hAnsi="Arial" w:cs="Arial"/>
          <w:bCs/>
          <w:iCs/>
          <w:sz w:val="20"/>
          <w:szCs w:val="20"/>
          <w:lang w:eastAsia="ar-SA"/>
        </w:rPr>
      </w:pPr>
      <w:r>
        <w:rPr>
          <w:rFonts w:cs="Arial" w:ascii="Arial" w:hAnsi="Arial"/>
          <w:bCs/>
          <w:iCs/>
          <w:sz w:val="20"/>
          <w:szCs w:val="20"/>
          <w:lang w:eastAsia="ar-SA"/>
        </w:rPr>
      </w:r>
    </w:p>
    <w:p>
      <w:pPr>
        <w:pStyle w:val="Normal"/>
        <w:tabs>
          <w:tab w:val="left" w:pos="284" w:leader="none"/>
        </w:tabs>
        <w:spacing w:lineRule="auto" w:line="240" w:before="0" w:after="0"/>
        <w:jc w:val="both"/>
        <w:rPr>
          <w:rFonts w:ascii="Arial" w:hAnsi="Arial"/>
          <w:sz w:val="20"/>
          <w:szCs w:val="20"/>
        </w:rPr>
      </w:pPr>
      <w:r>
        <w:rPr>
          <w:rFonts w:cs="Arial" w:ascii="Arial" w:hAnsi="Arial"/>
          <w:bCs/>
          <w:iCs/>
          <w:sz w:val="20"/>
          <w:szCs w:val="20"/>
          <w:lang w:eastAsia="ar-SA"/>
        </w:rPr>
        <w:t>Nazwa zamówienia -</w:t>
      </w:r>
      <w:r>
        <w:rPr>
          <w:rFonts w:cs="Arial" w:ascii="Arial" w:hAnsi="Arial"/>
          <w:b/>
          <w:bCs/>
          <w:iCs/>
          <w:sz w:val="20"/>
          <w:szCs w:val="20"/>
        </w:rPr>
        <w:t xml:space="preserve"> </w:t>
      </w:r>
      <w:r>
        <w:rPr>
          <w:rFonts w:eastAsia="Arial Unicode MS" w:cs="Verdana" w:ascii="Arial" w:hAnsi="Arial"/>
          <w:b/>
          <w:bCs/>
          <w:iCs/>
          <w:color w:val="auto"/>
          <w:kern w:val="2"/>
          <w:sz w:val="20"/>
          <w:szCs w:val="20"/>
          <w:u w:val="single"/>
          <w:lang w:val="pl-PL" w:eastAsia="zxx" w:bidi="zxx"/>
        </w:rPr>
        <w:t>„U</w:t>
      </w:r>
      <w:r>
        <w:rPr>
          <w:rFonts w:eastAsia="Times New Roman" w:cs="Verdana" w:ascii="Arial" w:hAnsi="Arial"/>
          <w:b/>
          <w:bCs/>
          <w:iCs/>
          <w:color w:val="auto"/>
          <w:kern w:val="2"/>
          <w:sz w:val="20"/>
          <w:szCs w:val="20"/>
          <w:u w:val="single"/>
          <w:lang w:val="pl-PL" w:eastAsia="zxx" w:bidi="ar-SA"/>
        </w:rPr>
        <w:t>trzymanie zieleni na drogach będących w zarządzie Gminy Miejskiej Świeradów-Zdrój”</w:t>
      </w:r>
      <w:r>
        <w:rPr>
          <w:rFonts w:eastAsia="Times New Roman" w:cs="Verdana" w:ascii="Arial" w:hAnsi="Arial"/>
          <w:b w:val="false"/>
          <w:bCs w:val="false"/>
          <w:iCs/>
          <w:color w:val="auto"/>
          <w:kern w:val="2"/>
          <w:sz w:val="20"/>
          <w:szCs w:val="20"/>
          <w:u w:val="single"/>
          <w:lang w:val="pl-PL" w:eastAsia="zxx" w:bidi="ar-SA"/>
        </w:rPr>
        <w:t xml:space="preserve"> </w:t>
      </w:r>
      <w:r>
        <w:rPr>
          <w:rFonts w:eastAsia="Times New Roman" w:cs="Verdana" w:ascii="Arial" w:hAnsi="Arial"/>
          <w:b/>
          <w:bCs/>
          <w:iCs/>
          <w:color w:val="auto"/>
          <w:kern w:val="2"/>
          <w:sz w:val="20"/>
          <w:szCs w:val="20"/>
          <w:u w:val="single"/>
          <w:lang w:val="pl-PL" w:eastAsia="zxx" w:bidi="ar-SA"/>
        </w:rPr>
        <w:t xml:space="preserve">Zadanie I </w:t>
      </w:r>
      <w:r>
        <w:rPr>
          <w:rFonts w:eastAsia="Arial" w:cs="Verdana" w:ascii="Arial" w:hAnsi="Arial"/>
          <w:b w:val="false"/>
          <w:bCs w:val="false"/>
          <w:i w:val="false"/>
          <w:iCs w:val="false"/>
          <w:strike w:val="false"/>
          <w:dstrike w:val="false"/>
          <w:outline w:val="false"/>
          <w:shadow w:val="false"/>
          <w:color w:val="000000"/>
          <w:kern w:val="2"/>
          <w:sz w:val="20"/>
          <w:szCs w:val="20"/>
          <w:u w:val="none"/>
          <w:em w:val="none"/>
          <w:lang w:val="pl-PL" w:eastAsia="zxx" w:bidi="zxx"/>
        </w:rPr>
        <w:t xml:space="preserve">„Utrzymanie zieleni na drogach wojewódzkich nr: 361 od m. Krzewie do przejścia granicznego Czerniawa-Zdrój - Nove Mesto w km (0+000 – 18+180) i  358 od m. Orłowice do Szklarskiej Poręby (26+594 – 48+773) i 358 granica administracyjna od m. Czerniawa -m. Pobiedna 1 km będących </w:t>
      </w:r>
      <w:r>
        <w:rPr>
          <w:rFonts w:eastAsia="Times New Roman" w:cs="Verdana" w:ascii="Arial" w:hAnsi="Arial"/>
          <w:b w:val="false"/>
          <w:bCs w:val="false"/>
          <w:i w:val="false"/>
          <w:iCs w:val="false"/>
          <w:strike w:val="false"/>
          <w:dstrike w:val="false"/>
          <w:outline w:val="false"/>
          <w:shadow w:val="false"/>
          <w:color w:val="000000"/>
          <w:kern w:val="2"/>
          <w:sz w:val="20"/>
          <w:szCs w:val="20"/>
          <w:u w:val="none"/>
          <w:em w:val="none"/>
          <w:lang w:val="pl-PL" w:eastAsia="ar-SA" w:bidi="zxx"/>
        </w:rPr>
        <w:t xml:space="preserve">w zarządzie Gminy Miejskiej Świeradów-Zdrój”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pPr>
      <w:r>
        <w:rPr>
          <w:rFonts w:cs="Arial" w:ascii="Arial" w:hAnsi="Arial"/>
          <w:sz w:val="20"/>
          <w:szCs w:val="20"/>
        </w:rPr>
        <w:t xml:space="preserve">Postępowanie prowadzone zgodnie z ustawą Prawo zamówień publicznych z dnia 11 września 2019 r.  (tekst jednolity Dz. U. Z 2019 r. poz. 2019 z późniejszymi zmianami) - </w:t>
      </w:r>
      <w:r>
        <w:rPr>
          <w:rFonts w:cs="Arial" w:ascii="Arial" w:hAnsi="Arial"/>
          <w:b/>
          <w:bCs/>
          <w:sz w:val="20"/>
          <w:szCs w:val="20"/>
        </w:rPr>
        <w:t xml:space="preserve">procedura poniżej progów unijnych (krajowa).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Nazwa, adres zamawiającego, numer telefonu, adres poczty elektronicznej oraz strony internetowej prowadzonego postępowania.</w:t>
      </w:r>
    </w:p>
    <w:p>
      <w:pPr>
        <w:pStyle w:val="Normal"/>
        <w:tabs>
          <w:tab w:val="left" w:pos="284" w:leader="none"/>
        </w:tabs>
        <w:spacing w:lineRule="auto" w:line="240" w:before="0" w:after="0"/>
        <w:jc w:val="both"/>
        <w:rPr/>
      </w:pPr>
      <w:r>
        <w:rPr>
          <w:rFonts w:cs="Arial" w:ascii="Arial" w:hAnsi="Arial"/>
          <w:sz w:val="20"/>
          <w:szCs w:val="20"/>
        </w:rPr>
        <w:t xml:space="preserve">Zamawiający:  </w:t>
      </w:r>
      <w:r>
        <w:rPr>
          <w:rStyle w:val="Czeinternetowe"/>
          <w:rFonts w:cs="Arial" w:ascii="Arial" w:hAnsi="Arial"/>
          <w:b/>
          <w:color w:val="auto"/>
          <w:sz w:val="20"/>
          <w:szCs w:val="20"/>
          <w:u w:val="none"/>
        </w:rPr>
        <w:t>Gmina Miejska Świeradów-Zdrój</w:t>
      </w:r>
      <w:r>
        <w:rPr>
          <w:rStyle w:val="Czeinternetowe"/>
          <w:rFonts w:cs="Arial" w:ascii="Arial" w:hAnsi="Arial"/>
          <w:color w:val="auto"/>
          <w:sz w:val="20"/>
          <w:szCs w:val="20"/>
          <w:u w:val="none"/>
        </w:rPr>
        <w:t>, 11 Listopada 35, 59 - 850 Świeradów-Zdrój,</w:t>
      </w:r>
    </w:p>
    <w:p>
      <w:pPr>
        <w:pStyle w:val="Normal"/>
        <w:tabs>
          <w:tab w:val="left" w:pos="284" w:leader="none"/>
        </w:tabs>
        <w:spacing w:lineRule="auto" w:line="240" w:before="0" w:after="0"/>
        <w:jc w:val="both"/>
        <w:rPr/>
      </w:pPr>
      <w:r>
        <w:rPr>
          <w:rStyle w:val="Czeinternetowe"/>
          <w:rFonts w:cs="Arial" w:ascii="Arial" w:hAnsi="Arial"/>
          <w:color w:val="auto"/>
          <w:sz w:val="20"/>
          <w:szCs w:val="20"/>
          <w:u w:val="none"/>
          <w:lang w:val="en-US"/>
        </w:rPr>
        <w:t xml:space="preserve">tel. +48 75 78 16 489, e-mail: </w:t>
      </w:r>
      <w:hyperlink r:id="rId2">
        <w:r>
          <w:rPr>
            <w:rStyle w:val="Czeinternetowe"/>
            <w:rFonts w:cs="Arial" w:ascii="Arial" w:hAnsi="Arial"/>
            <w:color w:val="auto"/>
            <w:sz w:val="20"/>
            <w:szCs w:val="20"/>
            <w:u w:val="none"/>
            <w:lang w:val="en-US"/>
          </w:rPr>
          <w:t>zp@swieradowzdroj.pl</w:t>
        </w:r>
      </w:hyperlink>
      <w:r>
        <w:rPr>
          <w:rStyle w:val="Czeinternetowe"/>
          <w:rFonts w:cs="Arial" w:ascii="Arial" w:hAnsi="Arial"/>
          <w:color w:val="auto"/>
          <w:sz w:val="20"/>
          <w:szCs w:val="20"/>
          <w:u w:val="none"/>
          <w:lang w:val="en-US"/>
        </w:rPr>
        <w:t xml:space="preserve"> </w:t>
      </w:r>
    </w:p>
    <w:p>
      <w:pPr>
        <w:pStyle w:val="Normal"/>
        <w:tabs>
          <w:tab w:val="left" w:pos="284" w:leader="none"/>
        </w:tabs>
        <w:spacing w:lineRule="auto" w:line="240" w:before="0" w:after="0"/>
        <w:jc w:val="both"/>
        <w:rPr>
          <w:rFonts w:ascii="Arial" w:hAnsi="Arial" w:cs="Arial"/>
          <w:sz w:val="20"/>
          <w:szCs w:val="20"/>
          <w:lang w:val="en-US"/>
        </w:rPr>
      </w:pPr>
      <w:r>
        <w:rPr>
          <w:rFonts w:cs="Arial" w:ascii="Arial" w:hAnsi="Arial"/>
          <w:sz w:val="20"/>
          <w:szCs w:val="20"/>
          <w:lang w:val="en-US"/>
        </w:rPr>
      </w:r>
    </w:p>
    <w:p>
      <w:pPr>
        <w:pStyle w:val="Normal"/>
        <w:tabs>
          <w:tab w:val="left" w:pos="284" w:leader="none"/>
        </w:tabs>
        <w:spacing w:lineRule="auto" w:line="240" w:before="0" w:after="0"/>
        <w:jc w:val="both"/>
        <w:rPr/>
      </w:pPr>
      <w:r>
        <w:rPr>
          <w:rFonts w:cs="Arial" w:ascii="Arial" w:hAnsi="Arial"/>
          <w:sz w:val="20"/>
          <w:szCs w:val="20"/>
        </w:rPr>
        <w:t>Adres strony internetowej prowadzonego postępowania, na której udostępniane będą zmiany i wyjaśnienia treści SWZ oraz inne dokumenty zamówienia bezpośrednio związane z postępowaniem o udzielenie zamówienia: http://bip.umswieradowzdroj.nv.pl</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Tryb udzielenia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Postępowanie jest prowadzone w trybie podstawowym bez możliwości prowadzenia negocjacji złożonych ofert, czyli w trybie, o którym mowa w art. 275 pkt 1 Pzp. W związku z tym Zamawiający nie przewiduje wyboru najkorzystniejszej oferty z możliwością prowadzenia negocjacji.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Zamawiający nie będzie stosował procedury, o której mowa w art. 139 Pzp, czyli tzw. „procedury odwróconej”, ponieważ Pzp przewiduje ją tylko dla przetargu nieograniczonego, który może być stosowany tylko w procedurach unijnych.</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5"/>
        </w:numPr>
        <w:tabs>
          <w:tab w:val="left" w:pos="284" w:leader="none"/>
          <w:tab w:val="left" w:pos="426" w:leader="none"/>
        </w:tabs>
        <w:spacing w:lineRule="auto" w:line="240" w:before="0" w:after="0"/>
        <w:ind w:left="0" w:hanging="0"/>
        <w:contextualSpacing/>
        <w:jc w:val="both"/>
        <w:rPr/>
      </w:pPr>
      <w:r>
        <w:rPr>
          <w:rFonts w:cs="Arial" w:ascii="Arial" w:hAnsi="Arial"/>
          <w:b/>
          <w:bCs/>
          <w:iCs/>
          <w:sz w:val="20"/>
          <w:szCs w:val="20"/>
          <w:u w:val="single"/>
        </w:rPr>
        <w:t>Przedmiotem zamówienia</w:t>
      </w:r>
      <w:r>
        <w:rPr>
          <w:rFonts w:cs="Arial" w:ascii="Arial" w:hAnsi="Arial"/>
          <w:iCs/>
          <w:sz w:val="20"/>
          <w:szCs w:val="20"/>
        </w:rPr>
        <w:t xml:space="preserve"> jest </w:t>
      </w:r>
      <w:r>
        <w:rPr>
          <w:rFonts w:eastAsia="Times New Roman" w:cs="Verdana" w:ascii="Arial" w:hAnsi="Arial"/>
          <w:b w:val="false"/>
          <w:bCs w:val="false"/>
          <w:i w:val="false"/>
          <w:iCs w:val="false"/>
          <w:strike w:val="false"/>
          <w:dstrike w:val="false"/>
          <w:outline w:val="false"/>
          <w:shadow w:val="false"/>
          <w:color w:val="000000"/>
          <w:kern w:val="2"/>
          <w:sz w:val="20"/>
          <w:szCs w:val="20"/>
          <w:u w:val="none"/>
          <w:em w:val="none"/>
          <w:lang w:val="pl-PL" w:eastAsia="ar-SA" w:bidi="zxx"/>
        </w:rPr>
        <w:t xml:space="preserve">realizacja zadania pn.: „Utrzymanie zieleni na drogach będących w zarządzie Gminy Miejskiej Świeradów-Zdrój” </w:t>
      </w:r>
      <w:r>
        <w:rPr>
          <w:rFonts w:eastAsia="Times New Roman" w:cs="Verdana" w:ascii="Arial" w:hAnsi="Arial"/>
          <w:b/>
          <w:bCs/>
          <w:i w:val="false"/>
          <w:iCs w:val="false"/>
          <w:strike w:val="false"/>
          <w:dstrike w:val="false"/>
          <w:outline w:val="false"/>
          <w:shadow w:val="false"/>
          <w:color w:val="000000"/>
          <w:kern w:val="2"/>
          <w:sz w:val="20"/>
          <w:szCs w:val="20"/>
          <w:u w:val="none"/>
          <w:em w:val="none"/>
          <w:lang w:val="pl-PL" w:eastAsia="ar-SA" w:bidi="zxx"/>
        </w:rPr>
        <w:t xml:space="preserve">Zadanie I „Utrzymanie zieleni na drogach wojewódzkich nr 361 od m. Krzewie do przejścia granicznego Czerniawa-Zdrój – Nove Mesto  w km (0+000 – 18 + 180) i 358 od m. Orłowice do Szklarskiej Poręby (26+594 – 48+773) i 358 granica administracyjna od m. Czerniawa – m. Pobiedna 1 km będących w zarządzie Gminy Miejskiej Świeradów-Zdrój” </w:t>
      </w:r>
    </w:p>
    <w:p>
      <w:pPr>
        <w:pStyle w:val="Normal"/>
        <w:tabs>
          <w:tab w:val="left" w:pos="284" w:leader="none"/>
        </w:tabs>
        <w:spacing w:lineRule="auto" w:line="240" w:before="0" w:after="0"/>
        <w:jc w:val="both"/>
        <w:rPr>
          <w:rFonts w:ascii="Arial" w:hAnsi="Arial" w:cs="Arial"/>
          <w:bCs/>
          <w:iCs/>
          <w:sz w:val="20"/>
          <w:szCs w:val="20"/>
        </w:rPr>
      </w:pPr>
      <w:r>
        <w:rPr>
          <w:rFonts w:cs="Arial" w:ascii="Arial" w:hAnsi="Arial"/>
          <w:bCs/>
          <w:iCs/>
          <w:sz w:val="20"/>
          <w:szCs w:val="20"/>
        </w:rPr>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cs="Arial" w:ascii="Arial" w:hAnsi="Arial"/>
          <w:spacing w:val="-9"/>
          <w:sz w:val="20"/>
          <w:szCs w:val="20"/>
        </w:rPr>
        <w:t>77310000-6    Usługi sadzenia roślin oraz utrzymania terenów zielonych</w:t>
      </w:r>
    </w:p>
    <w:p>
      <w:pPr>
        <w:pStyle w:val="Normal"/>
        <w:shd w:val="clear" w:color="auto" w:fill="FFFFFF"/>
        <w:tabs>
          <w:tab w:val="left" w:pos="284" w:leader="none"/>
        </w:tabs>
        <w:spacing w:lineRule="auto" w:line="240" w:before="0" w:after="0"/>
        <w:jc w:val="both"/>
        <w:rPr/>
      </w:pPr>
      <w:r>
        <w:rPr>
          <w:rFonts w:eastAsia="Times New Roman" w:cs="Arial" w:ascii="Arial" w:hAnsi="Arial"/>
          <w:b/>
          <w:bCs/>
          <w:color w:val="000000"/>
          <w:sz w:val="20"/>
          <w:szCs w:val="20"/>
          <w:u w:val="none" w:color="000000"/>
          <w:lang w:eastAsia="pl-PL"/>
        </w:rPr>
        <w:t xml:space="preserve">Kod CPV </w:t>
      </w:r>
      <w:r>
        <w:rPr>
          <w:rFonts w:cs="Arial" w:ascii="Arial" w:hAnsi="Arial"/>
          <w:spacing w:val="-9"/>
          <w:sz w:val="20"/>
          <w:szCs w:val="20"/>
        </w:rPr>
        <w:t>77312100-1    Usługi odchwaszczania</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1"/>
          <w:numId w:val="5"/>
        </w:numPr>
        <w:tabs>
          <w:tab w:val="left" w:pos="426"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W ramach przedmiotu zamówienia należy wykonać, w szczególności:</w:t>
      </w:r>
      <w:bookmarkStart w:id="0" w:name="_Hlk61546863"/>
      <w:bookmarkEnd w:id="0"/>
    </w:p>
    <w:p>
      <w:pPr>
        <w:pStyle w:val="Normal"/>
        <w:tabs>
          <w:tab w:val="left" w:pos="426" w:leader="none"/>
        </w:tabs>
        <w:spacing w:lineRule="auto" w:line="240" w:before="0" w:after="0"/>
        <w:jc w:val="both"/>
        <w:rPr/>
      </w:pPr>
      <w:r>
        <w:rPr>
          <w:rFonts w:cs="Arial" w:ascii="Arial" w:hAnsi="Arial"/>
          <w:sz w:val="20"/>
          <w:szCs w:val="20"/>
        </w:rPr>
        <w:t>Do podstawowych obowiązków Wykonawcy należy:</w:t>
      </w:r>
    </w:p>
    <w:p>
      <w:pPr>
        <w:pStyle w:val="Normal"/>
        <w:tabs>
          <w:tab w:val="left" w:pos="426" w:leader="none"/>
        </w:tabs>
        <w:spacing w:lineRule="auto" w:line="240" w:before="0" w:after="0"/>
        <w:jc w:val="both"/>
        <w:rPr>
          <w:rFonts w:ascii="Arial" w:hAnsi="Arial" w:cs="Arial"/>
          <w:sz w:val="20"/>
          <w:szCs w:val="20"/>
        </w:rPr>
      </w:pPr>
      <w:r>
        <w:rPr>
          <w:rFonts w:cs="Arial" w:ascii="Arial" w:hAnsi="Arial"/>
          <w:sz w:val="20"/>
          <w:szCs w:val="20"/>
        </w:rPr>
        <w:t xml:space="preserve">- </w:t>
      </w:r>
      <w:r>
        <w:rPr>
          <w:rFonts w:cs="Verdana" w:ascii="Arial" w:hAnsi="Arial"/>
          <w:sz w:val="20"/>
          <w:szCs w:val="20"/>
        </w:rPr>
        <w:t xml:space="preserve">Wykaszanie pasa drogowego wraz z rowami (wykaszanie obejmuje również wycinkę samosiejek z rowów do 10 lat w terminach koszenia) o powierzchni ok. 210.000 m2 – ilość wykonywania usługi w trakcie trwania umowy - </w:t>
      </w:r>
      <w:r>
        <w:rPr>
          <w:rFonts w:cs="Verdana" w:ascii="Arial" w:hAnsi="Arial"/>
          <w:b/>
          <w:bCs/>
          <w:sz w:val="20"/>
          <w:szCs w:val="20"/>
        </w:rPr>
        <w:t xml:space="preserve"> 4 razy w sezonie</w:t>
      </w:r>
      <w:r>
        <w:rPr>
          <w:rFonts w:cs="Verdana" w:ascii="Arial" w:hAnsi="Arial"/>
          <w:sz w:val="20"/>
          <w:szCs w:val="20"/>
        </w:rPr>
        <w:t>.</w:t>
      </w:r>
    </w:p>
    <w:p>
      <w:pPr>
        <w:pStyle w:val="Normal"/>
        <w:tabs>
          <w:tab w:val="left" w:pos="426" w:leader="none"/>
        </w:tabs>
        <w:spacing w:lineRule="auto" w:line="240" w:before="0" w:after="0"/>
        <w:jc w:val="both"/>
        <w:rPr/>
      </w:pPr>
      <w:r>
        <w:rPr>
          <w:rFonts w:cs="Arial" w:ascii="Arial" w:hAnsi="Arial"/>
          <w:sz w:val="20"/>
          <w:szCs w:val="20"/>
        </w:rPr>
        <w:t xml:space="preserve">- </w:t>
      </w:r>
      <w:r>
        <w:rPr>
          <w:rFonts w:eastAsia="Times New Roman" w:cs="Verdana" w:ascii="Arial" w:hAnsi="Arial"/>
          <w:b w:val="false"/>
          <w:bCs w:val="false"/>
          <w:i w:val="false"/>
          <w:iCs w:val="false"/>
          <w:color w:val="000000"/>
          <w:sz w:val="20"/>
          <w:szCs w:val="20"/>
          <w:u w:val="none"/>
        </w:rPr>
        <w:t xml:space="preserve">Mechaniczne i chemiczne odchwaszczanie jezdni i chodników o powierzchni ok. 8.366 m2. – ilość wykonywania usługi w trakcie trwania umowy - </w:t>
      </w:r>
      <w:r>
        <w:rPr>
          <w:rFonts w:eastAsia="Times New Roman" w:cs="Verdana" w:ascii="Arial" w:hAnsi="Arial"/>
          <w:b/>
          <w:bCs/>
          <w:i w:val="false"/>
          <w:iCs w:val="false"/>
          <w:color w:val="000000"/>
          <w:sz w:val="20"/>
          <w:szCs w:val="20"/>
          <w:u w:val="none"/>
        </w:rPr>
        <w:t xml:space="preserve"> 2 razy w sezonie</w:t>
      </w:r>
      <w:r>
        <w:rPr>
          <w:rFonts w:eastAsia="Times New Roman" w:cs="Verdana" w:ascii="Arial" w:hAnsi="Arial"/>
          <w:b w:val="false"/>
          <w:bCs w:val="false"/>
          <w:i w:val="false"/>
          <w:iCs w:val="false"/>
          <w:color w:val="000000"/>
          <w:sz w:val="20"/>
          <w:szCs w:val="20"/>
          <w:u w:val="none"/>
        </w:rPr>
        <w:t>.</w:t>
      </w:r>
    </w:p>
    <w:p>
      <w:pPr>
        <w:pStyle w:val="Normal"/>
        <w:tabs>
          <w:tab w:val="left" w:pos="426" w:leader="none"/>
        </w:tabs>
        <w:spacing w:lineRule="auto" w:line="240" w:before="0" w:after="0"/>
        <w:jc w:val="both"/>
        <w:rPr/>
      </w:pPr>
      <w:r>
        <w:rPr>
          <w:rFonts w:eastAsia="Times New Roman" w:cs="Verdana" w:ascii="Arial" w:hAnsi="Arial"/>
          <w:b w:val="false"/>
          <w:bCs w:val="false"/>
          <w:i w:val="false"/>
          <w:iCs w:val="false"/>
          <w:color w:val="000000"/>
          <w:sz w:val="20"/>
          <w:szCs w:val="20"/>
          <w:u w:val="none"/>
        </w:rPr>
        <w:t xml:space="preserve">- </w:t>
      </w:r>
      <w:r>
        <w:rPr>
          <w:rFonts w:eastAsia="Times New Roman" w:cs="Verdana" w:ascii="Arial" w:hAnsi="Arial"/>
          <w:b/>
          <w:bCs/>
          <w:i w:val="false"/>
          <w:iCs w:val="false"/>
          <w:color w:val="000000"/>
          <w:sz w:val="20"/>
          <w:szCs w:val="20"/>
          <w:u w:val="none"/>
        </w:rPr>
        <w:t>Wykaz dróg wojewódzkich nr 358 i 361</w:t>
      </w:r>
    </w:p>
    <w:p>
      <w:pPr>
        <w:pStyle w:val="Normal"/>
        <w:spacing w:lineRule="auto" w:line="240"/>
        <w:rPr>
          <w:rFonts w:ascii="Arial" w:hAnsi="Arial"/>
          <w:sz w:val="20"/>
          <w:szCs w:val="20"/>
        </w:rPr>
      </w:pPr>
      <w:r>
        <w:rPr>
          <w:rFonts w:cs="Verdana" w:ascii="Arial" w:hAnsi="Arial"/>
          <w:sz w:val="20"/>
          <w:szCs w:val="20"/>
        </w:rPr>
        <w:t xml:space="preserve">Droga wojewódzka nr: 358 od m. Orłowice do Szklarskiej Poręby </w:t>
      </w:r>
      <w:r>
        <w:rPr>
          <w:rFonts w:eastAsia="Times New Roman" w:cs="Verdana" w:ascii="Arial" w:hAnsi="Arial"/>
          <w:b w:val="false"/>
          <w:bCs w:val="false"/>
          <w:i w:val="false"/>
          <w:iCs w:val="false"/>
          <w:color w:val="000000"/>
          <w:sz w:val="20"/>
          <w:szCs w:val="20"/>
          <w:u w:val="none"/>
        </w:rPr>
        <w:t>(26+594 – 48+773).</w:t>
      </w:r>
    </w:p>
    <w:p>
      <w:pPr>
        <w:pStyle w:val="Normal"/>
        <w:spacing w:lineRule="auto" w:line="240"/>
        <w:rPr>
          <w:rFonts w:ascii="Arial" w:hAnsi="Arial"/>
          <w:sz w:val="20"/>
          <w:szCs w:val="20"/>
        </w:rPr>
      </w:pPr>
      <w:r>
        <w:rPr>
          <w:rFonts w:eastAsia="Times New Roman" w:cs="Verdana" w:ascii="Arial" w:hAnsi="Arial"/>
          <w:b w:val="false"/>
          <w:bCs w:val="false"/>
          <w:i w:val="false"/>
          <w:iCs w:val="false"/>
          <w:color w:val="000000"/>
          <w:sz w:val="20"/>
          <w:szCs w:val="20"/>
          <w:u w:val="none"/>
        </w:rPr>
        <w:t xml:space="preserve">Droga wojewódzka nr: 361 od </w:t>
      </w:r>
      <w:r>
        <w:rPr>
          <w:rFonts w:eastAsia="Arial" w:cs="Verdana" w:ascii="Arial" w:hAnsi="Arial"/>
          <w:b w:val="false"/>
          <w:bCs w:val="false"/>
          <w:i w:val="false"/>
          <w:iCs w:val="false"/>
          <w:strike w:val="false"/>
          <w:dstrike w:val="false"/>
          <w:outline w:val="false"/>
          <w:shadow w:val="false"/>
          <w:color w:val="000000"/>
          <w:sz w:val="20"/>
          <w:szCs w:val="20"/>
          <w:u w:val="none"/>
          <w:em w:val="none"/>
          <w:lang w:bidi="zxx"/>
        </w:rPr>
        <w:t>m. Krzewie do przejścia granicznego Czerniawa-Zdrój - Nove Mesto w km 0+000 – 18+180</w:t>
      </w:r>
    </w:p>
    <w:p>
      <w:pPr>
        <w:pStyle w:val="Normal"/>
        <w:tabs>
          <w:tab w:val="left" w:pos="707" w:leader="none"/>
        </w:tabs>
        <w:spacing w:lineRule="auto" w:line="240" w:before="0" w:after="0"/>
        <w:jc w:val="left"/>
        <w:rPr>
          <w:rFonts w:ascii="Arial" w:hAnsi="Arial" w:eastAsia="Arial" w:cs="Verdana"/>
          <w:b w:val="false"/>
          <w:b w:val="false"/>
          <w:bCs w:val="false"/>
          <w:i w:val="false"/>
          <w:i w:val="false"/>
          <w:iCs w:val="false"/>
          <w:strike w:val="false"/>
          <w:dstrike w:val="false"/>
          <w:outline w:val="false"/>
          <w:shadow w:val="false"/>
          <w:color w:val="000000"/>
          <w:sz w:val="20"/>
          <w:szCs w:val="20"/>
          <w:u w:val="none"/>
          <w:em w:val="none"/>
          <w:lang w:bidi="zxx"/>
        </w:rPr>
      </w:pPr>
      <w:r>
        <w:rPr>
          <w:rFonts w:eastAsia="Times New Roman" w:cs="Verdana" w:ascii="Arial" w:hAnsi="Arial"/>
          <w:b w:val="false"/>
          <w:bCs w:val="false"/>
          <w:i w:val="false"/>
          <w:iCs w:val="false"/>
          <w:strike w:val="false"/>
          <w:dstrike w:val="false"/>
          <w:outline w:val="false"/>
          <w:shadow w:val="false"/>
          <w:color w:val="000000"/>
          <w:sz w:val="20"/>
          <w:szCs w:val="20"/>
          <w:u w:val="none"/>
          <w:em w:val="none"/>
          <w:lang w:bidi="zxx"/>
        </w:rPr>
        <w:t>Droga wojewódzka  nr: 358 granica administracyjna od m. Czerniawa-m. Pobiedna 1 km</w:t>
      </w:r>
    </w:p>
    <w:p>
      <w:pPr>
        <w:pStyle w:val="Normal"/>
        <w:tabs>
          <w:tab w:val="left" w:pos="426" w:leader="none"/>
        </w:tabs>
        <w:spacing w:before="0" w:after="0"/>
        <w:jc w:val="both"/>
        <w:rPr>
          <w:rFonts w:ascii="Arial" w:hAnsi="Arial" w:cs="Arial"/>
          <w:sz w:val="20"/>
          <w:szCs w:val="20"/>
        </w:rPr>
      </w:pPr>
      <w:r>
        <w:rPr>
          <w:rFonts w:cs="Arial" w:ascii="Arial" w:hAnsi="Arial"/>
          <w:sz w:val="20"/>
          <w:szCs w:val="20"/>
        </w:rPr>
      </w:r>
    </w:p>
    <w:p>
      <w:pPr>
        <w:pStyle w:val="ListParagraph"/>
        <w:numPr>
          <w:ilvl w:val="1"/>
          <w:numId w:val="5"/>
        </w:numPr>
        <w:tabs>
          <w:tab w:val="left" w:pos="426" w:leader="none"/>
          <w:tab w:val="left" w:pos="851" w:leader="none"/>
        </w:tabs>
        <w:spacing w:before="0" w:after="0"/>
        <w:ind w:left="0" w:hanging="0"/>
        <w:contextualSpacing/>
        <w:jc w:val="both"/>
        <w:rPr/>
      </w:pPr>
      <w:r>
        <w:rPr>
          <w:rFonts w:cs="Arial" w:ascii="Arial" w:hAnsi="Arial"/>
          <w:sz w:val="20"/>
          <w:szCs w:val="20"/>
        </w:rPr>
        <w:t>Szczegółowy opis przedmiotu zamówienia określa Specyfikacja Techniczna wykonania usługi, będąca załącznikiem do SWZ.</w:t>
      </w:r>
      <w:r>
        <w:rPr>
          <w:rFonts w:cs="Arial" w:ascii="Arial" w:hAnsi="Arial"/>
          <w:b/>
          <w:bCs/>
          <w:sz w:val="20"/>
          <w:szCs w:val="20"/>
        </w:rPr>
        <w:t xml:space="preserve"> </w:t>
      </w:r>
    </w:p>
    <w:p>
      <w:pPr>
        <w:pStyle w:val="Normal"/>
        <w:tabs>
          <w:tab w:val="left" w:pos="284" w:leader="none"/>
        </w:tabs>
        <w:spacing w:lineRule="auto" w:line="240" w:before="0" w:after="0"/>
        <w:jc w:val="both"/>
        <w:rPr/>
      </w:pPr>
      <w:r>
        <w:rPr/>
      </w:r>
      <w:bookmarkStart w:id="1" w:name="_Hlk63240436"/>
      <w:bookmarkStart w:id="2" w:name="_Hlk63147756"/>
      <w:bookmarkStart w:id="3" w:name="_Hlk63240436"/>
      <w:bookmarkStart w:id="4" w:name="_Hlk63147756"/>
      <w:bookmarkEnd w:id="3"/>
      <w:bookmarkEnd w:id="4"/>
    </w:p>
    <w:p>
      <w:pPr>
        <w:pStyle w:val="ListParagraph"/>
        <w:numPr>
          <w:ilvl w:val="0"/>
          <w:numId w:val="5"/>
        </w:numPr>
        <w:tabs>
          <w:tab w:val="left" w:pos="284" w:leader="none"/>
        </w:tabs>
        <w:spacing w:lineRule="auto" w:line="240" w:before="0" w:after="0"/>
        <w:ind w:left="0" w:hanging="0"/>
        <w:contextualSpacing/>
        <w:jc w:val="both"/>
        <w:rPr>
          <w:rFonts w:ascii="Arial" w:hAnsi="Arial" w:eastAsia="Times New Roman" w:cs="Arial"/>
          <w:b/>
          <w:b/>
          <w:bCs/>
          <w:color w:val="000000"/>
          <w:sz w:val="20"/>
          <w:szCs w:val="20"/>
          <w:u w:val="none" w:color="000000"/>
          <w:lang w:eastAsia="pl-PL"/>
        </w:rPr>
      </w:pPr>
      <w:r>
        <w:rPr>
          <w:rFonts w:cs="Arial" w:ascii="Arial" w:hAnsi="Arial"/>
          <w:b/>
          <w:bCs/>
          <w:sz w:val="20"/>
          <w:szCs w:val="20"/>
          <w:u w:val="single"/>
        </w:rPr>
        <w:t>Termin wykonania zamówienia:</w:t>
      </w:r>
    </w:p>
    <w:p>
      <w:pPr>
        <w:pStyle w:val="Normal"/>
        <w:widowControl/>
        <w:numPr>
          <w:ilvl w:val="0"/>
          <w:numId w:val="6"/>
        </w:numPr>
        <w:tabs>
          <w:tab w:val="left" w:pos="-19338" w:leader="none"/>
          <w:tab w:val="left" w:pos="-16361" w:leader="none"/>
          <w:tab w:val="left" w:pos="-15652" w:leader="none"/>
          <w:tab w:val="left" w:pos="-14802" w:leader="none"/>
          <w:tab w:val="left" w:pos="-14518" w:leader="none"/>
        </w:tabs>
        <w:bidi w:val="0"/>
        <w:spacing w:lineRule="atLeast" w:line="200" w:before="0" w:after="0"/>
        <w:ind w:left="0" w:right="0" w:hanging="0"/>
        <w:jc w:val="left"/>
        <w:rPr/>
      </w:pPr>
      <w:r>
        <w:rPr>
          <w:rFonts w:cs="Verdana" w:ascii="Arial" w:hAnsi="Arial"/>
          <w:color w:val="000000"/>
          <w:sz w:val="20"/>
          <w:szCs w:val="20"/>
        </w:rPr>
        <w:t>Realizacja przedmiotu zamówienia będzie odbywała się w następujących terminach:</w:t>
      </w:r>
      <w:r>
        <w:rPr>
          <w:rFonts w:eastAsia="Arial Unicode MS" w:cs="Verdana" w:ascii="Arial" w:hAnsi="Arial"/>
          <w:color w:val="auto"/>
          <w:kern w:val="2"/>
          <w:sz w:val="20"/>
          <w:szCs w:val="20"/>
          <w:lang w:val="pl-PL" w:eastAsia="zxx" w:bidi="zxx"/>
        </w:rPr>
        <w:br/>
        <w:t>- 01.04.2021 – 30.10.2021;</w:t>
      </w:r>
      <w:r>
        <w:rPr>
          <w:rFonts w:eastAsia="Times New Roman" w:cs="Verdana" w:ascii="Arial" w:hAnsi="Arial"/>
          <w:b w:val="false"/>
          <w:bCs w:val="false"/>
          <w:i w:val="false"/>
          <w:iCs w:val="false"/>
          <w:color w:val="000000"/>
          <w:kern w:val="2"/>
          <w:sz w:val="20"/>
          <w:szCs w:val="20"/>
          <w:u w:val="none"/>
          <w:lang w:val="pl-PL" w:eastAsia="zxx" w:bidi="zxx"/>
        </w:rPr>
        <w:t xml:space="preserve">  01.04.2022 – 30.10.2022 </w:t>
      </w:r>
      <w:r>
        <w:rPr>
          <w:rStyle w:val="Mocnowyrniony"/>
          <w:rFonts w:eastAsia="Arial Unicode MS" w:cs="Verdana" w:ascii="Arial" w:hAnsi="Arial"/>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z zastrzeżeniem, że rozpoczęcie</w:t>
      </w:r>
      <w:r>
        <w:rPr>
          <w:rStyle w:val="Mocnowyrniony"/>
          <w:rFonts w:eastAsia="Arial Unicode MS" w:cs="Verdana" w:ascii="Verdana" w:hAnsi="Verdana"/>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 prac </w:t>
      </w:r>
      <w:r>
        <w:rPr>
          <w:rStyle w:val="Mocnowyrniony"/>
          <w:rFonts w:eastAsia="Arial Unicode MS" w:cs="Verdana" w:ascii="Arial" w:hAnsi="Arial"/>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nastąpi na dodatkowe zlecenie Zamawiającego, a </w:t>
      </w:r>
      <w:r>
        <w:rPr>
          <w:rFonts w:eastAsia="Times New Roman" w:cs="Verdana" w:ascii="Arial" w:hAnsi="Arial"/>
          <w:b w:val="false"/>
          <w:bCs w:val="false"/>
          <w:i w:val="false"/>
          <w:iCs w:val="false"/>
          <w:color w:val="000000"/>
          <w:kern w:val="2"/>
          <w:sz w:val="20"/>
          <w:szCs w:val="20"/>
          <w:u w:val="none"/>
          <w:lang w:val="pl-PL" w:eastAsia="zxx" w:bidi="zxx"/>
        </w:rPr>
        <w:t>"Termin</w:t>
      </w:r>
      <w:r>
        <w:rPr>
          <w:rFonts w:eastAsia="Times New Roman" w:cs="Verdana" w:ascii="Arial" w:hAnsi="Arial"/>
          <w:b/>
          <w:bCs/>
          <w:i w:val="false"/>
          <w:iCs w:val="false"/>
          <w:color w:val="000000"/>
          <w:kern w:val="2"/>
          <w:sz w:val="20"/>
          <w:szCs w:val="20"/>
          <w:u w:val="none"/>
          <w:lang w:val="pl-PL" w:eastAsia="zxx" w:bidi="zxx"/>
        </w:rPr>
        <w:t xml:space="preserve">  </w:t>
      </w:r>
      <w:r>
        <w:rPr>
          <w:rFonts w:eastAsia="Times New Roman" w:cs="Verdana" w:ascii="Arial" w:hAnsi="Arial"/>
          <w:b w:val="false"/>
          <w:bCs w:val="false"/>
          <w:i w:val="false"/>
          <w:iCs w:val="false"/>
          <w:color w:val="000000"/>
          <w:kern w:val="2"/>
          <w:sz w:val="20"/>
          <w:szCs w:val="20"/>
          <w:u w:val="none"/>
          <w:lang w:val="pl-PL" w:eastAsia="zxx" w:bidi="zxx"/>
        </w:rPr>
        <w:t>przystąpienia  do  realizacji</w:t>
      </w:r>
      <w:r>
        <w:rPr>
          <w:rFonts w:eastAsia="Times New Roman" w:cs="Verdana" w:ascii="Arial" w:hAnsi="Arial"/>
          <w:b/>
          <w:bCs/>
          <w:i w:val="false"/>
          <w:iCs w:val="false"/>
          <w:color w:val="000000"/>
          <w:kern w:val="2"/>
          <w:sz w:val="20"/>
          <w:szCs w:val="20"/>
          <w:u w:val="none"/>
          <w:lang w:val="pl-PL" w:eastAsia="zxx" w:bidi="zxx"/>
        </w:rPr>
        <w:t xml:space="preserve"> </w:t>
      </w:r>
      <w:r>
        <w:rPr>
          <w:rFonts w:eastAsia="Times New Roman" w:cs="Verdana" w:ascii="Verdana" w:hAnsi="Verdana"/>
          <w:b/>
          <w:bCs/>
          <w:i w:val="false"/>
          <w:iCs w:val="false"/>
          <w:color w:val="000000"/>
          <w:kern w:val="2"/>
          <w:sz w:val="20"/>
          <w:szCs w:val="20"/>
          <w:u w:val="none"/>
          <w:lang w:val="pl-PL" w:eastAsia="zxx" w:bidi="zxx"/>
        </w:rPr>
        <w:t xml:space="preserve"> </w:t>
      </w:r>
      <w:r>
        <w:rPr>
          <w:rFonts w:eastAsia="Times New Roman" w:cs="Verdana" w:ascii="Verdana" w:hAnsi="Verdana"/>
          <w:b w:val="false"/>
          <w:bCs w:val="false"/>
          <w:i w:val="false"/>
          <w:iCs w:val="false"/>
          <w:color w:val="000000"/>
          <w:kern w:val="2"/>
          <w:sz w:val="20"/>
          <w:szCs w:val="20"/>
          <w:u w:val="none"/>
          <w:lang w:val="pl-PL" w:eastAsia="zxx" w:bidi="zxx"/>
        </w:rPr>
        <w:t xml:space="preserve">zamówienia (T)" </w:t>
      </w:r>
      <w:r>
        <w:rPr>
          <w:rFonts w:eastAsia="Times New Roman" w:cs="Verdana" w:ascii="Arial" w:hAnsi="Arial"/>
          <w:b w:val="false"/>
          <w:bCs w:val="false"/>
          <w:i w:val="false"/>
          <w:iCs w:val="false"/>
          <w:color w:val="000000"/>
          <w:kern w:val="2"/>
          <w:sz w:val="20"/>
          <w:szCs w:val="20"/>
          <w:u w:val="none"/>
          <w:lang w:val="pl-PL" w:eastAsia="zxx" w:bidi="zxx"/>
        </w:rPr>
        <w:t xml:space="preserve">stanowi kryterium, </w:t>
      </w:r>
      <w:r>
        <w:rPr>
          <w:rFonts w:eastAsia="Times New Roman" w:cs="Verdana" w:ascii="Arial" w:hAnsi="Arial"/>
          <w:b w:val="false"/>
          <w:bCs/>
          <w:i w:val="false"/>
          <w:iCs w:val="false"/>
          <w:color w:val="000000"/>
          <w:kern w:val="2"/>
          <w:sz w:val="20"/>
          <w:szCs w:val="20"/>
          <w:u w:val="none"/>
          <w:lang w:val="pl-PL" w:eastAsia="zxx" w:bidi="zxx"/>
        </w:rPr>
        <w:t>którym Zamawiający będzie się kierował przy wyborze oferty.</w:t>
      </w:r>
    </w:p>
    <w:p>
      <w:pPr>
        <w:pStyle w:val="Zawartotabeli"/>
        <w:widowControl/>
        <w:numPr>
          <w:ilvl w:val="0"/>
          <w:numId w:val="6"/>
        </w:numPr>
        <w:tabs>
          <w:tab w:val="left" w:pos="720" w:leader="none"/>
        </w:tabs>
        <w:suppressAutoHyphens w:val="true"/>
        <w:bidi w:val="0"/>
        <w:snapToGrid w:val="false"/>
        <w:spacing w:lineRule="atLeast" w:line="200" w:before="0" w:after="0"/>
        <w:ind w:left="0" w:right="0" w:hanging="0"/>
        <w:jc w:val="both"/>
        <w:rPr/>
      </w:pPr>
      <w:r>
        <w:rPr>
          <w:rFonts w:eastAsia="Times New Roman" w:cs="Verdana" w:ascii="Arial" w:hAnsi="Arial"/>
          <w:b w:val="false"/>
          <w:bCs/>
          <w:i w:val="false"/>
          <w:iCs w:val="false"/>
          <w:color w:val="000000"/>
          <w:kern w:val="2"/>
          <w:sz w:val="20"/>
          <w:szCs w:val="20"/>
          <w:u w:val="none"/>
          <w:lang w:val="pl-PL" w:eastAsia="zxx" w:bidi="zxx"/>
        </w:rPr>
        <w:t>Wykonawca w formularzu ofertowym zobowiązany będzie złożyć oświadczenie</w:t>
      </w:r>
      <w:r>
        <w:rPr>
          <w:rStyle w:val="Czeinternetowe"/>
          <w:rFonts w:eastAsia="Times New Roman" w:cs="Verdana" w:ascii="Arial" w:hAnsi="Arial"/>
          <w:b w:val="false"/>
          <w:bCs w:val="false"/>
          <w:i w:val="false"/>
          <w:iCs w:val="false"/>
          <w:caps w:val="false"/>
          <w:smallCaps w:val="false"/>
          <w:color w:val="auto"/>
          <w:kern w:val="2"/>
          <w:position w:val="0"/>
          <w:sz w:val="20"/>
          <w:sz w:val="20"/>
          <w:szCs w:val="20"/>
          <w:u w:val="none"/>
          <w:vertAlign w:val="baseline"/>
          <w:lang w:val="pl-PL" w:eastAsia="zxx" w:bidi="zxx"/>
        </w:rPr>
        <w:t xml:space="preserve"> </w:t>
      </w:r>
      <w:r>
        <w:rPr>
          <w:rFonts w:eastAsia="Times New Roman" w:cs="Verdana" w:ascii="Arial" w:hAnsi="Arial"/>
          <w:b w:val="false"/>
          <w:bCs/>
          <w:i w:val="false"/>
          <w:iCs w:val="false"/>
          <w:color w:val="000000"/>
          <w:kern w:val="2"/>
          <w:sz w:val="20"/>
          <w:szCs w:val="20"/>
          <w:u w:val="none"/>
          <w:lang w:val="pl-PL" w:eastAsia="zxx" w:bidi="zxx"/>
        </w:rPr>
        <w:t xml:space="preserve">pn.: </w:t>
      </w:r>
      <w:r>
        <w:rPr>
          <w:rStyle w:val="Czeinternetowe"/>
          <w:rFonts w:eastAsia="Times New Roman" w:cs="Verdana" w:ascii="Arial" w:hAnsi="Arial"/>
          <w:b w:val="false"/>
          <w:bCs w:val="false"/>
          <w:i w:val="false"/>
          <w:iCs w:val="false"/>
          <w:caps w:val="false"/>
          <w:smallCaps w:val="false"/>
          <w:color w:val="auto"/>
          <w:kern w:val="2"/>
          <w:position w:val="0"/>
          <w:sz w:val="20"/>
          <w:sz w:val="20"/>
          <w:szCs w:val="20"/>
          <w:u w:val="none"/>
          <w:vertAlign w:val="baseline"/>
          <w:lang w:val="pl-PL" w:eastAsia="zxx" w:bidi="zxx"/>
        </w:rPr>
        <w:t>„Termin  przystąpienia  do  realizacji zamówienia (</w:t>
      </w:r>
      <w:r>
        <w:rPr>
          <w:rFonts w:eastAsia="Times New Roman" w:cs="Verdana" w:ascii="Arial" w:hAnsi="Arial"/>
          <w:b w:val="false"/>
          <w:bCs w:val="false"/>
          <w:i w:val="false"/>
          <w:iCs w:val="false"/>
          <w:color w:val="000000"/>
          <w:kern w:val="2"/>
          <w:sz w:val="20"/>
          <w:szCs w:val="20"/>
          <w:u w:val="none"/>
          <w:lang w:val="pl-PL" w:eastAsia="zxx" w:bidi="zxx"/>
        </w:rPr>
        <w:t>T)”</w:t>
      </w:r>
      <w:r>
        <w:rPr>
          <w:rFonts w:eastAsia="Times New Roman" w:cs="Verdana" w:ascii="Arial" w:hAnsi="Arial"/>
          <w:b w:val="false"/>
          <w:bCs/>
          <w:i w:val="false"/>
          <w:iCs w:val="false"/>
          <w:color w:val="000000"/>
          <w:kern w:val="2"/>
          <w:sz w:val="20"/>
          <w:szCs w:val="20"/>
          <w:u w:val="none"/>
          <w:lang w:val="pl-PL" w:eastAsia="zxx" w:bidi="zxx"/>
        </w:rPr>
        <w:t>, w którym zaproponuje termin rozpoczęcia  realizacji zamówienia, liczony od dnia udzielenia  zlecenia przez  Zamawiającego.</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 w:val="left" w:pos="426" w:leader="none"/>
        </w:tabs>
        <w:spacing w:lineRule="auto" w:line="240" w:before="0" w:after="0"/>
        <w:ind w:left="0" w:hanging="0"/>
        <w:contextualSpacing/>
        <w:jc w:val="both"/>
        <w:rPr/>
      </w:pPr>
      <w:r>
        <w:rPr>
          <w:rFonts w:cs="Arial" w:ascii="Arial" w:hAnsi="Arial"/>
          <w:b/>
          <w:bCs/>
          <w:sz w:val="20"/>
          <w:szCs w:val="20"/>
          <w:u w:val="single"/>
        </w:rPr>
        <w:t>Projektowane postanowienia umowy w sprawie zamówienia publicznego</w:t>
      </w:r>
      <w:r>
        <w:rPr>
          <w:rFonts w:cs="Arial" w:ascii="Arial" w:hAnsi="Arial"/>
          <w:sz w:val="20"/>
          <w:szCs w:val="20"/>
          <w:u w:val="single"/>
        </w:rPr>
        <w:t>,</w:t>
      </w:r>
      <w:r>
        <w:rPr>
          <w:rFonts w:cs="Arial" w:ascii="Arial" w:hAnsi="Arial"/>
          <w:sz w:val="20"/>
          <w:szCs w:val="20"/>
        </w:rPr>
        <w:t xml:space="preserve"> które zostaną wprowadzone do treści tej umowy. Z wykonawcą, który złoży najkorzystniejszą ofertę zostanie zawarta umowa, której wzór stanowi </w:t>
      </w:r>
      <w:r>
        <w:rPr>
          <w:rFonts w:cs="Arial" w:ascii="Arial" w:hAnsi="Arial"/>
          <w:b/>
          <w:bCs/>
          <w:sz w:val="20"/>
          <w:szCs w:val="20"/>
        </w:rPr>
        <w:t xml:space="preserve">Załącznik B </w:t>
      </w:r>
      <w:r>
        <w:rPr>
          <w:rFonts w:cs="Arial" w:ascii="Arial" w:hAnsi="Arial"/>
          <w:sz w:val="20"/>
          <w:szCs w:val="20"/>
        </w:rPr>
        <w:t>SWZ.</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5"/>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Informacje o sposobie komunikowania się zamawiającego z wykonawcami – Informacje ogólne. </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7"/>
        </w:numPr>
        <w:tabs>
          <w:tab w:val="left" w:pos="284" w:leader="none"/>
        </w:tabs>
        <w:spacing w:lineRule="auto" w:line="240" w:before="0" w:after="0"/>
        <w:ind w:left="0" w:hanging="0"/>
        <w:contextualSpacing/>
        <w:jc w:val="both"/>
        <w:rPr/>
      </w:pPr>
      <w:r>
        <w:rPr>
          <w:rFonts w:cs="Arial" w:ascii="Arial" w:hAnsi="Arial"/>
          <w:color w:val="000000"/>
          <w:sz w:val="20"/>
          <w:szCs w:val="20"/>
        </w:rPr>
        <w:t xml:space="preserve">W postępowaniu o udzielenie zamówienia komunikacja między Zamawiającym a Wykonawcami odbywa się przy użyciu miniPortalu, który dostępny jest pod adresem: </w:t>
      </w:r>
      <w:hyperlink r:id="rId3">
        <w:r>
          <w:rPr>
            <w:rStyle w:val="Czeinternetowe"/>
            <w:rFonts w:cs="Arial" w:ascii="Arial" w:hAnsi="Arial"/>
            <w:sz w:val="20"/>
            <w:szCs w:val="20"/>
          </w:rPr>
          <w:t>https://miniportal.uzp.gov.pl/</w:t>
        </w:r>
      </w:hyperlink>
      <w:r>
        <w:rPr>
          <w:rFonts w:cs="Arial" w:ascii="Arial" w:hAnsi="Arial"/>
          <w:color w:val="000000"/>
          <w:sz w:val="20"/>
          <w:szCs w:val="20"/>
        </w:rPr>
        <w:t xml:space="preserve"> , ePUAPu, dostępnego pod adresem:</w:t>
      </w:r>
    </w:p>
    <w:p>
      <w:pPr>
        <w:pStyle w:val="Normal"/>
        <w:tabs>
          <w:tab w:val="left" w:pos="284" w:leader="none"/>
        </w:tabs>
        <w:spacing w:lineRule="auto" w:line="240" w:before="0" w:after="0"/>
        <w:jc w:val="both"/>
        <w:rPr/>
      </w:pPr>
      <w:hyperlink r:id="rId4">
        <w:r>
          <w:rPr>
            <w:rStyle w:val="Czeinternetowe"/>
            <w:rFonts w:cs="Arial" w:ascii="Arial" w:hAnsi="Arial"/>
            <w:sz w:val="20"/>
            <w:szCs w:val="20"/>
          </w:rPr>
          <w:t>https://epuap.gov.pl/wps/portal</w:t>
        </w:r>
      </w:hyperlink>
      <w:r>
        <w:rPr>
          <w:rFonts w:cs="Arial" w:ascii="Arial" w:hAnsi="Arial"/>
          <w:color w:val="000000"/>
          <w:sz w:val="20"/>
          <w:szCs w:val="20"/>
        </w:rPr>
        <w:t xml:space="preserve"> oraz poczty elektronicznej pod adresem: </w:t>
      </w:r>
    </w:p>
    <w:p>
      <w:pPr>
        <w:pStyle w:val="Normal"/>
        <w:tabs>
          <w:tab w:val="left" w:pos="284" w:leader="none"/>
        </w:tabs>
        <w:spacing w:lineRule="auto" w:line="240" w:before="0" w:after="0"/>
        <w:jc w:val="both"/>
        <w:rPr/>
      </w:pPr>
      <w:hyperlink r:id="rId5">
        <w:r>
          <w:rPr>
            <w:rStyle w:val="Czeinternetowe"/>
            <w:rFonts w:cs="Arial" w:ascii="Arial" w:hAnsi="Arial"/>
            <w:sz w:val="20"/>
            <w:szCs w:val="20"/>
          </w:rPr>
          <w:t>zp@swieradowzdroj.pl</w:t>
        </w:r>
      </w:hyperlink>
      <w:r>
        <w:rPr>
          <w:rStyle w:val="Czeinternetowe"/>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7"/>
        </w:numPr>
        <w:tabs>
          <w:tab w:val="left" w:pos="284" w:leader="none"/>
        </w:tabs>
        <w:spacing w:lineRule="auto" w:line="240" w:before="0" w:after="0"/>
        <w:ind w:left="0" w:hanging="0"/>
        <w:contextualSpacing/>
        <w:jc w:val="both"/>
        <w:rPr/>
      </w:pPr>
      <w:r>
        <w:rPr>
          <w:rFonts w:cs="Arial" w:ascii="Arial" w:hAnsi="Arial"/>
          <w:color w:val="000000"/>
          <w:sz w:val="20"/>
          <w:szCs w:val="20"/>
        </w:rPr>
        <w:t xml:space="preserve">Wykonawca zamierzający wziąć udział w postępowaniu o udzielenie zamówienia publicznego, musi posiadać konto na ePUAP. Wykonawca posiadający konto na ePUAP ma dostęp do następujących formularzy: </w:t>
      </w:r>
      <w:r>
        <w:rPr>
          <w:rFonts w:cs="Arial" w:ascii="Arial" w:hAnsi="Arial"/>
          <w:i/>
          <w:iCs/>
          <w:color w:val="000000"/>
          <w:sz w:val="20"/>
          <w:szCs w:val="20"/>
        </w:rPr>
        <w:t>„Formularz do złożenia, zmiany, wycofania oferty lub wniosku”</w:t>
      </w:r>
      <w:r>
        <w:rPr>
          <w:rFonts w:cs="Arial" w:ascii="Arial" w:hAnsi="Arial"/>
          <w:color w:val="000000"/>
          <w:sz w:val="20"/>
          <w:szCs w:val="20"/>
        </w:rPr>
        <w:t xml:space="preserve"> oraz do </w:t>
      </w:r>
      <w:r>
        <w:rPr>
          <w:rFonts w:cs="Arial" w:ascii="Arial" w:hAnsi="Arial"/>
          <w:i/>
          <w:iCs/>
          <w:color w:val="000000"/>
          <w:sz w:val="20"/>
          <w:szCs w:val="20"/>
        </w:rPr>
        <w:t>„Formularza do komunikacji”</w:t>
      </w:r>
      <w:r>
        <w:rPr>
          <w:rFonts w:cs="Arial" w:ascii="Arial" w:hAnsi="Arial"/>
          <w:color w:val="000000"/>
          <w:sz w:val="20"/>
          <w:szCs w:val="20"/>
        </w:rPr>
        <w:t>.</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color w:val="000000"/>
          <w:sz w:val="20"/>
          <w:szCs w:val="20"/>
        </w:rPr>
      </w:pPr>
      <w:r>
        <w:rPr>
          <w:rFonts w:cs="Arial" w:ascii="Arial" w:hAnsi="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color w:val="000000"/>
          <w:sz w:val="20"/>
          <w:szCs w:val="20"/>
        </w:rPr>
      </w:pPr>
      <w:r>
        <w:rPr>
          <w:rFonts w:cs="Arial" w:ascii="Arial" w:hAnsi="Arial"/>
          <w:color w:val="000000"/>
          <w:sz w:val="20"/>
          <w:szCs w:val="20"/>
        </w:rPr>
        <w:t>Maksymalny rozmiar plików przesyłanych za pośrednictwem dedykowanych formularzy: „Formularz złożenia, zmiany, wycofania oferty lub wniosku” i „Formularza do komunikacji” wynosi 150 MB.</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color w:val="000000"/>
          <w:sz w:val="20"/>
          <w:szCs w:val="20"/>
        </w:rPr>
      </w:pPr>
      <w:r>
        <w:rPr>
          <w:rFonts w:cs="Arial" w:ascii="Arial" w:hAnsi="Arial"/>
          <w:color w:val="000000"/>
          <w:sz w:val="20"/>
          <w:szCs w:val="20"/>
        </w:rPr>
        <w:t>Za datę przekazania oferty, wniosków, zawiadomień, dokumentów elektronicznych, oświadczeń lub elektronicznych kopii dokumentów lub oświadczeń oraz innych informacji przyjmuje się datę ich przekazania na ePUAP.</w:t>
      </w:r>
    </w:p>
    <w:p>
      <w:pPr>
        <w:pStyle w:val="Normal"/>
        <w:tabs>
          <w:tab w:val="left" w:pos="284" w:leader="none"/>
        </w:tabs>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color w:val="000000"/>
          <w:sz w:val="20"/>
          <w:szCs w:val="20"/>
        </w:rPr>
        <w:t xml:space="preserve">Zamawiający przekazuje link do postępowania oraz ID postępowania jako załącznik do niniejszej SWZ. Dane postępowanie można wyszukać również na Liście </w:t>
      </w:r>
      <w:r>
        <w:rPr>
          <w:rFonts w:cs="Arial" w:ascii="Arial" w:hAnsi="Arial"/>
          <w:sz w:val="20"/>
          <w:szCs w:val="20"/>
        </w:rPr>
        <w:t>wszystkich postępowań w miniPortalu klikając wcześniej opcję „Dla Wykonawców” lub ze strony głównej z zakładki Postępowania.</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Wskazanie osób uprawnionych do komunikowania się z wykonawcami </w:t>
      </w:r>
    </w:p>
    <w:p>
      <w:pPr>
        <w:pStyle w:val="Normal"/>
        <w:tabs>
          <w:tab w:val="left" w:pos="284" w:leader="none"/>
        </w:tabs>
        <w:spacing w:lineRule="auto" w:line="240" w:before="0" w:after="0"/>
        <w:jc w:val="both"/>
        <w:rPr/>
      </w:pPr>
      <w:r>
        <w:rPr>
          <w:rFonts w:cs="Arial" w:ascii="Arial" w:hAnsi="Arial"/>
          <w:sz w:val="20"/>
          <w:szCs w:val="20"/>
        </w:rPr>
        <w:t xml:space="preserve">Do porozumiewania się z wykonawcami upoważniona jest następująca osoba po stronie Zamawiającego: Monika Sautycz, e-mail: </w:t>
      </w:r>
      <w:hyperlink r:id="rId6">
        <w:r>
          <w:rPr>
            <w:rStyle w:val="Czeinternetowe"/>
            <w:rFonts w:cs="Arial" w:ascii="Arial" w:hAnsi="Arial"/>
            <w:sz w:val="20"/>
            <w:szCs w:val="20"/>
          </w:rPr>
          <w:t>zp@swieradowzdroj.pl</w:t>
        </w:r>
      </w:hyperlink>
      <w:r>
        <w:rPr>
          <w:rStyle w:val="Czeinternetowe"/>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7"/>
        </w:numPr>
        <w:tabs>
          <w:tab w:val="left" w:pos="284" w:leader="none"/>
        </w:tabs>
        <w:spacing w:lineRule="auto" w:line="240" w:before="0" w:after="0"/>
        <w:ind w:left="0" w:hanging="0"/>
        <w:contextualSpacing/>
        <w:jc w:val="both"/>
        <w:rPr/>
      </w:pPr>
      <w:r>
        <w:rPr>
          <w:rFonts w:cs="Arial" w:ascii="Arial" w:hAnsi="Arial"/>
          <w:b/>
          <w:bCs/>
          <w:sz w:val="20"/>
          <w:szCs w:val="20"/>
          <w:u w:val="single"/>
        </w:rPr>
        <w:t>Termin związania ofertą</w:t>
      </w:r>
      <w:r>
        <w:rPr>
          <w:rFonts w:cs="Arial" w:ascii="Arial" w:hAnsi="Arial"/>
          <w:sz w:val="20"/>
          <w:szCs w:val="20"/>
          <w:u w:val="single"/>
        </w:rPr>
        <w:t xml:space="preserve"> </w:t>
      </w:r>
      <w:r>
        <w:rPr>
          <w:rFonts w:cs="Arial" w:ascii="Arial" w:hAnsi="Arial"/>
          <w:sz w:val="20"/>
          <w:szCs w:val="20"/>
        </w:rPr>
        <w:t>- wykonawcy będą związani ofertami 30 dni, tj. do dnia</w:t>
      </w:r>
      <w:r>
        <w:rPr>
          <w:rFonts w:cs="Arial" w:ascii="Arial" w:hAnsi="Arial"/>
          <w:sz w:val="20"/>
          <w:szCs w:val="20"/>
        </w:rPr>
        <w:t xml:space="preserve"> 30.03.2021 roku.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Opis sposobu przygotowania oferty.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Oferta ma być sporządzona w języku polskim zgodnie z warunkami określonymi w niniejszej SWZ. Dokumenty sporządzone w języku obcym muszą być złożone wraz z tłumaczeniem na język polski.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1"/>
          <w:numId w:val="7"/>
        </w:numPr>
        <w:tabs>
          <w:tab w:val="left" w:pos="284" w:leader="none"/>
          <w:tab w:val="left" w:pos="426"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none"/>
        </w:rPr>
        <w:t>Dokumenty, które wykonawcy muszą złożyć wraz z ofertą:</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8"/>
        </w:numPr>
        <w:tabs>
          <w:tab w:val="left" w:pos="284" w:leader="none"/>
        </w:tabs>
        <w:spacing w:lineRule="auto" w:line="240" w:before="0" w:after="0"/>
        <w:ind w:left="0" w:hanging="0"/>
        <w:contextualSpacing/>
        <w:jc w:val="both"/>
        <w:rPr/>
      </w:pPr>
      <w:r>
        <w:rPr>
          <w:rFonts w:cs="Arial" w:ascii="Arial" w:hAnsi="Arial"/>
          <w:sz w:val="20"/>
          <w:szCs w:val="20"/>
        </w:rPr>
        <w:t xml:space="preserve">wypełniony FORMULARZ OFERTOWY, stanowiący </w:t>
      </w:r>
      <w:r>
        <w:rPr>
          <w:rFonts w:cs="Arial" w:ascii="Arial" w:hAnsi="Arial"/>
          <w:b/>
          <w:bCs/>
          <w:sz w:val="20"/>
          <w:szCs w:val="20"/>
        </w:rPr>
        <w:t>Załącznik nr 1 do SWZ</w:t>
      </w:r>
      <w:r>
        <w:rPr>
          <w:rFonts w:cs="Arial" w:ascii="Arial" w:hAnsi="Arial"/>
          <w:sz w:val="20"/>
          <w:szCs w:val="20"/>
        </w:rPr>
        <w:t xml:space="preserve">. Do oferty należy dołączyć aktualne dokumenty potwierdzające status prawny wykonawcy, np. odpis z właściwego rejestru lub z centralnej ewidencji i informacji o działalności gospodarczej. Oferta nie musi zawierać tych dokumentów w przypadku </w:t>
      </w:r>
      <w:r>
        <w:rPr>
          <w:rFonts w:cs="Arial" w:ascii="Arial" w:hAnsi="Arial"/>
          <w:b w:val="false"/>
          <w:bCs w:val="false"/>
          <w:sz w:val="20"/>
          <w:szCs w:val="20"/>
        </w:rPr>
        <w:t>wskazania</w:t>
      </w:r>
      <w:r>
        <w:rPr>
          <w:rFonts w:cs="Arial" w:ascii="Arial" w:hAnsi="Arial"/>
          <w:sz w:val="20"/>
          <w:szCs w:val="20"/>
        </w:rPr>
        <w:t xml:space="preserve"> przez wykonawcę, że są one dostępne w formie elektronicznej pod określonymi adresami internetowymi ogólnodostępnych i bezpłatnych baz danych. Upoważnienie osób podpisujących ofertę musi bezpośrednio wynikać z ww. dokumentów. Oznacza to, że jeżeli upoważnienie takie nie wynika wprost z ww. dokumentów, to do oferty należy dołączyć stosowne pełnomocnictwo w formie oryginału lub kserokopii potwierdzonej notarialnie.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pełnomocnictwo ustanowione do reprezentowania wykonawców wspólnie ubiegających się o udzielenie zamówienia publicznego;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numPr>
          <w:ilvl w:val="0"/>
          <w:numId w:val="8"/>
        </w:numPr>
        <w:tabs>
          <w:tab w:val="left" w:pos="284" w:leader="none"/>
        </w:tabs>
        <w:bidi w:val="0"/>
        <w:spacing w:lineRule="auto" w:line="240" w:before="0" w:after="0"/>
        <w:ind w:left="0" w:right="0" w:hanging="0"/>
        <w:contextualSpacing/>
        <w:jc w:val="both"/>
        <w:rPr>
          <w:rFonts w:asciiTheme="minorHAnsi" w:cstheme="minorBidi" w:eastAsiaTheme="minorHAnsi" w:hAnsiTheme="minorHAnsi"/>
        </w:rPr>
      </w:pPr>
      <w:r>
        <w:rPr>
          <w:rFonts w:cs="Arial" w:ascii="Arial" w:hAnsi="Arial"/>
          <w:sz w:val="20"/>
          <w:szCs w:val="20"/>
        </w:rPr>
        <w:t xml:space="preserve">wykonawca, który w celu spełnienia warunków udziału w postępowaniu, o których mowa </w:t>
      </w:r>
      <w:r>
        <w:rPr>
          <w:rFonts w:cs="Arial" w:ascii="Arial" w:hAnsi="Arial"/>
          <w:b/>
          <w:bCs/>
          <w:sz w:val="20"/>
          <w:szCs w:val="20"/>
        </w:rPr>
        <w:t>w punktach 17.1 lub 17.2 SWZ</w:t>
      </w:r>
      <w:r>
        <w:rPr>
          <w:rFonts w:cs="Arial" w:ascii="Arial" w:hAnsi="Arial"/>
          <w:sz w:val="20"/>
          <w:szCs w:val="20"/>
        </w:rPr>
        <w:t xml:space="preserve"> będzie polegał na zdolnościach podmiotów udostępniających zasoby, to zgodnie z art. 118 ust. 3 Pzp musi złożyć wraz z ofertą zobowiązanie podmiotów udostępniających zasoby do oddania mu do dyspozycji te zasoby na potrzeby realizacji zamówienia lub inny podmiotowy środek dowodowy potwierdzający, że wykonawca realizując zamówienie, będzie dysponował niezbędnymi zasobami tych podmiotów – NIE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Zgodnie z art. 118 ust. 4 Pzp: Zobowiązanie podmiotu udostępniającego zasoby musi potwierdzać, że stosunek łączący wykonawcę z podmiotami udostępniającymi zasoby gwarantuje rzeczywisty dostęp do tych zasobów oraz musi określać w szczególności:</w:t>
      </w:r>
    </w:p>
    <w:p>
      <w:pPr>
        <w:pStyle w:val="ListParagraph"/>
        <w:numPr>
          <w:ilvl w:val="0"/>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zakres dostępnych wykonawcy zasobów podmiotu udostępniającego zasoby;</w:t>
      </w:r>
    </w:p>
    <w:p>
      <w:pPr>
        <w:pStyle w:val="ListParagraph"/>
        <w:numPr>
          <w:ilvl w:val="0"/>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sposób i okres udostępnienia wykonawcy i wykorzystania przez niego zasobów podmiotu udostępniającego te zasoby przy wykonywaniu zamówienia;</w:t>
      </w:r>
    </w:p>
    <w:p>
      <w:pPr>
        <w:pStyle w:val="ListParagraph"/>
        <w:numPr>
          <w:ilvl w:val="0"/>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pPr>
        <w:pStyle w:val="ListParagraph"/>
        <w:numPr>
          <w:ilvl w:val="0"/>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wypełniony </w:t>
      </w:r>
      <w:r>
        <w:rPr>
          <w:rFonts w:cs="Arial" w:ascii="Arial" w:hAnsi="Arial"/>
          <w:b/>
          <w:bCs/>
          <w:sz w:val="20"/>
          <w:szCs w:val="20"/>
        </w:rPr>
        <w:t>Załącznik nr 2 do SWZ</w:t>
      </w:r>
      <w:r>
        <w:rPr>
          <w:rFonts w:cs="Arial" w:ascii="Arial" w:hAnsi="Arial"/>
          <w:sz w:val="20"/>
          <w:szCs w:val="20"/>
        </w:rPr>
        <w:t xml:space="preserve">, stanowiący oświadczenia odpowiednio: wykonawcy; każdego ze wspólników konsorcjum (w przypadku składania oferty wspólnej); podmiotów, na zasoby, których powołuje się wykonawca w celu spełnienia warunków udziału w postępowaniu dotyczące spełniania warunków udziału w postępowaniu, </w:t>
      </w:r>
      <w:r>
        <w:rPr>
          <w:rFonts w:cs="Arial" w:ascii="Arial" w:hAnsi="Arial"/>
          <w:b/>
          <w:bCs/>
          <w:sz w:val="20"/>
          <w:szCs w:val="20"/>
        </w:rPr>
        <w:t>o których mowa w punktach 17.1, 17.2 SWZ</w:t>
      </w:r>
      <w:r>
        <w:rPr>
          <w:rFonts w:cs="Arial" w:ascii="Arial" w:hAnsi="Arial"/>
          <w:sz w:val="20"/>
          <w:szCs w:val="20"/>
        </w:rPr>
        <w:t xml:space="preserve"> oraz przesłanek wykluczenia z postępowania, o których mowa w art. 108 ust. 1 Pzp (</w:t>
      </w:r>
      <w:r>
        <w:rPr>
          <w:rFonts w:cs="Arial" w:ascii="Arial" w:hAnsi="Arial"/>
          <w:b/>
          <w:bCs/>
          <w:sz w:val="20"/>
          <w:szCs w:val="20"/>
        </w:rPr>
        <w:t>punkt 11 SWZ</w:t>
      </w:r>
      <w:r>
        <w:rPr>
          <w:rFonts w:cs="Arial" w:ascii="Arial" w:hAnsi="Arial"/>
          <w:sz w:val="20"/>
          <w:szCs w:val="20"/>
        </w:rPr>
        <w:t>) oraz art. 109 ust. 1 Pzp punkty 5, 6, 7, 8, 9 i 10 (</w:t>
      </w:r>
      <w:r>
        <w:rPr>
          <w:rFonts w:cs="Arial" w:ascii="Arial" w:hAnsi="Arial"/>
          <w:b/>
          <w:bCs/>
          <w:sz w:val="20"/>
          <w:szCs w:val="20"/>
        </w:rPr>
        <w:t>punkt 16 SW</w:t>
      </w:r>
      <w:r>
        <w:rPr>
          <w:rFonts w:cs="Arial" w:ascii="Arial" w:hAnsi="Arial"/>
          <w:sz w:val="20"/>
          <w:szCs w:val="20"/>
        </w:rPr>
        <w:t>Z);</w:t>
      </w:r>
      <w:bookmarkStart w:id="5" w:name="_Hlk61404662"/>
      <w:bookmarkEnd w:id="5"/>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7"/>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Sposób oraz termin składania ofert i otwarcia ofert.</w:t>
      </w:r>
    </w:p>
    <w:p>
      <w:pPr>
        <w:pStyle w:val="Nagwek3"/>
        <w:numPr>
          <w:ilvl w:val="1"/>
          <w:numId w:val="9"/>
        </w:numPr>
        <w:tabs>
          <w:tab w:val="left" w:pos="284" w:leader="none"/>
        </w:tabs>
        <w:spacing w:before="0" w:after="0"/>
        <w:ind w:left="0" w:hanging="0"/>
        <w:jc w:val="both"/>
        <w:rPr>
          <w:b w:val="false"/>
          <w:b w:val="false"/>
          <w:bCs w:val="false"/>
          <w:sz w:val="20"/>
          <w:szCs w:val="20"/>
        </w:rPr>
      </w:pPr>
      <w:r>
        <w:rPr>
          <w:b w:val="false"/>
          <w:bCs w:val="false"/>
          <w:sz w:val="20"/>
          <w:szCs w:val="20"/>
        </w:rPr>
        <w:t xml:space="preserve">Zgodnie z art. 63 ust. 2 Pzp ofertę należy złożyć wraz z dokumentami, o których mowa w punkcie nr 9.1 SWZ.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pPr>
      <w:r>
        <w:rPr>
          <w:rFonts w:cs="Arial" w:ascii="Arial" w:hAnsi="Arial"/>
          <w:sz w:val="20"/>
          <w:szCs w:val="20"/>
        </w:rPr>
        <w:t xml:space="preserve">Wykonawca składa ofertę za pośrednictwem „Formularza do złożenia, zmiany, wycofania oferty lub wniosku” dostępnego na ePUAP i udostępnionego również na miniPortalu </w:t>
      </w:r>
      <w:hyperlink r:id="rId7">
        <w:r>
          <w:rPr>
            <w:rStyle w:val="Czeinternetowe"/>
            <w:rFonts w:cs="Arial" w:ascii="Arial" w:hAnsi="Arial"/>
            <w:sz w:val="20"/>
            <w:szCs w:val="20"/>
          </w:rPr>
          <w:t>https://miniportal.uzp.gov.pl/</w:t>
        </w:r>
      </w:hyperlink>
      <w:r>
        <w:rPr>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0"/>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Ofertę należy sporządzić w języku polskim.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Ofertę, w postępowaniu składa się, pod rygorem nieważności, w formie elektronicznej lub w postaci elektronicznej opatrzonej podpisem zaufanym lub podpisem osobistym.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pPr>
      <w:r>
        <w:rPr>
          <w:rFonts w:cs="Arial" w:ascii="Arial" w:hAnsi="Arial"/>
          <w:sz w:val="20"/>
          <w:szCs w:val="20"/>
        </w:rPr>
        <w:t xml:space="preserve">Sposób złożenia oferty, w tym zaszyfrowania oferty opisany został w „Instrukcji użytkownika”, dostępnej na stronie: </w:t>
      </w:r>
      <w:hyperlink r:id="rId8">
        <w:r>
          <w:rPr>
            <w:rStyle w:val="Czeinternetowe"/>
            <w:rFonts w:cs="Arial" w:ascii="Arial" w:hAnsi="Arial"/>
            <w:sz w:val="20"/>
            <w:szCs w:val="20"/>
          </w:rPr>
          <w:t>https://miniportal.uzp.gov.pl/</w:t>
        </w:r>
      </w:hyperlink>
      <w:r>
        <w:rPr>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Do oferty należy dołączyć oświadczenie o niepodleganiu wykluczeniu, spełnianiu warunków udziału w postępowaniu, w zakresie wskazanym w pkt </w:t>
      </w:r>
      <w:r>
        <w:rPr>
          <w:rFonts w:cs="Arial" w:ascii="Arial" w:hAnsi="Arial"/>
          <w:sz w:val="20"/>
          <w:szCs w:val="20"/>
        </w:rPr>
        <w:t xml:space="preserve">9 SWZ , </w:t>
      </w:r>
      <w:r>
        <w:rPr>
          <w:rFonts w:cs="Arial" w:ascii="Arial" w:hAnsi="Arial"/>
          <w:sz w:val="20"/>
          <w:szCs w:val="20"/>
        </w:rPr>
        <w:t>w formie elektronicznej lub w postaci elektronicznej opatrzonej podpisem zaufanym lub podpisem osobistym, a następnie zaszyfrować wraz z plikami stanowiącymi ofertę. Podpis osobisty – ustawa z dnia 6 sierpnia 2010 r. o dowodach osobistych (tekst jednolity Dz.U. z 2019 r. poz.653, z późn.zm.)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Oferta może być złożona tylko do upływu terminu składania ofert.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tabs>
          <w:tab w:val="left" w:pos="284" w:leader="none"/>
        </w:tabs>
        <w:spacing w:lineRule="auto" w:line="240" w:before="0" w:after="0"/>
        <w:ind w:left="0" w:hanging="0"/>
        <w:contextualSpacing/>
        <w:jc w:val="both"/>
        <w:rPr/>
      </w:pPr>
      <w:r>
        <w:rPr>
          <w:rFonts w:cs="Arial" w:ascii="Arial" w:hAnsi="Arial"/>
          <w:b w:val="false"/>
          <w:bCs w:val="false"/>
          <w:sz w:val="20"/>
          <w:szCs w:val="20"/>
        </w:rPr>
        <w:t>8.1</w:t>
      </w:r>
      <w:r>
        <w:rPr>
          <w:rFonts w:cs="Arial" w:ascii="Arial" w:hAnsi="Arial"/>
          <w:b/>
          <w:bCs/>
          <w:sz w:val="20"/>
          <w:szCs w:val="20"/>
        </w:rPr>
        <w:t xml:space="preserve"> Termin składania ofert upływa </w:t>
      </w:r>
      <w:r>
        <w:rPr>
          <w:rFonts w:cs="Arial" w:ascii="Arial" w:hAnsi="Arial"/>
          <w:b/>
          <w:bCs/>
          <w:color w:val="ED1C24"/>
          <w:sz w:val="20"/>
          <w:szCs w:val="20"/>
        </w:rPr>
        <w:t xml:space="preserve">01.03.2021 roku do godz. 9:00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Wykonawca po upływie terminu do składania ofert nie może skutecznie dokonać zmiany ani wycofać złożonej oferty.</w:t>
      </w:r>
    </w:p>
    <w:p>
      <w:pPr>
        <w:pStyle w:val="Normal"/>
        <w:tabs>
          <w:tab w:val="left" w:pos="284" w:leader="none"/>
        </w:tabs>
        <w:spacing w:lineRule="auto" w:line="240" w:before="0" w:after="0"/>
        <w:jc w:val="both"/>
        <w:rPr>
          <w:rFonts w:ascii="Arial" w:hAnsi="Arial" w:cs="Arial"/>
          <w:color w:val="FF0000"/>
          <w:sz w:val="20"/>
          <w:szCs w:val="20"/>
        </w:rPr>
      </w:pPr>
      <w:r>
        <w:rPr>
          <w:rFonts w:cs="Arial" w:ascii="Arial" w:hAnsi="Arial"/>
          <w:color w:val="FF0000"/>
          <w:sz w:val="20"/>
          <w:szCs w:val="20"/>
        </w:rPr>
      </w:r>
    </w:p>
    <w:p>
      <w:pPr>
        <w:pStyle w:val="ListParagraph"/>
        <w:numPr>
          <w:ilvl w:val="1"/>
          <w:numId w:val="9"/>
        </w:numPr>
        <w:tabs>
          <w:tab w:val="left" w:pos="284" w:leader="none"/>
        </w:tabs>
        <w:spacing w:lineRule="auto" w:line="240" w:before="0" w:after="0"/>
        <w:ind w:left="0" w:hanging="0"/>
        <w:contextualSpacing/>
        <w:jc w:val="both"/>
        <w:rPr/>
      </w:pPr>
      <w:r>
        <w:rPr>
          <w:rFonts w:cs="Arial" w:ascii="Arial" w:hAnsi="Arial"/>
          <w:b/>
          <w:bCs/>
          <w:sz w:val="20"/>
          <w:szCs w:val="20"/>
        </w:rPr>
        <w:t xml:space="preserve"> </w:t>
      </w:r>
      <w:r>
        <w:rPr>
          <w:rFonts w:cs="Arial" w:ascii="Arial" w:hAnsi="Arial"/>
          <w:b/>
          <w:bCs/>
          <w:sz w:val="20"/>
          <w:szCs w:val="20"/>
        </w:rPr>
        <w:t xml:space="preserve">Otwarcie ofert nastąpi w dniu </w:t>
      </w:r>
      <w:r>
        <w:rPr>
          <w:rFonts w:cs="Arial" w:ascii="Arial" w:hAnsi="Arial"/>
          <w:b/>
          <w:bCs/>
          <w:color w:val="ED1C24"/>
          <w:sz w:val="20"/>
          <w:szCs w:val="20"/>
        </w:rPr>
        <w:t>01.03.2021 roku o godzinie 11:00</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9"/>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Otwarcie ofert następuje poprzez użycie mechanizmu do odszyfrowania ofert dostępnego po zalogowaniu w zakładce Deszyfrowanie na miniPortalu i następuje poprzez wskazanie pliku do odszyfrowania.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numPr>
          <w:ilvl w:val="1"/>
          <w:numId w:val="9"/>
        </w:numPr>
        <w:tabs>
          <w:tab w:val="left" w:pos="284" w:leader="none"/>
        </w:tabs>
        <w:bidi w:val="0"/>
        <w:spacing w:lineRule="auto" w:line="240" w:before="0" w:after="0"/>
        <w:ind w:left="0" w:right="0" w:hanging="0"/>
        <w:contextualSpacing/>
        <w:jc w:val="both"/>
        <w:rPr/>
      </w:pPr>
      <w:r>
        <w:rPr>
          <w:rFonts w:cs="Arial" w:ascii="Arial" w:hAnsi="Arial"/>
          <w:sz w:val="20"/>
          <w:szCs w:val="20"/>
        </w:rPr>
        <w:t xml:space="preserve"> </w:t>
      </w:r>
      <w:r>
        <w:rPr>
          <w:rFonts w:cs="Arial" w:ascii="Arial" w:hAnsi="Arial"/>
          <w:sz w:val="20"/>
          <w:szCs w:val="20"/>
        </w:rPr>
        <w:t>Niezwłocznie po otwarciu ofert Zamawiający udostępni na stronie internetowej prowadzonego postępowania informacje o: (1) nazwach albo imionach i nazwiskach oraz siedzibach lub miejscach prowadzonej działalności gospodarczej albo miejscach zamieszkania wykonawców, których oferty zostały otwarte; (2) cenach lub kosztach zawartych w ofertach.</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1"/>
          <w:numId w:val="12"/>
        </w:numPr>
        <w:tabs>
          <w:tab w:val="left" w:pos="284" w:leader="none"/>
        </w:tabs>
        <w:spacing w:lineRule="auto" w:line="240" w:before="0" w:after="0"/>
        <w:ind w:left="426" w:hanging="426"/>
        <w:contextualSpacing/>
        <w:jc w:val="both"/>
        <w:rPr>
          <w:rFonts w:ascii="Arial" w:hAnsi="Arial" w:cs="Arial"/>
          <w:b/>
          <w:b/>
          <w:bCs/>
          <w:sz w:val="20"/>
          <w:szCs w:val="20"/>
        </w:rPr>
      </w:pPr>
      <w:r>
        <w:rPr>
          <w:rFonts w:cs="Arial" w:ascii="Arial" w:hAnsi="Arial"/>
          <w:b/>
          <w:bCs/>
          <w:sz w:val="20"/>
          <w:szCs w:val="20"/>
        </w:rPr>
        <w:t>Sposób komunikowania się Zamawiającego z Wykonawcami (nie dotyczy składania ofert i wniosków).</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1"/>
          <w:numId w:val="10"/>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 postępowaniu o udzielenie zamówienia komunikacja pomiędzy Zamawiającym a Wykonawcami w szczególności składanie oświadczeń, wniosków (innych niż wskazanych w pkt 10,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TED lub ID postępowania).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10"/>
        </w:numPr>
        <w:tabs>
          <w:tab w:val="left" w:pos="284" w:leader="none"/>
        </w:tabs>
        <w:spacing w:lineRule="auto" w:line="240" w:before="0" w:after="0"/>
        <w:ind w:left="0" w:hanging="0"/>
        <w:contextualSpacing/>
        <w:jc w:val="both"/>
        <w:rPr/>
      </w:pPr>
      <w:r>
        <w:rPr>
          <w:rFonts w:cs="Arial" w:ascii="Arial" w:hAnsi="Arial"/>
          <w:sz w:val="20"/>
          <w:szCs w:val="20"/>
        </w:rPr>
        <w:t xml:space="preserve">Zamawiający może również komunikować się z Wykonawcami za pomocą poczty elektronicznej, email: </w:t>
      </w:r>
      <w:hyperlink r:id="rId9">
        <w:r>
          <w:rPr>
            <w:rStyle w:val="Czeinternetowe"/>
            <w:rFonts w:cs="Arial" w:ascii="Arial" w:hAnsi="Arial"/>
            <w:sz w:val="20"/>
            <w:szCs w:val="20"/>
          </w:rPr>
          <w:t>zp@swieradowzdroj.pl</w:t>
        </w:r>
      </w:hyperlink>
      <w:r>
        <w:rPr>
          <w:rStyle w:val="Czeinternetowe"/>
          <w:rFonts w:cs="Arial" w:ascii="Arial" w:hAnsi="Arial"/>
          <w:sz w:val="20"/>
          <w:szCs w:val="20"/>
        </w:rPr>
        <w:t xml:space="preserv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10"/>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1"/>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 </w:t>
      </w:r>
      <w:r>
        <w:rPr>
          <w:rFonts w:cs="Arial" w:ascii="Arial" w:hAnsi="Arial"/>
          <w:b/>
          <w:bCs/>
          <w:sz w:val="20"/>
          <w:szCs w:val="20"/>
          <w:u w:val="single"/>
        </w:rPr>
        <w:t xml:space="preserve">Podstawy wykluczenia, o których mowa w art. 108 ust. 1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Nie może podlegać wykluczeniu z postępowania na podstawie żadnej z przesłanek, o których mowa w art. 108 ust. 1 Pzp: wykonawca, żaden ze wspólników konsorcjum (w przypadku składania oferty wspólnej) ani żaden podmiot, na którego zasoby powołuje się wykonawca w celu spełnienia warunków udziału w postępowaniu. </w:t>
      </w:r>
      <w:bookmarkStart w:id="6" w:name="_Hlk61404365"/>
      <w:bookmarkEnd w:id="6"/>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1"/>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Sposób obliczenia ceny oferty.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Obowiązującym wynagrodzeniem w niniejszym postępowaniu jest wynagrodzenie ryczałtowe, o którym mowa w art. 632  ustawy z dnia 23 kwietnia 1964 r. Kodeks Cywilny (tj. Dz.U. z 2019 r. poz. 1145  z późn. zm.)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1. Jeżeli strony umówiły się o  wynagrodzenie ryczałtowe, przyjmujący zamówienie  nie może żądać podwyższenia wynagrodzenia, chociażby w czasie zawarcia  umowy nie można było przewidzieć rozmiaru lub kosztów prac.</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2. Jeżeli jednak wskutek zmiany stosunków, której nie można było przewidzieć, wykonanie dzieła groziłoby przyjmującemu zamówienie rażącą stratą, sąd może podwyższyć ryczałt lub rozwiązać umowę.</w:t>
      </w:r>
    </w:p>
    <w:p>
      <w:pPr>
        <w:pStyle w:val="Normal"/>
        <w:tabs>
          <w:tab w:val="left" w:pos="284" w:leader="none"/>
        </w:tabs>
        <w:spacing w:lineRule="atLeast" w:line="200" w:before="0" w:after="0"/>
        <w:jc w:val="both"/>
        <w:rPr>
          <w:rFonts w:ascii="Arial" w:hAnsi="Arial" w:cs="Arial"/>
          <w:color w:val="000000"/>
          <w:sz w:val="20"/>
          <w:szCs w:val="18"/>
        </w:rPr>
      </w:pPr>
      <w:r>
        <w:rPr>
          <w:rFonts w:cs="Arial" w:ascii="Arial" w:hAnsi="Arial"/>
          <w:bCs/>
          <w:color w:val="000000"/>
          <w:sz w:val="20"/>
        </w:rPr>
        <w:t>W związku z powyższym c</w:t>
      </w:r>
      <w:r>
        <w:rPr>
          <w:rFonts w:cs="Arial" w:ascii="Arial" w:hAnsi="Arial"/>
          <w:color w:val="000000"/>
          <w:sz w:val="20"/>
          <w:szCs w:val="18"/>
        </w:rPr>
        <w:t xml:space="preserve">ena musi zawierać wszelkie wydatki </w:t>
      </w:r>
      <w:r>
        <w:rPr>
          <w:rFonts w:cs="Arial" w:ascii="Arial" w:hAnsi="Arial"/>
          <w:bCs/>
          <w:color w:val="000000"/>
          <w:sz w:val="20"/>
          <w:szCs w:val="18"/>
        </w:rPr>
        <w:t>oraz ryzyko ryczałtu</w:t>
      </w:r>
      <w:r>
        <w:rPr>
          <w:rFonts w:cs="Arial" w:ascii="Arial" w:hAnsi="Arial"/>
          <w:color w:val="000000"/>
          <w:sz w:val="20"/>
          <w:szCs w:val="18"/>
        </w:rPr>
        <w:t xml:space="preserve"> związane z koniecznością zrealizowania przedmiotu zamówienia, wszystkie koszty związane </w:t>
        <w:br/>
        <w:t xml:space="preserve">z wykonaniem przedmiotu zamówienia oraz koszty robót, usług i czynności nie ujętych, </w:t>
        <w:br/>
        <w:t>a których wykonanie, wg Wykonawcy, jest niezbędne do prawidłowego wykonania przedmiotu zamówienia i uzyskania założonego efektu końcowego zadania.</w:t>
      </w:r>
    </w:p>
    <w:p>
      <w:pPr>
        <w:pStyle w:val="Normal"/>
        <w:tabs>
          <w:tab w:val="left" w:pos="284" w:leader="none"/>
        </w:tabs>
        <w:spacing w:lineRule="atLeast" w:line="200" w:before="0" w:after="0"/>
        <w:jc w:val="both"/>
        <w:rPr>
          <w:rFonts w:ascii="Arial" w:hAnsi="Arial" w:cs="Arial"/>
          <w:color w:val="000000"/>
          <w:sz w:val="20"/>
          <w:szCs w:val="18"/>
        </w:rPr>
      </w:pPr>
      <w:r>
        <w:rPr>
          <w:rFonts w:cs="Arial" w:ascii="Arial" w:hAnsi="Arial"/>
          <w:color w:val="000000"/>
          <w:sz w:val="20"/>
          <w:szCs w:val="18"/>
        </w:rPr>
      </w:r>
    </w:p>
    <w:p>
      <w:pPr>
        <w:pStyle w:val="Normal"/>
        <w:tabs>
          <w:tab w:val="left" w:pos="284" w:leader="none"/>
        </w:tabs>
        <w:jc w:val="both"/>
        <w:rPr>
          <w:rFonts w:ascii="Arial" w:hAnsi="Arial" w:cs="Arial"/>
          <w:sz w:val="20"/>
          <w:szCs w:val="16"/>
        </w:rPr>
      </w:pPr>
      <w:r>
        <w:rPr>
          <w:rFonts w:cs="Arial" w:ascii="Arial" w:hAnsi="Arial"/>
          <w:sz w:val="20"/>
          <w:szCs w:val="16"/>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ListParagraph"/>
        <w:numPr>
          <w:ilvl w:val="0"/>
          <w:numId w:val="11"/>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Opis kryteriów oceny ofert,</w:t>
      </w:r>
      <w:r>
        <w:rPr>
          <w:rFonts w:cs="Arial" w:ascii="Arial" w:hAnsi="Arial"/>
          <w:b/>
          <w:bCs/>
          <w:sz w:val="20"/>
          <w:szCs w:val="20"/>
        </w:rPr>
        <w:t xml:space="preserve"> wraz z podaniem wag tych kryteriów, i sposobu oceny ofert,</w:t>
      </w:r>
    </w:p>
    <w:p>
      <w:pPr>
        <w:pStyle w:val="ListParagraph"/>
        <w:numPr>
          <w:ilvl w:val="2"/>
          <w:numId w:val="10"/>
        </w:numPr>
        <w:tabs>
          <w:tab w:val="left" w:pos="284" w:leader="none"/>
        </w:tabs>
        <w:spacing w:lineRule="auto" w:line="240" w:before="0" w:after="0"/>
        <w:ind w:left="0" w:hanging="0"/>
        <w:contextualSpacing/>
        <w:jc w:val="both"/>
        <w:rPr/>
      </w:pPr>
      <w:r>
        <w:rPr>
          <w:rFonts w:cs="Arial" w:ascii="Arial" w:hAnsi="Arial"/>
          <w:b/>
          <w:bCs/>
          <w:sz w:val="20"/>
          <w:szCs w:val="20"/>
        </w:rPr>
        <w:t xml:space="preserve">cena ryczałtowa brutto „C”– 60 %, </w:t>
      </w:r>
    </w:p>
    <w:p>
      <w:pPr>
        <w:pStyle w:val="ListParagraph"/>
        <w:numPr>
          <w:ilvl w:val="2"/>
          <w:numId w:val="10"/>
        </w:numPr>
        <w:tabs>
          <w:tab w:val="left" w:pos="284" w:leader="none"/>
        </w:tabs>
        <w:spacing w:lineRule="auto" w:line="240" w:before="0" w:after="0"/>
        <w:ind w:left="0" w:hanging="0"/>
        <w:contextualSpacing/>
        <w:jc w:val="both"/>
        <w:rPr/>
      </w:pPr>
      <w:r>
        <w:rPr>
          <w:rFonts w:eastAsia="Arial" w:cs="Arial" w:ascii="Arial" w:hAnsi="Arial"/>
          <w:b/>
          <w:bCs/>
          <w:sz w:val="20"/>
          <w:szCs w:val="20"/>
          <w:lang w:val="x-none" w:eastAsia="x-none"/>
        </w:rPr>
        <w:t>termin przystąpienia do realizacji zamówienia</w:t>
      </w:r>
      <w:r>
        <w:rPr>
          <w:rFonts w:cs="Arial" w:ascii="Arial" w:hAnsi="Arial"/>
          <w:b/>
          <w:bCs/>
          <w:sz w:val="20"/>
          <w:szCs w:val="20"/>
        </w:rPr>
        <w:t xml:space="preserve"> – 40 %.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widowControl w:val="false"/>
        <w:tabs>
          <w:tab w:val="left" w:pos="284" w:leader="none"/>
        </w:tabs>
        <w:spacing w:lineRule="auto" w:line="240" w:before="0" w:after="0"/>
        <w:jc w:val="both"/>
        <w:rPr/>
      </w:pPr>
      <w:r>
        <w:rPr>
          <w:rFonts w:eastAsia="Arial" w:cs="Arial" w:ascii="Arial" w:hAnsi="Arial"/>
          <w:bCs/>
          <w:sz w:val="20"/>
          <w:lang w:val="x-none" w:eastAsia="x-none"/>
        </w:rPr>
        <w:t>(Cmin/Cb x 60% ) * 100 + ilość punktów za kryterium termin przystąpienia do realizacji zamówienia x 40% = całkowita ilość punktów oferty badanej.</w:t>
      </w:r>
    </w:p>
    <w:p>
      <w:pPr>
        <w:pStyle w:val="Normal"/>
        <w:widowControl w:val="false"/>
        <w:tabs>
          <w:tab w:val="left" w:pos="284" w:leader="none"/>
        </w:tabs>
        <w:spacing w:lineRule="auto" w:line="240" w:before="0" w:after="0"/>
        <w:jc w:val="both"/>
        <w:rPr>
          <w:rFonts w:ascii="Arial" w:hAnsi="Arial" w:eastAsia="Arial" w:cs="Arial"/>
          <w:b/>
          <w:b/>
          <w:bCs/>
          <w:sz w:val="20"/>
          <w:lang w:val="x-none" w:eastAsia="x-none"/>
        </w:rPr>
      </w:pPr>
      <w:r>
        <w:rPr>
          <w:rFonts w:eastAsia="Arial" w:cs="Arial" w:ascii="Arial" w:hAnsi="Arial"/>
          <w:b/>
          <w:bCs/>
          <w:sz w:val="20"/>
          <w:lang w:val="x-none" w:eastAsia="x-none"/>
        </w:rPr>
      </w:r>
    </w:p>
    <w:p>
      <w:pPr>
        <w:pStyle w:val="Normal"/>
        <w:widowControl w:val="false"/>
        <w:tabs>
          <w:tab w:val="left" w:pos="284"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t>gdzie:</w:t>
      </w:r>
    </w:p>
    <w:p>
      <w:pPr>
        <w:pStyle w:val="Normal"/>
        <w:widowControl w:val="false"/>
        <w:tabs>
          <w:tab w:val="left" w:pos="284"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t>Cmin - najniższa cena spośród ofert nieodrzuconych;</w:t>
      </w:r>
    </w:p>
    <w:p>
      <w:pPr>
        <w:pStyle w:val="Normal"/>
        <w:widowControl w:val="false"/>
        <w:tabs>
          <w:tab w:val="left" w:pos="284" w:leader="none"/>
          <w:tab w:val="left" w:pos="1323"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t>Cb</w:t>
        <w:tab/>
        <w:t>- cena oferty rozpatrywanej;</w:t>
      </w:r>
    </w:p>
    <w:p>
      <w:pPr>
        <w:pStyle w:val="Normal"/>
        <w:widowControl w:val="false"/>
        <w:tabs>
          <w:tab w:val="left" w:pos="284" w:leader="none"/>
          <w:tab w:val="left" w:pos="1323" w:leader="none"/>
        </w:tabs>
        <w:spacing w:lineRule="auto" w:line="240" w:before="0" w:after="0"/>
        <w:jc w:val="both"/>
        <w:rPr/>
      </w:pPr>
      <w:r>
        <w:rPr>
          <w:rFonts w:eastAsia="Arial" w:cs="Arial" w:ascii="Arial" w:hAnsi="Arial"/>
          <w:bCs/>
          <w:sz w:val="20"/>
          <w:lang w:val="x-none" w:eastAsia="x-none"/>
        </w:rPr>
        <w:t>100</w:t>
        <w:tab/>
        <w:t>- stały wskaźnik.</w:t>
      </w:r>
    </w:p>
    <w:p>
      <w:pPr>
        <w:pStyle w:val="Normal"/>
        <w:widowControl w:val="false"/>
        <w:tabs>
          <w:tab w:val="left" w:pos="284" w:leader="none"/>
          <w:tab w:val="left" w:pos="1323" w:leader="none"/>
        </w:tabs>
        <w:spacing w:lineRule="auto" w:line="240" w:before="0" w:after="0"/>
        <w:jc w:val="both"/>
        <w:rPr>
          <w:rFonts w:ascii="Arial" w:hAnsi="Arial" w:eastAsia="Arial" w:cs="Arial"/>
          <w:bCs/>
          <w:sz w:val="20"/>
          <w:lang w:val="x-none" w:eastAsia="x-none"/>
        </w:rPr>
      </w:pPr>
      <w:r>
        <w:rPr>
          <w:rFonts w:eastAsia="Arial" w:cs="Arial" w:ascii="Arial" w:hAnsi="Arial"/>
          <w:bCs/>
          <w:sz w:val="20"/>
          <w:lang w:val="x-none" w:eastAsia="x-none"/>
        </w:rPr>
      </w:r>
    </w:p>
    <w:p>
      <w:pPr>
        <w:pStyle w:val="Normal"/>
        <w:widowControl w:val="false"/>
        <w:tabs>
          <w:tab w:val="left" w:pos="284" w:leader="none"/>
          <w:tab w:val="left" w:pos="1323" w:leader="none"/>
        </w:tabs>
        <w:spacing w:lineRule="auto" w:line="240" w:before="0" w:after="0"/>
        <w:jc w:val="both"/>
        <w:rPr>
          <w:b/>
          <w:b/>
          <w:bCs/>
        </w:rPr>
      </w:pPr>
      <w:r>
        <w:rPr>
          <w:rFonts w:eastAsia="Arial" w:cs="Arial" w:ascii="Arial" w:hAnsi="Arial"/>
          <w:b/>
          <w:bCs/>
          <w:sz w:val="20"/>
          <w:lang w:val="x-none" w:eastAsia="x-none"/>
        </w:rPr>
        <w:t>Kryterium cena ryczałtowa brutto:</w:t>
      </w:r>
    </w:p>
    <w:p>
      <w:pPr>
        <w:pStyle w:val="1"/>
        <w:widowControl w:val="false"/>
        <w:tabs>
          <w:tab w:val="left" w:pos="23030" w:leader="none"/>
        </w:tabs>
        <w:spacing w:lineRule="atLeast" w:line="100" w:before="6" w:after="6"/>
        <w:ind w:left="0" w:right="0" w:hanging="0"/>
        <w:jc w:val="left"/>
        <w:rPr>
          <w:rFonts w:ascii="Arial" w:hAnsi="Arial" w:eastAsia="Arial" w:cs="Verdana"/>
          <w:b w:val="false"/>
          <w:b w:val="false"/>
          <w:bCs w:val="false"/>
          <w:i w:val="false"/>
          <w:i w:val="false"/>
          <w:iCs w:val="false"/>
          <w:strike w:val="false"/>
          <w:dstrike w:val="false"/>
          <w:outline w:val="false"/>
          <w:shadow w:val="false"/>
          <w:color w:val="000000"/>
          <w:sz w:val="20"/>
          <w:szCs w:val="20"/>
          <w:u w:val="none"/>
          <w:em w:val="none"/>
          <w:lang w:bidi="zxx"/>
        </w:rPr>
      </w:pPr>
      <w:r>
        <w:rPr>
          <w:rStyle w:val="Czeinternetowe"/>
          <w:rFonts w:eastAsia="Times New Roman" w:cs="Verdana" w:ascii="Arial" w:hAnsi="Arial"/>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Zamawiający dokona oceny ofert  w ramach  kryterium </w:t>
      </w:r>
      <w:r>
        <w:rPr>
          <w:rStyle w:val="Czeinternetowe"/>
          <w:rFonts w:eastAsia="Times New Roman" w:cs="Verdana" w:ascii="Arial" w:hAnsi="Arial"/>
          <w:b/>
          <w:bCs/>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„Cena </w:t>
      </w:r>
      <w:r>
        <w:rPr>
          <w:rStyle w:val="Czeinternetowe"/>
          <w:rFonts w:eastAsia="Arial" w:cs="Verdana" w:ascii="Arial" w:hAnsi="Arial"/>
          <w:b/>
          <w:bCs/>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brutto</w:t>
      </w:r>
      <w:r>
        <w:rPr>
          <w:rStyle w:val="Czeinternetowe"/>
          <w:rFonts w:eastAsia="Times New Roman" w:cs="Verdana" w:ascii="Arial" w:hAnsi="Arial"/>
          <w:b/>
          <w:bCs/>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 (C)” </w:t>
      </w:r>
      <w:r>
        <w:rPr>
          <w:rStyle w:val="Czeinternetowe"/>
          <w:rFonts w:eastAsia="Times New Roman" w:cs="Verdana" w:ascii="Arial" w:hAnsi="Arial"/>
          <w:b w:val="false"/>
          <w:bCs w:val="false"/>
          <w:i w:val="false"/>
          <w:iCs w:val="false"/>
          <w:caps w:val="false"/>
          <w:smallCaps w:val="false"/>
          <w:strike w:val="false"/>
          <w:dstrike w:val="false"/>
          <w:outline w:val="false"/>
          <w:shadow w:val="false"/>
          <w:color w:val="auto"/>
          <w:kern w:val="2"/>
          <w:position w:val="0"/>
          <w:sz w:val="20"/>
          <w:sz w:val="20"/>
          <w:szCs w:val="20"/>
          <w:u w:val="none"/>
          <w:vertAlign w:val="baseline"/>
          <w:em w:val="none"/>
          <w:lang w:val="pl-PL" w:eastAsia="zxx" w:bidi="zxx"/>
        </w:rPr>
        <w:t xml:space="preserve">na podstawie   złożonego przez  Wykonawcę  </w:t>
      </w:r>
      <w:r>
        <w:rPr>
          <w:rFonts w:eastAsia="Arial" w:cs="Verdana" w:ascii="Arial" w:hAnsi="Arial"/>
          <w:b w:val="false"/>
          <w:bCs w:val="false"/>
          <w:i w:val="false"/>
          <w:iCs w:val="false"/>
          <w:strike w:val="false"/>
          <w:dstrike w:val="false"/>
          <w:outline w:val="false"/>
          <w:shadow w:val="false"/>
          <w:color w:val="000000"/>
          <w:kern w:val="2"/>
          <w:sz w:val="20"/>
          <w:szCs w:val="20"/>
          <w:u w:val="single"/>
          <w:em w:val="none"/>
          <w:lang w:val="pl-PL" w:eastAsia="zxx" w:bidi="ar-SA"/>
        </w:rPr>
        <w:t xml:space="preserve"> formularza ofertowego</w:t>
      </w:r>
      <w:r>
        <w:rPr>
          <w:rFonts w:eastAsia="Arial" w:cs="Verdana" w:ascii="Arial" w:hAnsi="Arial"/>
          <w:b w:val="false"/>
          <w:bCs w:val="false"/>
          <w:i w:val="false"/>
          <w:iCs w:val="false"/>
          <w:strike w:val="false"/>
          <w:dstrike w:val="false"/>
          <w:outline w:val="false"/>
          <w:shadow w:val="false"/>
          <w:color w:val="auto"/>
          <w:kern w:val="2"/>
          <w:sz w:val="20"/>
          <w:szCs w:val="20"/>
          <w:u w:val="single"/>
          <w:em w:val="none"/>
          <w:lang w:val="pl-PL" w:eastAsia="zxx" w:bidi="ar-SA"/>
        </w:rPr>
        <w:t>, zawierającego cenę brutto</w:t>
      </w:r>
      <w:r>
        <w:rPr>
          <w:rFonts w:eastAsia="Arial" w:cs="Verdana" w:ascii="Arial" w:hAnsi="Arial"/>
          <w:b w:val="false"/>
          <w:bCs w:val="false"/>
          <w:i w:val="false"/>
          <w:iCs w:val="false"/>
          <w:strike w:val="false"/>
          <w:dstrike w:val="false"/>
          <w:outline w:val="false"/>
          <w:shadow w:val="false"/>
          <w:color w:val="000000"/>
          <w:kern w:val="2"/>
          <w:sz w:val="20"/>
          <w:szCs w:val="20"/>
          <w:u w:val="single"/>
          <w:em w:val="none"/>
          <w:lang w:val="pl-PL" w:eastAsia="zxx" w:bidi="ar-SA"/>
        </w:rPr>
        <w:t xml:space="preserve"> wyrażoną w PLN, tj.</w:t>
      </w:r>
      <w:r>
        <w:rPr>
          <w:rFonts w:eastAsia="Times New Roman" w:cs="Verdana" w:ascii="Arial" w:hAnsi="Arial"/>
          <w:b w:val="false"/>
          <w:bCs/>
          <w:i w:val="false"/>
          <w:iCs w:val="false"/>
          <w:strike w:val="false"/>
          <w:dstrike w:val="false"/>
          <w:outline w:val="false"/>
          <w:shadow w:val="false"/>
          <w:color w:val="auto"/>
          <w:kern w:val="2"/>
          <w:sz w:val="20"/>
          <w:szCs w:val="20"/>
          <w:u w:val="single"/>
          <w:em w:val="none"/>
          <w:lang w:val="pl-PL" w:eastAsia="zxx" w:bidi="ar-SA"/>
        </w:rPr>
        <w:t xml:space="preserve">  cena za całość zadania wpisaną w Formularzu ofertowym.</w:t>
      </w:r>
    </w:p>
    <w:p>
      <w:pPr>
        <w:pStyle w:val="Normal"/>
        <w:widowControl w:val="false"/>
        <w:tabs>
          <w:tab w:val="left" w:pos="284" w:leader="none"/>
        </w:tabs>
        <w:spacing w:lineRule="auto" w:line="240" w:before="0" w:after="0"/>
        <w:jc w:val="both"/>
        <w:rPr>
          <w:rFonts w:ascii="Arial" w:hAnsi="Arial" w:eastAsia="Arial" w:cs="Arial"/>
          <w:b/>
          <w:b/>
          <w:bCs/>
          <w:sz w:val="20"/>
          <w:lang w:val="x-none" w:eastAsia="x-none"/>
        </w:rPr>
      </w:pPr>
      <w:r>
        <w:rPr>
          <w:rFonts w:eastAsia="Arial" w:cs="Arial" w:ascii="Arial" w:hAnsi="Arial"/>
          <w:b/>
          <w:bCs/>
          <w:sz w:val="20"/>
          <w:lang w:val="x-none" w:eastAsia="x-none"/>
        </w:rPr>
      </w:r>
    </w:p>
    <w:p>
      <w:pPr>
        <w:pStyle w:val="Normal"/>
        <w:widowControl w:val="false"/>
        <w:tabs>
          <w:tab w:val="left" w:pos="284" w:leader="none"/>
        </w:tabs>
        <w:spacing w:lineRule="auto" w:line="240" w:before="0" w:after="0"/>
        <w:jc w:val="both"/>
        <w:rPr/>
      </w:pPr>
      <w:r>
        <w:rPr>
          <w:rFonts w:eastAsia="Arial" w:cs="Arial" w:ascii="Arial" w:hAnsi="Arial"/>
          <w:b/>
          <w:bCs/>
          <w:sz w:val="20"/>
          <w:lang w:val="x-none" w:eastAsia="x-none"/>
        </w:rPr>
        <w:t xml:space="preserve">Kryterium  </w:t>
      </w:r>
      <w:r>
        <w:rPr>
          <w:rFonts w:eastAsia="Arial" w:cs="Arial" w:ascii="Arial" w:hAnsi="Arial"/>
          <w:b/>
          <w:bCs/>
          <w:sz w:val="20"/>
          <w:szCs w:val="20"/>
          <w:lang w:val="x-none" w:eastAsia="x-none"/>
        </w:rPr>
        <w:t>termin przystąpienia do realizacji zamówienia</w:t>
      </w:r>
      <w:r>
        <w:rPr>
          <w:rFonts w:eastAsia="Arial" w:cs="Arial" w:ascii="Arial" w:hAnsi="Arial"/>
          <w:b/>
          <w:bCs/>
          <w:sz w:val="20"/>
          <w:lang w:val="x-none" w:eastAsia="x-none"/>
        </w:rPr>
        <w:t>będzie oceniane następując</w:t>
      </w:r>
      <w:r>
        <w:rPr>
          <w:rFonts w:eastAsia="Arial" w:cs="Arial" w:ascii="Arial" w:hAnsi="Arial"/>
          <w:b/>
          <w:bCs/>
          <w:sz w:val="20"/>
          <w:lang w:eastAsia="x-none"/>
        </w:rPr>
        <w:t>o</w:t>
      </w:r>
      <w:r>
        <w:rPr>
          <w:rFonts w:eastAsia="Arial" w:cs="Arial" w:ascii="Arial" w:hAnsi="Arial"/>
          <w:b/>
          <w:bCs/>
          <w:sz w:val="20"/>
          <w:lang w:val="x-none" w:eastAsia="x-none"/>
        </w:rPr>
        <w:t>:</w:t>
      </w:r>
    </w:p>
    <w:p>
      <w:pPr>
        <w:pStyle w:val="Normal"/>
        <w:widowControl/>
        <w:numPr>
          <w:ilvl w:val="0"/>
          <w:numId w:val="0"/>
        </w:numPr>
        <w:suppressAutoHyphens w:val="true"/>
        <w:bidi w:val="0"/>
        <w:spacing w:before="0" w:after="120"/>
        <w:ind w:left="57" w:right="0" w:hanging="0"/>
        <w:jc w:val="both"/>
        <w:rPr/>
      </w:pP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 xml:space="preserve">Zamawiający dokona oceny oferty w ramach  kryterium </w:t>
      </w:r>
      <w:r>
        <w:rPr>
          <w:rStyle w:val="Czeinternetowe"/>
          <w:rFonts w:eastAsia="Times New Roman" w:cs="Verdana" w:ascii="Arial" w:hAnsi="Arial"/>
          <w:b/>
          <w:bCs/>
          <w:i w:val="false"/>
          <w:iCs w:val="false"/>
          <w:caps w:val="false"/>
          <w:smallCaps w:val="false"/>
          <w:color w:val="auto"/>
          <w:position w:val="0"/>
          <w:sz w:val="20"/>
          <w:sz w:val="20"/>
          <w:szCs w:val="20"/>
          <w:u w:val="none"/>
          <w:vertAlign w:val="baseline"/>
          <w:lang w:val="pl-PL" w:eastAsia="zxx" w:bidi="zxx"/>
        </w:rPr>
        <w:t xml:space="preserve">„Termin  przystąpienia  do  realizacji zamówienia (T )”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na podstawie oświadczenia Wykonawcy w tej kwestii, złożonego przez  Wykonawcę  w ofercie .</w:t>
      </w:r>
    </w:p>
    <w:p>
      <w:pPr>
        <w:pStyle w:val="Normal"/>
        <w:widowControl/>
        <w:numPr>
          <w:ilvl w:val="0"/>
          <w:numId w:val="0"/>
        </w:numPr>
        <w:suppressAutoHyphens w:val="true"/>
        <w:bidi w:val="0"/>
        <w:spacing w:before="0" w:after="120"/>
        <w:ind w:left="57" w:right="0" w:hanging="0"/>
        <w:jc w:val="both"/>
        <w:rPr/>
      </w:pPr>
      <w:r>
        <w:rPr>
          <w:rFonts w:cs="Verdana" w:ascii="Arial" w:hAnsi="Arial"/>
          <w:b w:val="false"/>
          <w:bCs w:val="false"/>
          <w:sz w:val="20"/>
          <w:szCs w:val="20"/>
        </w:rPr>
        <w:t xml:space="preserve">W ramach kryterium </w:t>
      </w:r>
      <w:r>
        <w:rPr>
          <w:rStyle w:val="Czeinternetowe"/>
          <w:rFonts w:eastAsia="Times New Roman" w:cs="Verdana" w:ascii="Arial" w:hAnsi="Arial"/>
          <w:b/>
          <w:bCs/>
          <w:i w:val="false"/>
          <w:iCs w:val="false"/>
          <w:caps w:val="false"/>
          <w:smallCaps w:val="false"/>
          <w:color w:val="auto"/>
          <w:position w:val="0"/>
          <w:sz w:val="20"/>
          <w:sz w:val="20"/>
          <w:szCs w:val="20"/>
          <w:u w:val="none"/>
          <w:vertAlign w:val="baseline"/>
          <w:lang w:val="pl-PL" w:eastAsia="zxx" w:bidi="zxx"/>
        </w:rPr>
        <w:t>„Termin  przystąpienia  do  realizacji zamówienia (</w:t>
      </w:r>
      <w:r>
        <w:rPr>
          <w:rFonts w:eastAsia="Times New Roman" w:cs="Verdana" w:ascii="Arial" w:hAnsi="Arial"/>
          <w:b/>
          <w:bCs/>
          <w:i w:val="false"/>
          <w:iCs w:val="false"/>
          <w:sz w:val="20"/>
          <w:szCs w:val="20"/>
        </w:rPr>
        <w:t>T)”</w:t>
      </w:r>
      <w:r>
        <w:rPr>
          <w:rFonts w:cs="Verdana" w:ascii="Arial" w:hAnsi="Arial"/>
          <w:b w:val="false"/>
          <w:bCs w:val="false"/>
          <w:sz w:val="20"/>
          <w:szCs w:val="20"/>
        </w:rPr>
        <w:t xml:space="preserve"> Zamawiający będzie przyznawał  punkty w skali  od 0 do 40 stosownie do przedłożonego przez Wykonawcę dokumentu, zawierającego oświadczenie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Wykonawcy w tej kwestii.</w:t>
      </w:r>
      <w:r>
        <w:rPr>
          <w:rFonts w:cs="Verdana" w:ascii="Arial" w:hAnsi="Arial"/>
          <w:b/>
          <w:bCs/>
          <w:sz w:val="20"/>
          <w:szCs w:val="20"/>
        </w:rPr>
        <w:t xml:space="preserve"> </w:t>
      </w:r>
    </w:p>
    <w:p>
      <w:pPr>
        <w:pStyle w:val="Normal"/>
        <w:widowControl/>
        <w:numPr>
          <w:ilvl w:val="0"/>
          <w:numId w:val="0"/>
        </w:numPr>
        <w:suppressAutoHyphens w:val="true"/>
        <w:bidi w:val="0"/>
        <w:spacing w:before="0" w:after="120"/>
        <w:ind w:left="57" w:right="0" w:hanging="0"/>
        <w:jc w:val="both"/>
        <w:rPr/>
      </w:pPr>
      <w:r>
        <w:rPr>
          <w:rFonts w:cs="Verdana" w:ascii="Arial" w:hAnsi="Arial"/>
          <w:b w:val="false"/>
          <w:bCs w:val="false"/>
          <w:i w:val="false"/>
          <w:iCs w:val="false"/>
          <w:color w:val="000000"/>
          <w:sz w:val="20"/>
          <w:szCs w:val="20"/>
        </w:rPr>
        <w:t>W</w:t>
      </w:r>
      <w:r>
        <w:rPr>
          <w:rFonts w:cs="Verdana" w:ascii="Arial" w:hAnsi="Arial"/>
          <w:b w:val="false"/>
          <w:bCs w:val="false"/>
          <w:sz w:val="20"/>
          <w:szCs w:val="20"/>
        </w:rPr>
        <w:t xml:space="preserve"> ramach kryterium </w:t>
      </w:r>
      <w:r>
        <w:rPr>
          <w:rStyle w:val="Czeinternetowe"/>
          <w:rFonts w:eastAsia="Times New Roman" w:cs="Verdana" w:ascii="Arial" w:hAnsi="Arial"/>
          <w:b/>
          <w:bCs/>
          <w:i w:val="false"/>
          <w:iCs w:val="false"/>
          <w:caps w:val="false"/>
          <w:smallCaps w:val="false"/>
          <w:color w:val="auto"/>
          <w:position w:val="0"/>
          <w:sz w:val="20"/>
          <w:sz w:val="20"/>
          <w:szCs w:val="20"/>
          <w:u w:val="none"/>
          <w:vertAlign w:val="baseline"/>
          <w:lang w:val="pl-PL" w:eastAsia="zxx" w:bidi="zxx"/>
        </w:rPr>
        <w:t>„Termin  przystąpienia  do  realizacji zamówienia (</w:t>
      </w:r>
      <w:r>
        <w:rPr>
          <w:rFonts w:eastAsia="Times New Roman" w:cs="Verdana" w:ascii="Arial" w:hAnsi="Arial"/>
          <w:b/>
          <w:bCs/>
          <w:i w:val="false"/>
          <w:iCs w:val="false"/>
          <w:sz w:val="20"/>
          <w:szCs w:val="20"/>
        </w:rPr>
        <w:t>T)”</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 xml:space="preserve"> </w:t>
      </w:r>
      <w:r>
        <w:rPr>
          <w:rFonts w:cs="Verdana" w:ascii="Arial" w:hAnsi="Arial"/>
          <w:b w:val="false"/>
          <w:bCs w:val="false"/>
          <w:sz w:val="20"/>
          <w:szCs w:val="20"/>
        </w:rPr>
        <w:t xml:space="preserve"> Zamawiający przyznaje  punkty w skali  od 0 do 40,  w następujący sposób :</w:t>
      </w:r>
    </w:p>
    <w:p>
      <w:pPr>
        <w:pStyle w:val="Normal"/>
        <w:widowControl/>
        <w:numPr>
          <w:ilvl w:val="0"/>
          <w:numId w:val="0"/>
        </w:numPr>
        <w:suppressAutoHyphens w:val="true"/>
        <w:bidi w:val="0"/>
        <w:spacing w:before="0" w:after="120"/>
        <w:ind w:left="57" w:right="0" w:hanging="0"/>
        <w:jc w:val="both"/>
        <w:rPr/>
      </w:pPr>
      <w:r>
        <w:rPr>
          <w:rFonts w:cs="Verdana" w:ascii="Arial" w:hAnsi="Arial"/>
          <w:b w:val="false"/>
          <w:bCs w:val="false"/>
          <w:sz w:val="20"/>
          <w:szCs w:val="20"/>
        </w:rPr>
        <w:t xml:space="preserve">a) </w:t>
      </w:r>
      <w:r>
        <w:rPr>
          <w:rFonts w:cs="Verdana" w:ascii="Arial" w:hAnsi="Arial"/>
          <w:b/>
          <w:bCs/>
          <w:sz w:val="20"/>
          <w:szCs w:val="20"/>
        </w:rPr>
        <w:t xml:space="preserve">40 punktów </w:t>
      </w:r>
      <w:r>
        <w:rPr>
          <w:rFonts w:cs="Verdana" w:ascii="Arial" w:hAnsi="Arial"/>
          <w:b w:val="false"/>
          <w:bCs w:val="false"/>
          <w:sz w:val="20"/>
          <w:szCs w:val="20"/>
        </w:rPr>
        <w:t xml:space="preserve">otrzymuje oferta,  w której  wykonawca zobowiązuje się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przystąpić do wykonywania zamówienia  w terminie 2 dni od otrzymania zlecenia od Zamawiającego drogą elektroniczną,</w:t>
      </w:r>
    </w:p>
    <w:p>
      <w:pPr>
        <w:pStyle w:val="Normal"/>
        <w:widowControl/>
        <w:numPr>
          <w:ilvl w:val="0"/>
          <w:numId w:val="0"/>
        </w:numPr>
        <w:suppressAutoHyphens w:val="true"/>
        <w:bidi w:val="0"/>
        <w:spacing w:before="0" w:after="120"/>
        <w:ind w:left="57" w:right="0" w:hanging="0"/>
        <w:jc w:val="both"/>
        <w:rPr/>
      </w:pP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 xml:space="preserve">b) </w:t>
      </w:r>
      <w:r>
        <w:rPr>
          <w:rStyle w:val="Czeinternetowe"/>
          <w:rFonts w:eastAsia="Times New Roman" w:cs="Verdana" w:ascii="Arial" w:hAnsi="Arial"/>
          <w:b/>
          <w:bCs/>
          <w:i w:val="false"/>
          <w:iCs w:val="false"/>
          <w:caps w:val="false"/>
          <w:smallCaps w:val="false"/>
          <w:color w:val="auto"/>
          <w:position w:val="0"/>
          <w:sz w:val="20"/>
          <w:sz w:val="20"/>
          <w:szCs w:val="20"/>
          <w:u w:val="none"/>
          <w:vertAlign w:val="baseline"/>
          <w:lang w:val="pl-PL" w:eastAsia="zxx" w:bidi="zxx"/>
        </w:rPr>
        <w:t xml:space="preserve">30 punktów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otrzymuje oferta,  w której  wykonawca zobowiązuje się przystąpić do wykonywania zamówienia  w terminie 3 dni od otrzymania zlecenia od Zamawiającego drogą elektroniczną,</w:t>
      </w:r>
    </w:p>
    <w:p>
      <w:pPr>
        <w:pStyle w:val="Normal"/>
        <w:widowControl/>
        <w:numPr>
          <w:ilvl w:val="0"/>
          <w:numId w:val="0"/>
        </w:numPr>
        <w:suppressAutoHyphens w:val="true"/>
        <w:bidi w:val="0"/>
        <w:spacing w:before="0" w:after="120"/>
        <w:ind w:left="57" w:right="0" w:hanging="0"/>
        <w:jc w:val="both"/>
        <w:rPr/>
      </w:pPr>
      <w:r>
        <w:rPr>
          <w:rFonts w:cs="Verdana" w:ascii="Arial" w:hAnsi="Arial"/>
          <w:b w:val="false"/>
          <w:bCs w:val="false"/>
          <w:sz w:val="20"/>
          <w:szCs w:val="20"/>
        </w:rPr>
        <w:t xml:space="preserve">c) </w:t>
      </w:r>
      <w:r>
        <w:rPr>
          <w:rFonts w:cs="Verdana" w:ascii="Arial" w:hAnsi="Arial"/>
          <w:b/>
          <w:bCs/>
          <w:sz w:val="20"/>
          <w:szCs w:val="20"/>
        </w:rPr>
        <w:t>20  punktów</w:t>
      </w:r>
      <w:r>
        <w:rPr>
          <w:rFonts w:cs="Verdana" w:ascii="Arial" w:hAnsi="Arial"/>
          <w:b w:val="false"/>
          <w:bCs w:val="false"/>
          <w:sz w:val="20"/>
          <w:szCs w:val="20"/>
        </w:rPr>
        <w:t xml:space="preserve"> otrzymuje oferta,  w której  wykonawca zobowiązuje się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przystąpić do wykonywania zamówienia  w terminie 4 dni od otrzymania zlecenia od Zamawiającego drogą elektroniczną,</w:t>
      </w:r>
    </w:p>
    <w:p>
      <w:pPr>
        <w:pStyle w:val="Normal"/>
        <w:widowControl/>
        <w:numPr>
          <w:ilvl w:val="0"/>
          <w:numId w:val="0"/>
        </w:numPr>
        <w:suppressAutoHyphens w:val="true"/>
        <w:bidi w:val="0"/>
        <w:spacing w:before="0" w:after="120"/>
        <w:ind w:left="57" w:right="0" w:hanging="0"/>
        <w:jc w:val="both"/>
        <w:rPr/>
      </w:pP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 xml:space="preserve">d) </w:t>
      </w:r>
      <w:r>
        <w:rPr>
          <w:rStyle w:val="Czeinternetowe"/>
          <w:rFonts w:eastAsia="Times New Roman" w:cs="Verdana" w:ascii="Arial" w:hAnsi="Arial"/>
          <w:b/>
          <w:bCs/>
          <w:i w:val="false"/>
          <w:iCs w:val="false"/>
          <w:caps w:val="false"/>
          <w:smallCaps w:val="false"/>
          <w:color w:val="auto"/>
          <w:position w:val="0"/>
          <w:sz w:val="20"/>
          <w:sz w:val="20"/>
          <w:szCs w:val="20"/>
          <w:u w:val="none"/>
          <w:vertAlign w:val="baseline"/>
          <w:lang w:val="pl-PL" w:eastAsia="zxx" w:bidi="zxx"/>
        </w:rPr>
        <w:t xml:space="preserve">10 punktów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otrzymuje oferta,  w której  wykonawca zobowiązuje się przystąpić do wykonywania zamówienia  w terminie 5 dni od otrzymania zlecenia od Zamawiającego drogą elektroniczną,</w:t>
      </w:r>
    </w:p>
    <w:p>
      <w:pPr>
        <w:pStyle w:val="Normal"/>
        <w:widowControl/>
        <w:numPr>
          <w:ilvl w:val="0"/>
          <w:numId w:val="0"/>
        </w:numPr>
        <w:suppressAutoHyphens w:val="true"/>
        <w:bidi w:val="0"/>
        <w:spacing w:before="0" w:after="120"/>
        <w:ind w:left="57" w:right="0" w:hanging="0"/>
        <w:jc w:val="both"/>
        <w:rPr>
          <w:rFonts w:ascii="Arial" w:hAnsi="Arial"/>
        </w:rPr>
      </w:pPr>
      <w:r>
        <w:rPr>
          <w:rFonts w:eastAsia="Times New Roman" w:cs="Verdana" w:ascii="Arial" w:hAnsi="Arial"/>
          <w:b w:val="false"/>
          <w:bCs w:val="false"/>
          <w:sz w:val="20"/>
          <w:szCs w:val="20"/>
        </w:rPr>
        <w:t xml:space="preserve">e) </w:t>
      </w:r>
      <w:r>
        <w:rPr>
          <w:rFonts w:eastAsia="Times New Roman" w:cs="Verdana" w:ascii="Arial" w:hAnsi="Arial"/>
          <w:b/>
          <w:bCs/>
          <w:sz w:val="20"/>
          <w:szCs w:val="20"/>
        </w:rPr>
        <w:t>0 punktów</w:t>
      </w:r>
      <w:r>
        <w:rPr>
          <w:rFonts w:eastAsia="Times New Roman" w:cs="Verdana" w:ascii="Arial" w:hAnsi="Arial"/>
          <w:b w:val="false"/>
          <w:bCs w:val="false"/>
          <w:sz w:val="20"/>
          <w:szCs w:val="20"/>
        </w:rPr>
        <w:t xml:space="preserve"> otrzymuje oferta, w której  wykonawca :</w:t>
      </w:r>
    </w:p>
    <w:p>
      <w:pPr>
        <w:pStyle w:val="Normal"/>
        <w:widowControl/>
        <w:numPr>
          <w:ilvl w:val="0"/>
          <w:numId w:val="0"/>
        </w:numPr>
        <w:suppressAutoHyphens w:val="true"/>
        <w:bidi w:val="0"/>
        <w:spacing w:before="0" w:after="120"/>
        <w:ind w:left="57" w:right="0" w:hanging="0"/>
        <w:jc w:val="both"/>
        <w:rPr/>
      </w:pPr>
      <w:r>
        <w:rPr>
          <w:rFonts w:eastAsia="Times New Roman" w:cs="Verdana" w:ascii="Arial" w:hAnsi="Arial"/>
          <w:b w:val="false"/>
          <w:bCs w:val="false"/>
          <w:sz w:val="20"/>
          <w:szCs w:val="20"/>
        </w:rPr>
        <w:t xml:space="preserve">- zobowiązuje się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 xml:space="preserve">przystąpić do wykonywania zamówienia  w terminie dłuższym niż  5 dni od otrzymania zlecenia od Zamawiającego drogą elektroniczną lub </w:t>
      </w:r>
    </w:p>
    <w:p>
      <w:pPr>
        <w:pStyle w:val="Normal"/>
        <w:widowControl/>
        <w:numPr>
          <w:ilvl w:val="0"/>
          <w:numId w:val="0"/>
        </w:numPr>
        <w:tabs>
          <w:tab w:val="left" w:pos="284" w:leader="none"/>
        </w:tabs>
        <w:suppressAutoHyphens w:val="true"/>
        <w:bidi w:val="0"/>
        <w:spacing w:lineRule="auto" w:line="240" w:before="0" w:after="120"/>
        <w:ind w:left="57" w:right="0" w:hanging="0"/>
        <w:jc w:val="both"/>
        <w:rPr>
          <w:rFonts w:ascii="Arial" w:hAnsi="Arial" w:eastAsia="Arial" w:cs="Arial"/>
          <w:bCs/>
          <w:sz w:val="20"/>
          <w:lang w:val="x-none" w:eastAsia="x-none"/>
        </w:rPr>
      </w:pP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w:t>
      </w:r>
      <w:r>
        <w:rPr>
          <w:rFonts w:eastAsia="Times New Roman" w:cs="Verdana" w:ascii="Arial" w:hAnsi="Arial"/>
          <w:b w:val="false"/>
          <w:bCs w:val="false"/>
          <w:sz w:val="20"/>
          <w:szCs w:val="20"/>
          <w:lang w:val="x-none" w:eastAsia="x-none"/>
        </w:rPr>
        <w:t xml:space="preserve"> wykonawca </w:t>
      </w:r>
      <w:r>
        <w:rPr>
          <w:rFonts w:eastAsia="Arial" w:cs="Verdana" w:ascii="Arial" w:hAnsi="Arial"/>
          <w:b w:val="false"/>
          <w:bCs w:val="false"/>
          <w:sz w:val="20"/>
          <w:szCs w:val="20"/>
          <w:lang w:val="x-none" w:eastAsia="x-none"/>
        </w:rPr>
        <w:t xml:space="preserve"> nie  złożył  wraz z ofertą</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 xml:space="preserve"> oświadczenia Wykonawcy dotyczącego  </w:t>
      </w:r>
      <w:r>
        <w:rPr>
          <w:rStyle w:val="Czeinternetowe"/>
          <w:rFonts w:eastAsia="Times New Roman" w:cs="Verdana" w:ascii="Arial" w:hAnsi="Arial"/>
          <w:b/>
          <w:bCs/>
          <w:i w:val="false"/>
          <w:iCs w:val="false"/>
          <w:caps w:val="false"/>
          <w:smallCaps w:val="false"/>
          <w:color w:val="auto"/>
          <w:position w:val="0"/>
          <w:sz w:val="20"/>
          <w:sz w:val="20"/>
          <w:szCs w:val="20"/>
          <w:u w:val="none"/>
          <w:vertAlign w:val="baseline"/>
          <w:lang w:val="pl-PL" w:eastAsia="zxx" w:bidi="zxx"/>
        </w:rPr>
        <w:t xml:space="preserve">„Terminu  przystąpienia  do  realizacji zamówienia (T )”. </w:t>
      </w:r>
    </w:p>
    <w:p>
      <w:pPr>
        <w:pStyle w:val="Normal"/>
        <w:widowControl/>
        <w:numPr>
          <w:ilvl w:val="0"/>
          <w:numId w:val="0"/>
        </w:numPr>
        <w:suppressAutoHyphens w:val="true"/>
        <w:bidi w:val="0"/>
        <w:spacing w:before="0" w:after="120"/>
        <w:ind w:left="57" w:right="0" w:hanging="0"/>
        <w:jc w:val="both"/>
        <w:rPr>
          <w:rFonts w:ascii="Verdana" w:hAnsi="Verdana" w:cs="Verdana"/>
          <w:b w:val="false"/>
          <w:b w:val="false"/>
          <w:bCs w:val="false"/>
          <w:sz w:val="20"/>
          <w:szCs w:val="20"/>
        </w:rPr>
      </w:pP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Ostateczna ocena punktowa danej oferty będzie wynikała z sumowania liczby punktów otrzymanych przez tę ofertę za poszczególne kryteria.</w:t>
      </w:r>
    </w:p>
    <w:p>
      <w:pPr>
        <w:pStyle w:val="Normal"/>
        <w:widowControl/>
        <w:numPr>
          <w:ilvl w:val="0"/>
          <w:numId w:val="0"/>
        </w:numPr>
        <w:tabs>
          <w:tab w:val="left" w:pos="284" w:leader="none"/>
        </w:tabs>
        <w:suppressAutoHyphens w:val="true"/>
        <w:bidi w:val="0"/>
        <w:spacing w:lineRule="auto" w:line="240" w:before="0" w:after="120"/>
        <w:ind w:left="57" w:right="0" w:hanging="0"/>
        <w:jc w:val="both"/>
        <w:rPr>
          <w:rFonts w:ascii="Verdana" w:hAnsi="Verdana" w:cs="Verdana"/>
          <w:b w:val="false"/>
          <w:b w:val="false"/>
          <w:bCs w:val="false"/>
          <w:sz w:val="20"/>
          <w:szCs w:val="20"/>
        </w:rPr>
      </w:pPr>
      <w:r>
        <w:rPr>
          <w:rStyle w:val="Czeinternetowe"/>
          <w:rFonts w:eastAsia="Times New Roman" w:cs="Arial" w:ascii="Arial" w:hAnsi="Arial"/>
          <w:b w:val="false"/>
          <w:bCs/>
          <w:i w:val="false"/>
          <w:iCs w:val="false"/>
          <w:caps w:val="false"/>
          <w:smallCaps w:val="false"/>
          <w:color w:val="auto"/>
          <w:position w:val="0"/>
          <w:sz w:val="20"/>
          <w:sz w:val="20"/>
          <w:szCs w:val="20"/>
          <w:u w:val="none"/>
          <w:vertAlign w:val="baseline"/>
          <w:lang w:val="pl-PL" w:eastAsia="zxx" w:bidi="zxx"/>
        </w:rPr>
        <w:t>Za ofertę najkorzystniejszą  Zamawiający uzna ofertę, która  przy uwzględnieniu powyższych kryteriów i wag otrzyma  najwyższą punktację.</w:t>
      </w:r>
    </w:p>
    <w:p>
      <w:pPr>
        <w:pStyle w:val="Normal"/>
        <w:tabs>
          <w:tab w:val="left" w:pos="284" w:leader="none"/>
        </w:tabs>
        <w:spacing w:lineRule="auto" w:line="240" w:before="0" w:after="0"/>
        <w:jc w:val="both"/>
        <w:rPr>
          <w:rFonts w:ascii="Arial" w:hAnsi="Arial" w:cs="Arial"/>
          <w:sz w:val="20"/>
          <w:szCs w:val="20"/>
          <w:lang w:val="x-none"/>
        </w:rPr>
      </w:pPr>
      <w:r>
        <w:rPr>
          <w:rFonts w:cs="Arial" w:ascii="Arial" w:hAnsi="Arial"/>
          <w:sz w:val="20"/>
          <w:szCs w:val="20"/>
          <w:lang w:val="x-none"/>
        </w:rPr>
      </w:r>
    </w:p>
    <w:p>
      <w:pPr>
        <w:pStyle w:val="ListParagraph"/>
        <w:numPr>
          <w:ilvl w:val="0"/>
          <w:numId w:val="11"/>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 xml:space="preserve">Informacje o formalnościach, jakie muszą zostać dopełnione po wyborze oferty w celu zawarcia umowy w sprawie zamówienia publicznego. </w:t>
      </w:r>
    </w:p>
    <w:p>
      <w:pPr>
        <w:pStyle w:val="Normal"/>
        <w:tabs>
          <w:tab w:val="left" w:pos="284" w:leader="none"/>
        </w:tabs>
        <w:spacing w:lineRule="auto" w:line="240" w:before="0" w:after="0"/>
        <w:jc w:val="both"/>
        <w:rPr/>
      </w:pPr>
      <w:r>
        <w:rPr>
          <w:rFonts w:cs="Arial" w:ascii="Arial" w:hAnsi="Arial"/>
          <w:sz w:val="20"/>
          <w:szCs w:val="20"/>
        </w:rPr>
        <w:t>Z wykonawcą, który złoży najkorzystniejszą ofertę zostanie podpisana umowa.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pPr>
        <w:pStyle w:val="Normal"/>
        <w:widowControl/>
        <w:numPr>
          <w:ilvl w:val="0"/>
          <w:numId w:val="0"/>
        </w:numPr>
        <w:bidi w:val="0"/>
        <w:ind w:left="0" w:right="0" w:hanging="0"/>
        <w:jc w:val="left"/>
        <w:rPr>
          <w:rFonts w:ascii="Arial" w:hAnsi="Arial" w:cs="Verdana"/>
          <w:b w:val="false"/>
          <w:b w:val="false"/>
          <w:bCs w:val="false"/>
          <w:sz w:val="20"/>
        </w:rPr>
      </w:pPr>
      <w:r>
        <w:rPr>
          <w:rFonts w:cs="Verdana" w:ascii="Arial" w:hAnsi="Arial"/>
          <w:b w:val="false"/>
          <w:bCs w:val="false"/>
          <w:sz w:val="20"/>
        </w:rPr>
        <w:t>Przed podpisaniem umowy Wykonawca winien złożyć w miejscu i terminie wskazanym przez Zamawiającego:</w:t>
      </w:r>
    </w:p>
    <w:p>
      <w:pPr>
        <w:pStyle w:val="Akapitzlist"/>
        <w:widowControl/>
        <w:numPr>
          <w:ilvl w:val="0"/>
          <w:numId w:val="0"/>
        </w:numPr>
        <w:bidi w:val="0"/>
        <w:spacing w:lineRule="auto" w:line="240"/>
        <w:ind w:left="0" w:right="0" w:hanging="0"/>
        <w:jc w:val="left"/>
        <w:rPr>
          <w:rFonts w:ascii="Arial" w:hAnsi="Arial"/>
        </w:rPr>
      </w:pPr>
      <w:r>
        <w:rPr>
          <w:rFonts w:cs="Verdana" w:ascii="Arial" w:hAnsi="Arial"/>
          <w:b w:val="false"/>
          <w:bCs w:val="false"/>
          <w:sz w:val="20"/>
        </w:rPr>
        <w:t xml:space="preserve">- </w:t>
      </w:r>
      <w:r>
        <w:rPr>
          <w:rFonts w:cs="Verdana" w:ascii="Arial" w:hAnsi="Arial"/>
          <w:b/>
          <w:bCs/>
          <w:sz w:val="20"/>
        </w:rPr>
        <w:t>aktualną kopię polisy OC,</w:t>
      </w:r>
    </w:p>
    <w:p>
      <w:pPr>
        <w:pStyle w:val="Akapitzlist"/>
        <w:widowControl/>
        <w:numPr>
          <w:ilvl w:val="0"/>
          <w:numId w:val="0"/>
        </w:numPr>
        <w:bidi w:val="0"/>
        <w:spacing w:lineRule="auto" w:line="240"/>
        <w:ind w:left="0" w:right="0" w:hanging="0"/>
        <w:jc w:val="left"/>
        <w:rPr>
          <w:rFonts w:ascii="Arial" w:hAnsi="Arial"/>
        </w:rPr>
      </w:pPr>
      <w:r>
        <w:rPr>
          <w:rFonts w:cs="Verdana" w:ascii="Arial" w:hAnsi="Arial"/>
          <w:b w:val="false"/>
          <w:bCs w:val="false"/>
          <w:sz w:val="20"/>
        </w:rPr>
        <w:t xml:space="preserve">- </w:t>
      </w:r>
      <w:r>
        <w:rPr>
          <w:rFonts w:cs="Verdana" w:ascii="Arial" w:hAnsi="Arial"/>
          <w:b w:val="false"/>
          <w:bCs w:val="false"/>
          <w:sz w:val="20"/>
          <w:szCs w:val="20"/>
        </w:rPr>
        <w:t>w przypadku wyboru oferty wykonawców wspólnie ubiegających się o udzielenie zamówienia umowę regulującą współpracę tych podmiotów,</w:t>
      </w:r>
    </w:p>
    <w:p>
      <w:pPr>
        <w:pStyle w:val="Akapitzlist"/>
        <w:widowControl/>
        <w:numPr>
          <w:ilvl w:val="0"/>
          <w:numId w:val="0"/>
        </w:numPr>
        <w:tabs>
          <w:tab w:val="left" w:pos="284" w:leader="none"/>
        </w:tabs>
        <w:bidi w:val="0"/>
        <w:spacing w:lineRule="auto" w:line="240" w:before="0" w:after="0"/>
        <w:ind w:left="0" w:right="0" w:hanging="0"/>
        <w:jc w:val="both"/>
        <w:rPr>
          <w:rFonts w:ascii="Arial" w:hAnsi="Arial" w:cs="Verdana"/>
          <w:b w:val="false"/>
          <w:b w:val="false"/>
          <w:bCs w:val="false"/>
          <w:sz w:val="20"/>
          <w:szCs w:val="20"/>
        </w:rPr>
      </w:pPr>
      <w:r>
        <w:rPr>
          <w:rFonts w:cs="Arial" w:ascii="Arial" w:hAnsi="Arial"/>
          <w:b w:val="false"/>
          <w:bCs w:val="false"/>
          <w:sz w:val="20"/>
          <w:szCs w:val="20"/>
        </w:rPr>
        <w:t>- pełnomocnictwo, jeżeli umowę podpisuje pełnomocnik.</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1"/>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Pouczenie o środkach ochrony prawnej przysługujących wykonawcy.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 postępowaniu mają zastosowanie środków ochrony prawnej, o których mowa w Dziale IX Pzp oraz wydanych na podstawie art. 576 Pzp Rozporządzeniach w sprawie: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1) wysokości i sposobu pobierania wpisu od odwołania;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2) szczegółowych rodzajów kosztów postępowania odwoławczego.</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1"/>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u w:val="single"/>
        </w:rPr>
        <w:t xml:space="preserve">Podstawy wykluczenia, o których mowa w art. 109 ust. 1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Nie może podlegać wykluczeniu z postępowania na podstawie przesłanek, o których mowa w art. 109 ust. 1 Pzp punkty 5, 6, 7, 8, 9 i 10: wykonawca, żaden ze wspólników konsorcjum (w przypadku składania oferty wspólnej), ani żaden podmiot, na którego zasoby powołuje się wykonawca w celu spełnienia warunków udziału w postępowaniu.</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 xml:space="preserve">Art. 109 ust. 1 pkt: </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w:t>
      </w:r>
      <w:r>
        <w:rPr>
          <w:rFonts w:cs="Arial" w:ascii="Arial" w:hAnsi="Arial"/>
          <w:i/>
          <w:iCs/>
          <w:sz w:val="20"/>
          <w:szCs w:val="20"/>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6) jeżeli występuje konflikt interesów w rozumieniu art. 56 ust. 2, którego nie można skutecznie wyeliminować w inny sposób niż przez wykluczenie wykonawcy;</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9) który bezprawnie wpływał lub próbował wpływać na czynności zamawiającego lub próbował pozyskać lub pozyskał informacje poufne, mogące dać mu przewagę w postępowaniu o udzielenie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i/>
          <w:iCs/>
          <w:sz w:val="20"/>
          <w:szCs w:val="20"/>
        </w:rPr>
        <w:t>10) który w wyniku lekkomyślności lub niedbalstwa przedstawił informacje wprowadzające w błąd, co mogło mieć istotny wpływ na decyzje podejmowane przez zamawiającego w postępowaniu o udzielenie zamówienia”.</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b/>
          <w:bCs/>
          <w:sz w:val="20"/>
          <w:szCs w:val="20"/>
        </w:rPr>
        <w:t>17.</w:t>
      </w:r>
      <w:r>
        <w:rPr>
          <w:rFonts w:cs="Arial" w:ascii="Arial" w:hAnsi="Arial"/>
          <w:b/>
          <w:bCs/>
          <w:sz w:val="20"/>
          <w:szCs w:val="20"/>
          <w:u w:val="single"/>
        </w:rPr>
        <w:t xml:space="preserve"> Informacja o warunkach udziału w postępowaniu.</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Awciety"/>
        <w:spacing w:lineRule="auto" w:line="240"/>
        <w:ind w:left="0" w:hanging="0"/>
        <w:rPr/>
      </w:pPr>
      <w:r>
        <w:rPr>
          <w:rFonts w:cs="Arial" w:ascii="Arial" w:hAnsi="Arial"/>
          <w:b/>
          <w:bCs/>
          <w:sz w:val="20"/>
        </w:rPr>
        <w:t>17.1. Posiadanie doświadczenia</w:t>
      </w:r>
      <w:r>
        <w:rPr>
          <w:rFonts w:cs="Arial" w:ascii="Arial" w:hAnsi="Arial"/>
          <w:sz w:val="20"/>
        </w:rPr>
        <w:t xml:space="preserve"> niezbędnego do wykonania przedmiotu zamówienia, tj.  udokumentowanie wykonania, tj. zakończenia w okresie ostatnich </w:t>
      </w:r>
      <w:r>
        <w:rPr>
          <w:rFonts w:cs="Arial" w:ascii="Arial" w:hAnsi="Arial"/>
          <w:b/>
          <w:bCs/>
          <w:sz w:val="20"/>
        </w:rPr>
        <w:t>trzech</w:t>
      </w:r>
      <w:r>
        <w:rPr>
          <w:rFonts w:cs="Arial" w:ascii="Arial" w:hAnsi="Arial"/>
          <w:sz w:val="20"/>
        </w:rPr>
        <w:t xml:space="preserve"> lat przed upływem terminu składania ofert, a jeżeli okres prowadzenia działalności jest krótszy – w tym okresie: </w:t>
      </w:r>
      <w:r>
        <w:rPr>
          <w:rFonts w:cs="Arial" w:ascii="Arial" w:hAnsi="Arial"/>
          <w:b/>
          <w:bCs/>
          <w:sz w:val="20"/>
        </w:rPr>
        <w:t>nie dotyczy – Zamawiający nie stawia warunku</w:t>
      </w:r>
    </w:p>
    <w:p>
      <w:pPr>
        <w:pStyle w:val="Normal"/>
        <w:tabs>
          <w:tab w:val="left" w:pos="284" w:leader="none"/>
        </w:tabs>
        <w:spacing w:lineRule="auto" w:line="240" w:before="0" w:after="0"/>
        <w:jc w:val="both"/>
        <w:rPr>
          <w:rFonts w:ascii="Arial" w:hAnsi="Arial" w:cs="Arial"/>
          <w:b/>
          <w:b/>
          <w:bCs/>
          <w:sz w:val="20"/>
          <w:szCs w:val="20"/>
          <w:highlight w:val="yellow"/>
        </w:rPr>
      </w:pPr>
      <w:r>
        <w:rPr>
          <w:rFonts w:cs="Arial" w:ascii="Arial" w:hAnsi="Arial"/>
          <w:b/>
          <w:bCs/>
          <w:sz w:val="20"/>
          <w:szCs w:val="20"/>
          <w:highlight w:val="yellow"/>
        </w:rPr>
      </w:r>
    </w:p>
    <w:p>
      <w:pPr>
        <w:pStyle w:val="Normal"/>
        <w:tabs>
          <w:tab w:val="left" w:pos="284" w:leader="none"/>
        </w:tabs>
        <w:spacing w:lineRule="auto" w:line="240" w:before="0" w:after="0"/>
        <w:jc w:val="both"/>
        <w:rPr>
          <w:rFonts w:asciiTheme="minorHAnsi" w:cstheme="minorBidi" w:eastAsiaTheme="minorHAnsi" w:hAnsiTheme="minorHAnsi"/>
        </w:rPr>
      </w:pPr>
      <w:r>
        <w:rPr>
          <w:rFonts w:cs="Arial" w:ascii="Arial" w:hAnsi="Arial"/>
          <w:b/>
          <w:bCs/>
          <w:sz w:val="20"/>
          <w:szCs w:val="20"/>
        </w:rPr>
        <w:t>17.2. Dysponowanie osobą</w:t>
      </w:r>
      <w:r>
        <w:rPr>
          <w:rFonts w:cs="Arial" w:ascii="Arial" w:hAnsi="Arial"/>
          <w:sz w:val="20"/>
          <w:szCs w:val="20"/>
        </w:rPr>
        <w:t xml:space="preserve">, </w:t>
      </w:r>
      <w:r>
        <w:rPr>
          <w:rFonts w:cs="Arial" w:ascii="Arial" w:hAnsi="Arial"/>
          <w:b/>
          <w:bCs/>
          <w:sz w:val="20"/>
          <w:szCs w:val="20"/>
        </w:rPr>
        <w:t>nie dotyczy – Zamawiający nie stawia warunku</w:t>
      </w:r>
    </w:p>
    <w:p>
      <w:pPr>
        <w:pStyle w:val="Nagwek3"/>
        <w:tabs>
          <w:tab w:val="left" w:pos="284" w:leader="none"/>
        </w:tabs>
        <w:spacing w:before="0" w:after="0"/>
        <w:jc w:val="both"/>
        <w:rPr>
          <w:rFonts w:ascii="Arial" w:hAnsi="Arial" w:cs="Arial"/>
          <w:b/>
          <w:b/>
          <w:bCs/>
          <w:sz w:val="20"/>
          <w:szCs w:val="20"/>
        </w:rPr>
      </w:pPr>
      <w:r>
        <w:rPr>
          <w:rFonts w:cs="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Informacja o podmiotowych środkach dowodowych</w:t>
      </w:r>
      <w:r>
        <w:rPr>
          <w:rFonts w:cs="Arial" w:ascii="Arial" w:hAnsi="Arial"/>
          <w:sz w:val="20"/>
          <w:szCs w:val="20"/>
          <w:u w:val="single"/>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Zamawiający będzie wymagał złożenia niżej wymienionych podmiotowych środków dowodowych:</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1"/>
        <w:numPr>
          <w:ilvl w:val="0"/>
          <w:numId w:val="14"/>
        </w:numPr>
        <w:spacing w:lineRule="auto" w:line="240"/>
        <w:ind w:left="0" w:hanging="0"/>
        <w:rPr/>
      </w:pPr>
      <w:r>
        <w:rPr>
          <w:rFonts w:cs="Arial" w:ascii="Arial" w:hAnsi="Arial"/>
          <w:b/>
          <w:sz w:val="20"/>
        </w:rPr>
        <w:t>18.1 Wykaz</w:t>
      </w:r>
      <w:r>
        <w:rPr>
          <w:rFonts w:eastAsia="TimesNewRoman" w:cs="Arial" w:ascii="Arial" w:hAnsi="Arial"/>
          <w:b/>
          <w:sz w:val="20"/>
        </w:rPr>
        <w:t xml:space="preserve"> usług,</w:t>
      </w:r>
      <w:r>
        <w:rPr>
          <w:rFonts w:eastAsia="TimesNewRoman" w:cs="Arial" w:ascii="Arial" w:hAnsi="Arial"/>
          <w:sz w:val="20"/>
        </w:rPr>
        <w:t xml:space="preserve"> zgodny ze wzorem zamieszczonym w </w:t>
      </w:r>
      <w:r>
        <w:rPr>
          <w:rFonts w:eastAsia="TimesNewRoman" w:cs="Arial" w:ascii="Arial" w:hAnsi="Arial"/>
          <w:b/>
          <w:bCs/>
          <w:sz w:val="20"/>
        </w:rPr>
        <w:t>załączniku nr 3 do SWZ</w:t>
      </w:r>
      <w:r>
        <w:rPr>
          <w:rFonts w:eastAsia="TimesNewRoman" w:cs="Arial" w:ascii="Arial" w:hAnsi="Arial"/>
          <w:sz w:val="20"/>
        </w:rPr>
        <w:t xml:space="preserve">, spełniających wymagania określone w punkcie </w:t>
      </w:r>
      <w:r>
        <w:rPr>
          <w:rFonts w:eastAsia="TimesNewRoman" w:cs="Arial" w:ascii="Arial" w:hAnsi="Arial"/>
          <w:b/>
          <w:bCs/>
          <w:sz w:val="20"/>
        </w:rPr>
        <w:t>17.1 SWZ</w:t>
      </w:r>
      <w:r>
        <w:rPr>
          <w:rFonts w:eastAsia="TimesNewRoman" w:cs="Arial" w:ascii="Arial" w:hAnsi="Arial"/>
          <w:sz w:val="20"/>
        </w:rPr>
        <w:t xml:space="preserve">, wykonanych nie wcześniej niż w okresie ostatnich </w:t>
      </w:r>
      <w:r>
        <w:rPr>
          <w:rFonts w:eastAsia="TimesNewRoman" w:cs="Arial" w:ascii="Arial" w:hAnsi="Arial"/>
          <w:b/>
          <w:bCs/>
          <w:sz w:val="20"/>
        </w:rPr>
        <w:t>trzech</w:t>
      </w:r>
      <w:r>
        <w:rPr>
          <w:rFonts w:eastAsia="TimesNewRoman" w:cs="Arial" w:ascii="Arial" w:hAnsi="Arial"/>
          <w:sz w:val="20"/>
        </w:rPr>
        <w:t xml:space="preserve">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w:t>
      </w:r>
      <w:r>
        <w:rPr>
          <w:rFonts w:cs="Arial" w:ascii="Arial" w:hAnsi="Arial"/>
          <w:sz w:val="20"/>
        </w:rPr>
        <w:t xml:space="preserve">z uzasadnionej przyczyny o obiektywnym charakterze wykonawca nie jest w stanie uzyskać tych dokumentów – oświadczenie wykonawcy - </w:t>
      </w:r>
      <w:r>
        <w:rPr>
          <w:rFonts w:cs="Arial" w:ascii="Arial" w:hAnsi="Arial"/>
          <w:b/>
          <w:bCs/>
          <w:sz w:val="20"/>
        </w:rPr>
        <w:t xml:space="preserve">nie dotyczy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pPr>
      <w:r>
        <w:rPr>
          <w:rFonts w:cs="Arial" w:ascii="Arial" w:hAnsi="Arial"/>
          <w:b/>
          <w:bCs/>
          <w:sz w:val="20"/>
          <w:szCs w:val="20"/>
        </w:rPr>
        <w:t>18.2 Wykaz osób</w:t>
      </w:r>
      <w:r>
        <w:rPr>
          <w:rFonts w:cs="Arial" w:ascii="Arial" w:hAnsi="Arial"/>
          <w:sz w:val="20"/>
          <w:szCs w:val="20"/>
        </w:rPr>
        <w:t xml:space="preserve">, zgodny ze wzorem zamieszczonym w </w:t>
      </w:r>
      <w:r>
        <w:rPr>
          <w:rFonts w:cs="Arial" w:ascii="Arial" w:hAnsi="Arial"/>
          <w:b/>
          <w:bCs/>
          <w:sz w:val="20"/>
          <w:szCs w:val="20"/>
        </w:rPr>
        <w:t>Załączniku nr 4 do SWZ</w:t>
      </w:r>
      <w:r>
        <w:rPr>
          <w:rFonts w:cs="Arial" w:ascii="Arial" w:hAnsi="Arial"/>
          <w:sz w:val="20"/>
          <w:szCs w:val="20"/>
        </w:rPr>
        <w:t xml:space="preserve">, skierowanych przez wykonawcę do realizacji zamówienia publicznego, spełniających wymagania określone </w:t>
      </w:r>
      <w:r>
        <w:rPr>
          <w:rFonts w:cs="Arial" w:ascii="Arial" w:hAnsi="Arial"/>
          <w:b/>
          <w:bCs/>
          <w:sz w:val="20"/>
          <w:szCs w:val="20"/>
        </w:rPr>
        <w:t>w punkcie 17.2.</w:t>
      </w:r>
      <w:r>
        <w:rPr>
          <w:rFonts w:cs="Arial" w:ascii="Arial" w:hAnsi="Arial"/>
          <w:sz w:val="20"/>
          <w:szCs w:val="20"/>
        </w:rPr>
        <w:t xml:space="preserve"> SWZ wraz z informacjami na temat ich kwalifikacji zawodowych, uprawnień, doświadczenia i wykształcenia niezbędnych do wykonania zamówienia publicznego, a także zakresu wykonywanych przez nie czynności oraz informacją o podstawie do dysponowania tymi osobami  - </w:t>
      </w:r>
      <w:r>
        <w:rPr>
          <w:rFonts w:cs="Arial" w:ascii="Arial" w:hAnsi="Arial"/>
          <w:b/>
          <w:bCs/>
          <w:sz w:val="20"/>
          <w:szCs w:val="20"/>
        </w:rPr>
        <w:t>nie dotyczy</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both"/>
        <w:rPr/>
      </w:pPr>
      <w:r>
        <w:rPr>
          <w:rFonts w:cs="Arial" w:ascii="Arial" w:hAnsi="Arial"/>
          <w:b/>
          <w:bCs/>
          <w:sz w:val="20"/>
          <w:szCs w:val="20"/>
        </w:rPr>
        <w:t>18.3 Wszystkie ww. podmiotowe środki dowodowe</w:t>
      </w:r>
      <w:r>
        <w:rPr>
          <w:rFonts w:cs="Arial" w:ascii="Arial" w:hAnsi="Arial"/>
          <w:sz w:val="20"/>
          <w:szCs w:val="20"/>
        </w:rPr>
        <w:t xml:space="preserve"> (wymienione w niniejszym punkcie nr 18 SWZ) </w:t>
      </w:r>
      <w:r>
        <w:rPr>
          <w:rFonts w:cs="Arial" w:ascii="Arial" w:hAnsi="Arial"/>
          <w:b/>
          <w:bCs/>
          <w:sz w:val="20"/>
          <w:szCs w:val="20"/>
        </w:rPr>
        <w:t>wykonawcy będą musieli złożyć  na każde żądanie Zamawiającego</w:t>
      </w:r>
      <w:r>
        <w:rPr>
          <w:rFonts w:cs="Arial" w:ascii="Arial" w:hAnsi="Arial"/>
          <w:sz w:val="20"/>
          <w:szCs w:val="20"/>
        </w:rPr>
        <w:t xml:space="preserve"> </w:t>
      </w:r>
      <w:r>
        <w:rPr>
          <w:rFonts w:cs="Arial" w:ascii="Arial" w:hAnsi="Arial"/>
          <w:b/>
          <w:bCs/>
          <w:sz w:val="20"/>
          <w:szCs w:val="20"/>
        </w:rPr>
        <w:t>w terminie przez niego wskazanym</w:t>
      </w:r>
      <w:r>
        <w:rPr>
          <w:rFonts w:cs="Arial" w:ascii="Arial" w:hAnsi="Arial"/>
          <w:sz w:val="20"/>
          <w:szCs w:val="20"/>
        </w:rPr>
        <w:t xml:space="preserve"> i w formie określonej w Rozporządzeniu wydanym na podstawie art. 128 ust. 6 Pzp, tj. w Rozporządzeniu „w sprawie rodzajów podmiotowych środków dowodowych oraz innych dokumentów lub oświadczeń, jakich może żądać zamawiający od wykonawcy” (Rozporządzenie „o dokumentach”). Wykazy usług i wykazy osób będą musiały być sporządzone i podpisane przez ten podmiot, który spełnia dany warunek, czyli odpowiednio przez: wykonawcę lub wspólnika konsorcjum lub „podmiot trzeci”.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Uwaga: wykonawca, który polega na zdolnościach innych podmiotów w celu spełnienia powyższych warunków </w:t>
      </w:r>
      <w:r>
        <w:rPr>
          <w:rFonts w:cs="Arial" w:ascii="Arial" w:hAnsi="Arial"/>
          <w:b/>
          <w:bCs/>
          <w:sz w:val="20"/>
          <w:szCs w:val="20"/>
        </w:rPr>
        <w:t>musi wraz z ofertą</w:t>
      </w:r>
      <w:r>
        <w:rPr>
          <w:rFonts w:cs="Arial" w:ascii="Arial" w:hAnsi="Arial"/>
          <w:sz w:val="20"/>
          <w:szCs w:val="20"/>
        </w:rPr>
        <w:t xml:space="preserve"> złożyć zobowiązanie tych podmiotów, o którym mowa w punkcie 9.1.4 SWZ.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pPr>
      <w:r>
        <w:rPr>
          <w:rFonts w:cs="Arial" w:ascii="Arial" w:hAnsi="Arial"/>
          <w:b/>
          <w:bCs/>
          <w:sz w:val="20"/>
          <w:szCs w:val="20"/>
          <w:u w:val="single"/>
        </w:rPr>
        <w:t>Opis części zamówienia</w:t>
      </w:r>
      <w:r>
        <w:rPr>
          <w:rFonts w:cs="Arial" w:ascii="Arial" w:hAnsi="Arial"/>
          <w:sz w:val="20"/>
          <w:szCs w:val="20"/>
          <w:u w:val="single"/>
        </w:rPr>
        <w:t>,</w:t>
      </w:r>
      <w:r>
        <w:rPr>
          <w:rFonts w:cs="Arial" w:ascii="Arial" w:hAnsi="Arial"/>
          <w:sz w:val="20"/>
          <w:szCs w:val="20"/>
        </w:rPr>
        <w:t xml:space="preserve"> jeżeli zamawiający dopuszcza składanie ofert częściowych. Zamawiający </w:t>
      </w:r>
      <w:r>
        <w:rPr>
          <w:rFonts w:cs="Arial" w:ascii="Arial" w:hAnsi="Arial"/>
          <w:b/>
          <w:bCs/>
          <w:sz w:val="20"/>
          <w:szCs w:val="20"/>
        </w:rPr>
        <w:t>nie</w:t>
      </w:r>
      <w:r>
        <w:rPr>
          <w:rFonts w:cs="Arial" w:ascii="Arial" w:hAnsi="Arial"/>
          <w:sz w:val="20"/>
          <w:szCs w:val="20"/>
        </w:rPr>
        <w:t xml:space="preserve"> dopuszcza składania ofert częściowych, ponieważ Zamawiający już wcześniej podzielił przedmiotowe zadanie na dwie części, w postępowaniu nr GMiI.271.16/2020.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Informacje dotyczące ofert wariantowych</w:t>
      </w:r>
      <w:r>
        <w:rPr>
          <w:rFonts w:cs="Arial" w:ascii="Arial" w:hAnsi="Arial"/>
          <w:sz w:val="20"/>
          <w:szCs w:val="20"/>
          <w:u w:val="single"/>
        </w:rPr>
        <w:t>.</w:t>
      </w:r>
      <w:r>
        <w:rPr>
          <w:rFonts w:cs="Arial" w:ascii="Arial" w:hAnsi="Arial"/>
          <w:sz w:val="20"/>
          <w:szCs w:val="20"/>
        </w:rPr>
        <w:t xml:space="preserve"> Zamawiający nie dopuszcza ani nie wymaga składania ofert wariantowych.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Wymagania w zakresie zatrudnienia na podstawie stosunku pracy</w:t>
      </w:r>
      <w:r>
        <w:rPr>
          <w:rFonts w:cs="Arial" w:ascii="Arial" w:hAnsi="Arial"/>
          <w:sz w:val="20"/>
          <w:szCs w:val="20"/>
        </w:rPr>
        <w:t xml:space="preserve">, w okolicznościach, o których mowa w art. 95 Pzp.  Zamawiający nie określa wymagań.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Wymagania w zakresie zatrudnienia osób, o których mowa w art. 96 ust. 2 pkt 2</w:t>
      </w:r>
      <w:r>
        <w:rPr>
          <w:rFonts w:cs="Arial" w:ascii="Arial" w:hAnsi="Arial"/>
          <w:sz w:val="20"/>
          <w:szCs w:val="20"/>
          <w:u w:val="single"/>
        </w:rPr>
        <w:t>,</w:t>
      </w:r>
      <w:r>
        <w:rPr>
          <w:rFonts w:cs="Arial" w:ascii="Arial" w:hAnsi="Arial"/>
          <w:sz w:val="20"/>
          <w:szCs w:val="20"/>
        </w:rPr>
        <w:t xml:space="preserve"> jeżeli zamawiający przewiduje takie wymagania. Zamawiający nie przewiduje takich wymagań.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Informacja o zastrzeżeniu możliwości</w:t>
      </w:r>
      <w:r>
        <w:rPr>
          <w:rFonts w:cs="Arial" w:ascii="Arial" w:hAnsi="Arial"/>
          <w:sz w:val="20"/>
          <w:szCs w:val="20"/>
        </w:rPr>
        <w:t xml:space="preserve"> ubiegania się o udzielenie zamówienia wyłącznie przez wykonawców, o których mowa w art. 94, jeżeli zamawiający przewiduje takie wymagania. Zamawiający nie przewiduje takich wymagań.</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u w:val="single"/>
        </w:rPr>
        <w:t>Wymagania dotyczące wadium.</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Zamawiający nie będzie wymagał złożenia wadium.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u w:val="single"/>
        </w:rPr>
        <w:t>Informację o przewidywanych zamówieniach</w:t>
      </w:r>
      <w:r>
        <w:rPr>
          <w:rFonts w:cs="Arial" w:ascii="Arial" w:hAnsi="Arial"/>
          <w:sz w:val="20"/>
          <w:szCs w:val="20"/>
          <w:u w:val="single"/>
        </w:rPr>
        <w:t>,</w:t>
      </w:r>
      <w:r>
        <w:rPr>
          <w:rFonts w:cs="Arial" w:ascii="Arial" w:hAnsi="Arial"/>
          <w:sz w:val="20"/>
          <w:szCs w:val="20"/>
        </w:rPr>
        <w:t xml:space="preserve"> o których mowa w art. 214 ust. 1 pkt 7 Pzp, jeżeli zamawiający przewiduje udzielenie takich zamówień. </w:t>
      </w:r>
    </w:p>
    <w:p>
      <w:pPr>
        <w:pStyle w:val="ListParagraph"/>
        <w:tabs>
          <w:tab w:val="left" w:pos="284" w:leader="none"/>
        </w:tabs>
        <w:spacing w:lineRule="auto" w:line="240" w:before="0" w:after="0"/>
        <w:ind w:left="0" w:hanging="0"/>
        <w:contextualSpacing/>
        <w:jc w:val="both"/>
        <w:rPr/>
      </w:pPr>
      <w:r>
        <w:rPr>
          <w:rFonts w:cs="Arial" w:ascii="Arial" w:hAnsi="Arial"/>
          <w:sz w:val="20"/>
          <w:szCs w:val="20"/>
        </w:rPr>
        <w:t xml:space="preserve">Zamawiający przewiduje udzielenie zamówienia (zamówień), o którym mowa w art. 214 ust. 1 pkt 7 Pzp, czyli tzw. zamówienia „uzupełniającego” </w:t>
      </w:r>
      <w:r>
        <w:rPr>
          <w:rFonts w:eastAsia="Verdana-Bold" w:cs="Verdana" w:ascii="Arial" w:hAnsi="Arial"/>
          <w:b w:val="false"/>
          <w:bCs w:val="false"/>
          <w:color w:val="000000"/>
          <w:sz w:val="20"/>
          <w:szCs w:val="20"/>
          <w:shd w:fill="auto" w:val="clear"/>
          <w:lang w:bidi="zxx"/>
        </w:rPr>
        <w:t xml:space="preserve">o wartości do 50% zamówienia podstawowego obejmujące w szczególności zwiększenie ilości prac opisanych w Specyfikacji Technicznej lub prace wykraczające poza zakres przedmiotu zamówienia.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przeprowadzenia przez wykonawcę wizji lokalnej</w:t>
      </w:r>
      <w:r>
        <w:rPr>
          <w:rFonts w:cs="Arial" w:ascii="Arial" w:hAnsi="Arial"/>
          <w:sz w:val="20"/>
          <w:szCs w:val="20"/>
        </w:rPr>
        <w:t xml:space="preserve"> lub sprawdzenia przez niego dokumentów niezbędnych do realizacji zamówienia, o których mowa w art. 131 ust. 2, jeżeli zamawiający przewiduje możliwość albo wymaga złożenia oferty po odbyciu wizji lokalnej lub sprawdzeniu tych dokumentów. </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Zamawiający nie wymaga ani odbycia wizji lokalnej ani sprawdzenia dokumentów niezbędnych do realizacji zamówienia dostępnych na miejscu u Zamawiającego.</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walut obcych</w:t>
      </w:r>
      <w:r>
        <w:rPr>
          <w:rFonts w:cs="Arial" w:ascii="Arial" w:hAnsi="Arial"/>
          <w:sz w:val="20"/>
          <w:szCs w:val="20"/>
          <w:u w:val="single"/>
        </w:rPr>
        <w:t>,</w:t>
      </w:r>
      <w:r>
        <w:rPr>
          <w:rFonts w:cs="Arial" w:ascii="Arial" w:hAnsi="Arial"/>
          <w:sz w:val="20"/>
          <w:szCs w:val="20"/>
        </w:rPr>
        <w:t xml:space="preserve"> w jakich mogą być prowadzone rozliczenia między zamawiającym a wykonawcą, jeżeli zamawiający przewiduje rozliczenia w walutach obcych. </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Zamawiający nie przewiduje rozliczenia w walutach obcych. Rozliczenia będą się odbywały w walucie polskiej, tj. w złotych polskich. </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zwrotu kosztów udziału w postępowaniu</w:t>
      </w:r>
      <w:r>
        <w:rPr>
          <w:rFonts w:cs="Arial" w:ascii="Arial" w:hAnsi="Arial"/>
          <w:sz w:val="20"/>
          <w:szCs w:val="20"/>
          <w:u w:val="single"/>
        </w:rPr>
        <w:t>,</w:t>
      </w:r>
      <w:r>
        <w:rPr>
          <w:rFonts w:cs="Arial" w:ascii="Arial" w:hAnsi="Arial"/>
          <w:sz w:val="20"/>
          <w:szCs w:val="20"/>
        </w:rPr>
        <w:t xml:space="preserve"> jeżeli zamawiający przewiduje ich zwrot. Zamawiający nie przewiduje zwrotu kosztów udziału w postępowaniu</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Informację o obowiązku osobistego wykonania przez wykonawcę kluczowych</w:t>
      </w:r>
      <w:r>
        <w:rPr>
          <w:rFonts w:cs="Arial" w:ascii="Arial" w:hAnsi="Arial"/>
          <w:sz w:val="20"/>
          <w:szCs w:val="20"/>
          <w:u w:val="single"/>
        </w:rPr>
        <w:t xml:space="preserve"> </w:t>
      </w:r>
      <w:r>
        <w:rPr>
          <w:rFonts w:cs="Arial" w:ascii="Arial" w:hAnsi="Arial"/>
          <w:b/>
          <w:bCs/>
          <w:sz w:val="20"/>
          <w:szCs w:val="20"/>
          <w:u w:val="single"/>
        </w:rPr>
        <w:t>zadań</w:t>
      </w:r>
      <w:r>
        <w:rPr>
          <w:rFonts w:cs="Arial" w:ascii="Arial" w:hAnsi="Arial"/>
          <w:sz w:val="20"/>
          <w:szCs w:val="20"/>
          <w:u w:val="single"/>
        </w:rPr>
        <w:t>,</w:t>
      </w:r>
      <w:r>
        <w:rPr>
          <w:rFonts w:cs="Arial" w:ascii="Arial" w:hAnsi="Arial"/>
          <w:sz w:val="20"/>
          <w:szCs w:val="20"/>
        </w:rPr>
        <w:t xml:space="preserve"> jeżeli zamawiający dokonuje takiego zastrzeżenia zgodnie z art. 60 i art. 121 Pzp.</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Zamawiający nie nakłada obowiązku osobistego wykonania kluczowych części zamówienia przez wykonawcę.</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Maksymalna liczba wykonawców</w:t>
      </w:r>
      <w:r>
        <w:rPr>
          <w:rFonts w:cs="Arial" w:ascii="Arial" w:hAnsi="Arial"/>
          <w:sz w:val="20"/>
          <w:szCs w:val="20"/>
          <w:u w:val="single"/>
        </w:rPr>
        <w:t>,</w:t>
      </w:r>
      <w:r>
        <w:rPr>
          <w:rFonts w:cs="Arial" w:ascii="Arial" w:hAnsi="Arial"/>
          <w:sz w:val="20"/>
          <w:szCs w:val="20"/>
        </w:rPr>
        <w:t xml:space="preserve"> z którymi zamawiający zawrze umowę ramową, jeżeli zamawiający przewiduje zawarcie umowy ramowej. Zamawiający nie przewiduje zawarcia umowy ramowej.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o przewidywanym wyborze najkorzystniejszej oferty</w:t>
      </w:r>
      <w:r>
        <w:rPr>
          <w:rFonts w:cs="Arial" w:ascii="Arial" w:hAnsi="Arial"/>
          <w:sz w:val="20"/>
          <w:szCs w:val="20"/>
        </w:rPr>
        <w:t xml:space="preserve"> z zastosowaniem aukcji elektronicznej wraz z informacjami, o których mowa w art. 230 Pzp, jeżeli zamawiający przewiduje aukcję elektroniczną. Zamawiający nie przewiduje aukcji elektronicznej.</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Wymóg lub możliwość złożenia ofert w postaci katalogów elektronicznych lub dołączenia katalogów elektronicznych do oferty</w:t>
      </w:r>
      <w:r>
        <w:rPr>
          <w:rFonts w:cs="Arial" w:ascii="Arial" w:hAnsi="Arial"/>
          <w:sz w:val="20"/>
          <w:szCs w:val="20"/>
          <w:u w:val="single"/>
        </w:rPr>
        <w:t>,</w:t>
      </w:r>
      <w:r>
        <w:rPr>
          <w:rFonts w:cs="Arial" w:ascii="Arial" w:hAnsi="Arial"/>
          <w:sz w:val="20"/>
          <w:szCs w:val="20"/>
        </w:rPr>
        <w:t xml:space="preserve"> w sytuacji określonej w art. 93 Pzp. Zamawiający nie przewiduje ani wymogu ani możliwości złożenia ofert w postaci katalogów elektronicznych.</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3"/>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u w:val="single"/>
        </w:rPr>
        <w:t>Informacje dotyczące zabezpieczenia należytego wykonania umowy</w:t>
      </w:r>
      <w:r>
        <w:rPr>
          <w:rFonts w:cs="Arial" w:ascii="Arial" w:hAnsi="Arial"/>
          <w:sz w:val="20"/>
          <w:szCs w:val="20"/>
          <w:u w:val="single"/>
        </w:rPr>
        <w:t>,</w:t>
      </w:r>
      <w:r>
        <w:rPr>
          <w:rFonts w:cs="Arial" w:ascii="Arial" w:hAnsi="Arial"/>
          <w:sz w:val="20"/>
          <w:szCs w:val="20"/>
        </w:rPr>
        <w:t xml:space="preserve"> jeżeli zamawiający je przewiduje.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Zamawiający nie będzie wymagał od wykonawcy, który złoży najkorzystniejszą ofertę, złożenia przed zawarciem umowy, zabezpieczenia należytego wykonania umowy.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1"/>
        <w:tabs>
          <w:tab w:val="left" w:pos="284" w:leader="none"/>
        </w:tabs>
        <w:spacing w:lineRule="auto" w:line="240"/>
        <w:ind w:left="0" w:hanging="0"/>
        <w:rPr>
          <w:rFonts w:ascii="Arial" w:hAnsi="Arial" w:cs="Arial"/>
          <w:sz w:val="20"/>
        </w:rPr>
      </w:pPr>
      <w:r>
        <w:rPr>
          <w:rFonts w:cs="Arial" w:ascii="Arial" w:hAnsi="Arial"/>
          <w:sz w:val="20"/>
        </w:rPr>
        <w:t xml:space="preserve">34. </w:t>
      </w:r>
      <w:r>
        <w:rPr>
          <w:rFonts w:cs="Arial" w:ascii="Arial" w:hAnsi="Arial"/>
          <w:sz w:val="20"/>
          <w:u w:val="single"/>
        </w:rPr>
        <w:t>Zgodnie z art. 13 ust. 1 i 2 rozporządzenia Parlamentu Europejskiego i Rady (UE)</w:t>
      </w:r>
      <w:r>
        <w:rPr>
          <w:rFonts w:cs="Arial" w:ascii="Arial" w:hAnsi="Arial"/>
          <w:sz w:val="20"/>
        </w:rPr>
        <w:t xml:space="preserv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cs="Arial" w:ascii="Arial" w:hAnsi="Arial"/>
          <w:sz w:val="20"/>
          <w:u w:val="single"/>
        </w:rPr>
        <w:t xml:space="preserve">„RODO”, informuje się, że: </w:t>
      </w:r>
    </w:p>
    <w:p>
      <w:pPr>
        <w:pStyle w:val="Normal"/>
        <w:numPr>
          <w:ilvl w:val="0"/>
          <w:numId w:val="1"/>
        </w:numPr>
        <w:tabs>
          <w:tab w:val="left" w:pos="284" w:leader="none"/>
        </w:tabs>
        <w:spacing w:lineRule="auto" w:line="240" w:before="0" w:after="0"/>
        <w:ind w:left="0" w:hanging="0"/>
        <w:jc w:val="both"/>
        <w:rPr/>
      </w:pPr>
      <w:r>
        <w:rPr>
          <w:rFonts w:cs="Arial" w:ascii="Arial" w:hAnsi="Arial"/>
          <w:sz w:val="20"/>
          <w:szCs w:val="20"/>
        </w:rPr>
        <w:t>administratorem Pani/Pana danych osobowych jest Gmina Miejska Świeradów-Zdrój z siedzibą w Świeradowie-Zdroju, ul. 11 Listopada 35, reprezentowana przez Burmistrza Miasta Świeradów-Zdrój;</w:t>
      </w:r>
    </w:p>
    <w:p>
      <w:pPr>
        <w:pStyle w:val="Normal"/>
        <w:numPr>
          <w:ilvl w:val="0"/>
          <w:numId w:val="1"/>
        </w:numPr>
        <w:tabs>
          <w:tab w:val="left" w:pos="284" w:leader="none"/>
        </w:tabs>
        <w:spacing w:lineRule="auto" w:line="240" w:before="0" w:after="0"/>
        <w:ind w:left="0" w:hanging="0"/>
        <w:jc w:val="both"/>
        <w:rPr/>
      </w:pPr>
      <w:r>
        <w:rPr>
          <w:rFonts w:cs="Arial" w:ascii="Arial" w:hAnsi="Arial"/>
          <w:sz w:val="20"/>
          <w:szCs w:val="20"/>
        </w:rPr>
        <w:t xml:space="preserve">inspektorem ochrony danych osobowych w Pan Oskar Manowiecki </w:t>
      </w:r>
      <w:hyperlink r:id="rId10">
        <w:r>
          <w:rPr>
            <w:rStyle w:val="Czeinternetowe"/>
            <w:rFonts w:eastAsia="Times New Roman" w:cs="Verdana" w:ascii="Verdana" w:hAnsi="Verdana"/>
            <w:b w:val="false"/>
            <w:bCs w:val="false"/>
            <w:i w:val="false"/>
            <w:iCs w:val="false"/>
            <w:position w:val="0"/>
            <w:sz w:val="20"/>
            <w:sz w:val="20"/>
            <w:szCs w:val="20"/>
            <w:vertAlign w:val="baseline"/>
            <w:lang w:eastAsia="pl-PL"/>
          </w:rPr>
          <w:t>ido@lesny.com.pl</w:t>
        </w:r>
      </w:hyperlink>
      <w:r>
        <w:rPr>
          <w:rFonts w:eastAsia="Times New Roman" w:cs="Verdana" w:ascii="Verdana" w:hAnsi="Verdana"/>
          <w:b w:val="false"/>
          <w:bCs w:val="false"/>
          <w:i w:val="false"/>
          <w:iCs w:val="false"/>
          <w:position w:val="0"/>
          <w:sz w:val="20"/>
          <w:sz w:val="20"/>
          <w:szCs w:val="20"/>
          <w:vertAlign w:val="baseline"/>
          <w:lang w:eastAsia="pl-PL"/>
        </w:rPr>
        <w:t xml:space="preserve"> , tel. 61 424 40 33,</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Pani/Pana dane osobowe przetwarzane będą na podstawie art. 6 ust. 1 lit. c</w:t>
      </w:r>
      <w:r>
        <w:rPr>
          <w:rFonts w:cs="Arial" w:ascii="Arial" w:hAnsi="Arial"/>
          <w:i/>
          <w:sz w:val="20"/>
          <w:szCs w:val="20"/>
        </w:rPr>
        <w:t xml:space="preserve"> </w:t>
      </w:r>
      <w:r>
        <w:rPr>
          <w:rFonts w:cs="Arial" w:ascii="Arial" w:hAnsi="Arial"/>
          <w:sz w:val="20"/>
          <w:szCs w:val="20"/>
        </w:rPr>
        <w:t>RODO w celu związanym z niniejszym postępowaniem o udzielenie zamówienia publicznego;</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odbiorcami Pani/Pana danych osobowych będą osoby lub podmioty, którym udostępniona zostanie dokumentacja postępowania w oparciu o art. 8 oraz art. 96 ust. 3 ustawy z dnia 29 stycznia 2004 r. – Prawo zamówień publicznych (Dz. U. z 2018 r. poz. 1986 ze zm.), dalej „ustawa Pzp”;</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w odniesieniu do Pani/Pana danych osobowych decyzje nie będą podejmowane w sposób zautomatyzowany, stosowanie do art. 22 RODO, w tym nie będą profilowane;</w:t>
      </w:r>
    </w:p>
    <w:p>
      <w:pPr>
        <w:pStyle w:val="Normal"/>
        <w:numPr>
          <w:ilvl w:val="0"/>
          <w:numId w:val="1"/>
        </w:numPr>
        <w:tabs>
          <w:tab w:val="left" w:pos="284" w:leader="none"/>
        </w:tabs>
        <w:spacing w:lineRule="auto" w:line="240" w:before="0" w:after="0"/>
        <w:ind w:left="0" w:hanging="0"/>
        <w:jc w:val="both"/>
        <w:rPr>
          <w:rFonts w:ascii="Arial" w:hAnsi="Arial" w:cs="Arial"/>
          <w:sz w:val="20"/>
          <w:szCs w:val="20"/>
        </w:rPr>
      </w:pPr>
      <w:r>
        <w:rPr>
          <w:rFonts w:cs="Arial" w:ascii="Arial" w:hAnsi="Arial"/>
          <w:sz w:val="20"/>
          <w:szCs w:val="20"/>
        </w:rPr>
        <w:t>posiada Pani/Pan:</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na podstawie art. 15 RODO prawo dostępu do danych osobowych Pani/Pana dotyczących;</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 xml:space="preserve">na podstawie art. 16 RODO prawo do sprostowania Pani/Pana danych osobowych </w:t>
      </w:r>
      <w:r>
        <w:rPr>
          <w:rFonts w:cs="Arial" w:ascii="Arial" w:hAnsi="Arial"/>
          <w:b/>
          <w:sz w:val="20"/>
          <w:szCs w:val="20"/>
          <w:vertAlign w:val="superscript"/>
        </w:rPr>
        <w:t>**</w:t>
      </w:r>
      <w:r>
        <w:rPr>
          <w:rFonts w:cs="Arial" w:ascii="Arial" w:hAnsi="Arial"/>
          <w:sz w:val="20"/>
          <w:szCs w:val="20"/>
        </w:rPr>
        <w:t>;</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 xml:space="preserve">na podstawie art. 18 RODO prawo żądania od administratora ograniczenia przetwarzania danych osobowych z zastrzeżeniem przypadków, o których mowa w art. 18 ust. 2 RODO ***;  </w:t>
      </w:r>
    </w:p>
    <w:p>
      <w:pPr>
        <w:pStyle w:val="Normal"/>
        <w:numPr>
          <w:ilvl w:val="0"/>
          <w:numId w:val="4"/>
        </w:numPr>
        <w:tabs>
          <w:tab w:val="left" w:pos="284" w:leader="none"/>
        </w:tabs>
        <w:spacing w:lineRule="auto" w:line="240" w:before="0" w:after="0"/>
        <w:ind w:left="0" w:hanging="0"/>
        <w:contextualSpacing/>
        <w:jc w:val="both"/>
        <w:rPr>
          <w:rFonts w:ascii="Arial" w:hAnsi="Arial" w:cs="Arial"/>
          <w:color w:val="00B0F0"/>
          <w:sz w:val="20"/>
          <w:szCs w:val="20"/>
        </w:rPr>
      </w:pPr>
      <w:r>
        <w:rPr>
          <w:rFonts w:cs="Arial" w:ascii="Arial" w:hAnsi="Arial"/>
          <w:sz w:val="20"/>
          <w:szCs w:val="20"/>
        </w:rPr>
        <w:t>prawo do wniesienia skargi do Prezesa Urzędu Ochrony Danych Osobowych, gdy uzna Pani/Pan, że przetwarzanie danych osobowych Pani/Pana dotyczących narusza przepisy RODO;</w:t>
      </w:r>
    </w:p>
    <w:p>
      <w:pPr>
        <w:pStyle w:val="Normal"/>
        <w:numPr>
          <w:ilvl w:val="0"/>
          <w:numId w:val="2"/>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nie przysługuje Pani/Panu:</w:t>
      </w:r>
    </w:p>
    <w:p>
      <w:pPr>
        <w:pStyle w:val="Normal"/>
        <w:numPr>
          <w:ilvl w:val="0"/>
          <w:numId w:val="3"/>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w związku z art. 17 ust. 3 lit. b, d lub e RODO prawo do usunięcia danych osobowych;</w:t>
      </w:r>
    </w:p>
    <w:p>
      <w:pPr>
        <w:pStyle w:val="Normal"/>
        <w:numPr>
          <w:ilvl w:val="0"/>
          <w:numId w:val="3"/>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prawo do przenoszenia danych osobowych, o którym mowa w art. 20 RODO;</w:t>
      </w:r>
    </w:p>
    <w:p>
      <w:pPr>
        <w:pStyle w:val="Normal"/>
        <w:numPr>
          <w:ilvl w:val="0"/>
          <w:numId w:val="3"/>
        </w:numPr>
        <w:tabs>
          <w:tab w:val="left" w:pos="284" w:leader="none"/>
        </w:tabs>
        <w:spacing w:lineRule="auto" w:line="240" w:before="0" w:after="0"/>
        <w:ind w:left="0" w:hanging="0"/>
        <w:contextualSpacing/>
        <w:jc w:val="both"/>
        <w:rPr>
          <w:rFonts w:ascii="Arial" w:hAnsi="Arial" w:cs="Arial"/>
          <w:i/>
          <w:i/>
          <w:color w:val="00B0F0"/>
          <w:sz w:val="20"/>
          <w:szCs w:val="20"/>
        </w:rPr>
      </w:pPr>
      <w:r>
        <w:rPr>
          <w:rFonts w:cs="Arial" w:ascii="Arial" w:hAnsi="Arial"/>
          <w:sz w:val="20"/>
          <w:szCs w:val="20"/>
        </w:rPr>
        <w:t xml:space="preserve">na podstawie art. 21 RODO prawo sprzeciwu, wobec przetwarzania danych osobowych, gdyż podstawą prawną przetwarzania Pani/Pana danych osobowych jest art. 6 ust. 1 lit. c RODO. </w:t>
      </w:r>
      <w:r>
        <w:rPr>
          <w:rFonts w:cs="Arial" w:ascii="Arial" w:hAnsi="Arial"/>
          <w:sz w:val="20"/>
          <w:szCs w:val="20"/>
          <w:lang w:eastAsia="pl-PL"/>
        </w:rPr>
        <w:t xml:space="preserve"> </w:t>
      </w:r>
    </w:p>
    <w:p>
      <w:pPr>
        <w:pStyle w:val="1"/>
        <w:tabs>
          <w:tab w:val="left" w:pos="284" w:leader="none"/>
          <w:tab w:val="left" w:pos="27376" w:leader="none"/>
        </w:tabs>
        <w:spacing w:lineRule="auto" w:line="240"/>
        <w:ind w:left="0" w:hanging="0"/>
        <w:rPr>
          <w:rFonts w:ascii="Arial" w:hAnsi="Arial" w:cs="Arial"/>
          <w:sz w:val="20"/>
        </w:rPr>
      </w:pPr>
      <w:r>
        <w:rPr>
          <w:rFonts w:cs="Arial" w:ascii="Arial" w:hAnsi="Arial"/>
          <w:sz w:val="20"/>
        </w:rPr>
      </w:r>
    </w:p>
    <w:p>
      <w:pPr>
        <w:pStyle w:val="1"/>
        <w:tabs>
          <w:tab w:val="left" w:pos="284" w:leader="none"/>
          <w:tab w:val="left" w:pos="27376" w:leader="none"/>
        </w:tabs>
        <w:spacing w:lineRule="auto" w:line="240"/>
        <w:ind w:left="0" w:hanging="0"/>
        <w:rPr>
          <w:rFonts w:ascii="Arial" w:hAnsi="Arial" w:cs="Arial"/>
          <w:i/>
          <w:i/>
          <w:color w:val="auto"/>
          <w:sz w:val="20"/>
        </w:rPr>
      </w:pPr>
      <w:r>
        <w:rPr>
          <w:rFonts w:cs="Arial" w:ascii="Arial" w:hAnsi="Arial"/>
          <w:color w:val="auto"/>
          <w:sz w:val="20"/>
        </w:rPr>
        <w:t xml:space="preserve">* </w:t>
      </w:r>
      <w:r>
        <w:rPr>
          <w:rFonts w:cs="Arial" w:ascii="Arial" w:hAnsi="Arial"/>
          <w:i/>
          <w:color w:val="auto"/>
          <w:sz w:val="20"/>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pPr>
        <w:pStyle w:val="1"/>
        <w:tabs>
          <w:tab w:val="left" w:pos="284" w:leader="none"/>
          <w:tab w:val="left" w:pos="27376" w:leader="none"/>
        </w:tabs>
        <w:spacing w:lineRule="auto" w:line="240"/>
        <w:ind w:left="0" w:hanging="0"/>
        <w:rPr>
          <w:rFonts w:ascii="Arial" w:hAnsi="Arial" w:cs="Arial"/>
          <w:color w:val="auto"/>
          <w:sz w:val="20"/>
        </w:rPr>
      </w:pPr>
      <w:r>
        <w:rPr>
          <w:rFonts w:cs="Arial" w:ascii="Arial" w:hAnsi="Arial"/>
          <w:i/>
          <w:color w:val="auto"/>
          <w:sz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5"/>
        </w:numPr>
        <w:tabs>
          <w:tab w:val="left" w:pos="284" w:leader="none"/>
        </w:tabs>
        <w:spacing w:lineRule="auto" w:line="240" w:before="0" w:after="0"/>
        <w:ind w:left="0" w:hanging="0"/>
        <w:contextualSpacing/>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rPr>
        <w:t>Załączniki do SWZ:</w:t>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Załącznik A</w:t>
      </w:r>
      <w:r>
        <w:rPr>
          <w:rFonts w:cs="Arial" w:ascii="Arial" w:hAnsi="Arial"/>
          <w:sz w:val="20"/>
          <w:szCs w:val="20"/>
        </w:rPr>
        <w:t xml:space="preserve"> – SWO,</w:t>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Załącznik B</w:t>
      </w:r>
      <w:r>
        <w:rPr>
          <w:rFonts w:cs="Arial" w:ascii="Arial" w:hAnsi="Arial"/>
          <w:sz w:val="20"/>
          <w:szCs w:val="20"/>
        </w:rPr>
        <w:t xml:space="preserve"> - Projekt umowy.</w:t>
      </w:r>
    </w:p>
    <w:p>
      <w:pPr>
        <w:pStyle w:val="ListParagraph"/>
        <w:numPr>
          <w:ilvl w:val="1"/>
          <w:numId w:val="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Załącznik nr 1</w:t>
      </w:r>
      <w:r>
        <w:rPr>
          <w:rFonts w:cs="Arial" w:ascii="Arial" w:hAnsi="Arial"/>
          <w:sz w:val="20"/>
          <w:szCs w:val="20"/>
        </w:rPr>
        <w:t xml:space="preserve"> - „Formularz Oferta” – do wypełnienia przez wykonawców i załączenia do oferty.</w:t>
      </w:r>
    </w:p>
    <w:p>
      <w:pPr>
        <w:pStyle w:val="ListParagraph"/>
        <w:numPr>
          <w:ilvl w:val="1"/>
          <w:numId w:val="8"/>
        </w:numPr>
        <w:tabs>
          <w:tab w:val="left" w:pos="284" w:leader="none"/>
        </w:tabs>
        <w:spacing w:lineRule="auto" w:line="240" w:before="0" w:after="0"/>
        <w:ind w:left="0" w:hanging="0"/>
        <w:contextualSpacing/>
        <w:jc w:val="both"/>
        <w:rPr/>
      </w:pPr>
      <w:r>
        <w:rPr>
          <w:rFonts w:cs="Arial" w:ascii="Arial" w:hAnsi="Arial"/>
          <w:b/>
          <w:bCs/>
          <w:sz w:val="20"/>
          <w:szCs w:val="20"/>
        </w:rPr>
        <w:t>Załącznik nr 2</w:t>
      </w:r>
      <w:r>
        <w:rPr>
          <w:rFonts w:cs="Arial" w:ascii="Arial" w:hAnsi="Arial"/>
          <w:sz w:val="20"/>
          <w:szCs w:val="20"/>
        </w:rPr>
        <w:t xml:space="preserve"> - Wzór oświadczenia odpowiednio: wykonawcy; każdego ze wspólników konsorcjum (w przypadku składania oferty wspólnej); podmiotów, na zasoby których powołuje się wykonawca w celu spełnienia warunków udziału w postępowaniu dotyczące spełniania warunków udziału w postępowaniu, o których mowa w punktach 17.1, 17.2 SWZ oraz przesłanek wykluczenia z postępowania, o których mowa w art. 108 ust. 1 Pzp (punkt 11 SWZ) oraz art. 109 ust. 1 Pzp punkty 5, 6, 7, 8, 9 i 10 (punkt 16 SWZ) - do wypełnienia przez ww. podmioty i załączenia do oferty.</w:t>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
    </w:p>
    <w:p>
      <w:pPr>
        <w:pStyle w:val="ListParagraph"/>
        <w:tabs>
          <w:tab w:val="left" w:pos="284" w:leader="none"/>
        </w:tabs>
        <w:spacing w:lineRule="auto" w:line="240" w:before="0" w:after="0"/>
        <w:ind w:left="0" w:hanging="0"/>
        <w:contextualSpacing/>
        <w:jc w:val="both"/>
        <w:rPr>
          <w:rFonts w:ascii="Arial" w:hAnsi="Arial" w:cs="Arial"/>
          <w:sz w:val="20"/>
          <w:szCs w:val="20"/>
        </w:rPr>
      </w:pPr>
      <w:r>
        <w:rPr/>
      </w:r>
    </w:p>
    <w:p>
      <w:pPr>
        <w:pStyle w:val="ListParagraph"/>
        <w:numPr>
          <w:ilvl w:val="0"/>
          <w:numId w:val="0"/>
        </w:numPr>
        <w:tabs>
          <w:tab w:val="left" w:pos="284" w:leader="none"/>
        </w:tabs>
        <w:spacing w:lineRule="auto" w:line="240" w:before="0" w:after="0"/>
        <w:ind w:left="1440" w:hanging="0"/>
        <w:contextualSpacing/>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pPr>
      <w:r>
        <w:rPr>
          <w:rFonts w:cs="Arial" w:ascii="Arial" w:hAnsi="Arial"/>
          <w:b/>
          <w:bCs/>
          <w:sz w:val="20"/>
          <w:szCs w:val="20"/>
        </w:rPr>
        <w:t>Załącznik nr 1 do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Dane dotyczące Wykonawcy: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Siedziba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telefonu.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e-mail: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NIP: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REGON:…….…………………………………………...</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(firma) dokładny adres Wykonawcy/Wykonawców; w przypadku składania oferty przez podmioty występujące wspólnie podać nazwy (firmy) i dokładne adresy wszystkich Wykonawców wspólnie ubiegających się o udzielenie niniejszego zamówienia  i załączyć do oferty pełnomocnictwo zgodne z art. 58  ust. 2 Pzp).</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Dane dotyczące Pełnomocnika (o ile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firmy/imię i nazwisko…………………………………………………………………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Adres………………………………………………………………………………………….</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nr telefonu oraz nr fax:………………………………………………………………………..</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e-mail………………………………………………………………………………………….</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(nazwa (firma) lub imię i nazwisko, dokładny adres Pełnomocnika)</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Normal"/>
        <w:tabs>
          <w:tab w:val="left" w:pos="284" w:leader="none"/>
        </w:tabs>
        <w:spacing w:lineRule="auto" w:line="240" w:before="0" w:after="0"/>
        <w:jc w:val="center"/>
        <w:rPr>
          <w:rFonts w:ascii="Arial" w:hAnsi="Arial" w:cs="Arial"/>
          <w:b/>
          <w:b/>
          <w:bCs/>
          <w:sz w:val="20"/>
          <w:szCs w:val="20"/>
        </w:rPr>
      </w:pPr>
      <w:r>
        <w:rPr>
          <w:rFonts w:cs="Arial" w:ascii="Arial" w:hAnsi="Arial"/>
          <w:b/>
          <w:bCs/>
          <w:sz w:val="20"/>
          <w:szCs w:val="20"/>
        </w:rPr>
        <w:t>Formularz  OFERTA</w:t>
      </w:r>
    </w:p>
    <w:p>
      <w:pPr>
        <w:pStyle w:val="Stopka"/>
        <w:tabs>
          <w:tab w:val="left" w:pos="284" w:leader="none"/>
          <w:tab w:val="center" w:pos="4536" w:leader="none"/>
          <w:tab w:val="right" w:pos="9072" w:leader="none"/>
        </w:tabs>
        <w:jc w:val="both"/>
        <w:rPr>
          <w:rFonts w:ascii="Arial" w:hAnsi="Arial" w:cs="Arial"/>
          <w:sz w:val="20"/>
          <w:szCs w:val="20"/>
        </w:rPr>
      </w:pPr>
      <w:r>
        <w:rPr>
          <w:rFonts w:cs="Arial" w:ascii="Arial" w:hAnsi="Arial"/>
          <w:sz w:val="20"/>
          <w:szCs w:val="20"/>
        </w:rPr>
      </w:r>
    </w:p>
    <w:p>
      <w:pPr>
        <w:pStyle w:val="Stopka"/>
        <w:jc w:val="both"/>
        <w:rPr/>
      </w:pPr>
      <w:r>
        <w:rPr>
          <w:rFonts w:cs="Arial" w:ascii="Arial" w:hAnsi="Arial"/>
          <w:sz w:val="20"/>
          <w:szCs w:val="20"/>
        </w:rPr>
        <w:t>Nawiązując do ogłoszenia o udzielenie zamówienia publicznego prowadzonego w trybie podstawowym bez możliwości prowadzenia negocjacji (art. 275 pkt 1 Pzp) nr</w:t>
      </w:r>
      <w:r>
        <w:rPr>
          <w:rFonts w:cs="Arial" w:ascii="Arial" w:hAnsi="Arial"/>
          <w:iCs/>
          <w:sz w:val="20"/>
          <w:szCs w:val="20"/>
          <w:lang w:eastAsia="ar-SA"/>
        </w:rPr>
        <w:t xml:space="preserve"> </w:t>
      </w:r>
      <w:r>
        <w:rPr>
          <w:rFonts w:cs="Arial" w:ascii="Arial" w:hAnsi="Arial"/>
          <w:b/>
          <w:bCs/>
          <w:iCs/>
          <w:sz w:val="20"/>
          <w:szCs w:val="20"/>
          <w:lang w:eastAsia="ar-SA"/>
        </w:rPr>
        <w:t>GMiI.271-3/21</w:t>
      </w:r>
      <w:r>
        <w:rPr>
          <w:rFonts w:cs="Arial" w:ascii="Arial" w:hAnsi="Arial"/>
          <w:b/>
          <w:bCs/>
          <w:sz w:val="20"/>
          <w:szCs w:val="20"/>
          <w:lang w:eastAsia="ar-SA"/>
        </w:rPr>
        <w:t xml:space="preserve">  - </w:t>
      </w:r>
      <w:r>
        <w:rPr>
          <w:rFonts w:eastAsia="Times New Roman" w:cs="Verdana" w:ascii="Arial" w:hAnsi="Arial"/>
          <w:b/>
          <w:bCs/>
          <w:i w:val="false"/>
          <w:iCs w:val="false"/>
          <w:color w:val="000000"/>
          <w:sz w:val="20"/>
          <w:szCs w:val="20"/>
          <w:u w:val="none"/>
          <w:lang w:eastAsia="ar-SA"/>
        </w:rPr>
        <w:t>„</w:t>
      </w:r>
      <w:r>
        <w:rPr>
          <w:rFonts w:eastAsia="Arial Unicode MS" w:cs="Verdana" w:ascii="Arial" w:hAnsi="Arial"/>
          <w:b/>
          <w:bCs/>
          <w:i w:val="false"/>
          <w:iCs w:val="false"/>
          <w:color w:val="auto"/>
          <w:kern w:val="2"/>
          <w:sz w:val="20"/>
          <w:szCs w:val="20"/>
          <w:u w:val="none"/>
          <w:lang w:val="pl-PL" w:eastAsia="zxx" w:bidi="zxx"/>
        </w:rPr>
        <w:t>U</w:t>
      </w:r>
      <w:r>
        <w:rPr>
          <w:rFonts w:eastAsia="Times New Roman" w:cs="Verdana" w:ascii="Arial" w:hAnsi="Arial"/>
          <w:b/>
          <w:bCs/>
          <w:i w:val="false"/>
          <w:iCs w:val="false"/>
          <w:color w:val="auto"/>
          <w:kern w:val="2"/>
          <w:sz w:val="20"/>
          <w:szCs w:val="20"/>
          <w:u w:val="none"/>
          <w:lang w:val="pl-PL" w:eastAsia="zxx" w:bidi="ar-SA"/>
        </w:rPr>
        <w:t>trzymanie zieleni na drogach będących w zarządzie Gminy Miejskiej Świeradów-Zdrój</w:t>
      </w:r>
      <w:r>
        <w:rPr>
          <w:rFonts w:eastAsia="Lucida Sans Unicode" w:cs="Verdana" w:ascii="Arial" w:hAnsi="Arial"/>
          <w:b/>
          <w:bCs/>
          <w:i w:val="false"/>
          <w:iCs w:val="false"/>
          <w:color w:val="auto"/>
          <w:sz w:val="20"/>
          <w:szCs w:val="20"/>
          <w:u w:val="none"/>
          <w:lang w:val="pl-PL" w:eastAsia="zxx" w:bidi="zxx"/>
        </w:rPr>
        <w:t>”</w:t>
      </w:r>
    </w:p>
    <w:p>
      <w:pPr>
        <w:pStyle w:val="Stopka"/>
        <w:jc w:val="both"/>
        <w:rPr/>
      </w:pPr>
      <w:r>
        <w:rPr>
          <w:rFonts w:eastAsia="Verdana" w:cs="Verdana-Bold" w:ascii="Arial" w:hAnsi="Arial"/>
          <w:b/>
          <w:bCs/>
          <w:i w:val="false"/>
          <w:iCs w:val="false"/>
          <w:color w:val="000000"/>
          <w:sz w:val="20"/>
          <w:szCs w:val="20"/>
          <w:u w:val="none"/>
          <w:lang w:val="pl-PL" w:eastAsia="zxx" w:bidi="zxx"/>
        </w:rPr>
        <w:t>Z</w:t>
      </w:r>
      <w:r>
        <w:rPr>
          <w:rFonts w:eastAsia="Lucida Sans Unicode" w:cs="Verdana-Bold" w:ascii="Arial" w:hAnsi="Arial"/>
          <w:b/>
          <w:bCs/>
          <w:i w:val="false"/>
          <w:iCs w:val="false"/>
          <w:color w:val="auto"/>
          <w:sz w:val="20"/>
          <w:szCs w:val="20"/>
          <w:u w:val="none"/>
          <w:lang w:val="pl-PL" w:eastAsia="zxx" w:bidi="zxx"/>
        </w:rPr>
        <w:t xml:space="preserve">adanie I -  </w:t>
      </w:r>
      <w:r>
        <w:rPr>
          <w:rFonts w:eastAsia="Arial" w:cs="Verdana" w:ascii="Arial" w:hAnsi="Arial"/>
          <w:b/>
          <w:bCs/>
          <w:i w:val="false"/>
          <w:iCs w:val="false"/>
          <w:strike w:val="false"/>
          <w:dstrike w:val="false"/>
          <w:outline w:val="false"/>
          <w:shadow w:val="false"/>
          <w:color w:val="000000"/>
          <w:sz w:val="20"/>
          <w:szCs w:val="20"/>
          <w:u w:val="none"/>
          <w:em w:val="none"/>
          <w:lang w:val="pl-PL" w:eastAsia="zxx" w:bidi="zxx"/>
        </w:rPr>
        <w:t xml:space="preserve">„Utrzymanie zieleni na drogach wojewódzkich nr: 361 od m. Krzewie do przejścia granicznego Czerniawa-Zdrój - Nove Mesto w km (0+000 – 18+180) i  358 od m. Orłowice do Szklarskiej Poręby (26+594 – 48+773) i 358 granica administracyjna od m. Czerniawa -m. Pobiedna 1 km będących </w:t>
      </w:r>
      <w:r>
        <w:rPr>
          <w:rFonts w:eastAsia="Times New Roman" w:cs="Verdana" w:ascii="Arial" w:hAnsi="Arial"/>
          <w:b/>
          <w:bCs/>
          <w:i w:val="false"/>
          <w:iCs w:val="false"/>
          <w:strike w:val="false"/>
          <w:dstrike w:val="false"/>
          <w:outline w:val="false"/>
          <w:shadow w:val="false"/>
          <w:color w:val="000000"/>
          <w:sz w:val="20"/>
          <w:szCs w:val="20"/>
          <w:u w:val="none"/>
          <w:em w:val="none"/>
          <w:lang w:val="pl-PL" w:eastAsia="ar-SA" w:bidi="zxx"/>
        </w:rPr>
        <w:t>w zarządzie Gminy Miejskiej Świeradów-Zdrój”</w:t>
      </w:r>
      <w:r>
        <w:rPr>
          <w:rFonts w:eastAsia="Times New Roman" w:cs="Arial" w:ascii="Arial" w:hAnsi="Arial"/>
          <w:sz w:val="20"/>
          <w:szCs w:val="20"/>
          <w:lang w:eastAsia="pl-PL"/>
        </w:rPr>
        <w:t xml:space="preserve">, </w:t>
      </w:r>
      <w:r>
        <w:rPr>
          <w:rFonts w:cs="Arial" w:ascii="Arial" w:hAnsi="Arial"/>
          <w:sz w:val="20"/>
          <w:szCs w:val="20"/>
        </w:rPr>
        <w:t>oferujemy wykonanie przedmiotu zamówienia w zakresie objętym specyfikacją istotnych warunków zamówienia na następujących zasadach:</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6"/>
        </w:numPr>
        <w:tabs>
          <w:tab w:val="left" w:pos="284" w:leader="none"/>
        </w:tabs>
        <w:spacing w:lineRule="auto" w:line="240" w:before="0" w:after="0"/>
        <w:ind w:left="0" w:hanging="0"/>
        <w:contextualSpacing/>
        <w:jc w:val="both"/>
        <w:rPr/>
      </w:pPr>
      <w:r>
        <w:rPr>
          <w:rFonts w:cs="Arial" w:ascii="Arial" w:hAnsi="Arial"/>
          <w:sz w:val="20"/>
          <w:szCs w:val="20"/>
        </w:rPr>
        <w:t>Cena za wykonanie  przedmiotu zamówienia wyliczona zgodnie z zasadami, o których mowa w punkcie nr 12 SWZ  wynosi:</w:t>
      </w:r>
    </w:p>
    <w:p>
      <w:pPr>
        <w:pStyle w:val="ListParagraph"/>
        <w:tabs>
          <w:tab w:val="left" w:pos="284" w:leader="none"/>
        </w:tabs>
        <w:spacing w:lineRule="auto" w:line="240" w:before="0" w:after="0"/>
        <w:ind w:left="0" w:hanging="0"/>
        <w:contextualSpacing/>
        <w:rPr/>
      </w:pPr>
      <w:r>
        <w:rPr/>
      </w:r>
    </w:p>
    <w:tbl>
      <w:tblPr>
        <w:tblW w:w="9246" w:type="dxa"/>
        <w:jc w:val="left"/>
        <w:tblInd w:w="-17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0"/>
        <w:gridCol w:w="2867"/>
        <w:gridCol w:w="1620"/>
        <w:gridCol w:w="2881"/>
        <w:gridCol w:w="1398"/>
      </w:tblGrid>
      <w:tr>
        <w:trPr/>
        <w:tc>
          <w:tcPr>
            <w:tcW w:w="4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Arial" w:hAnsi="Arial" w:cs="Verdana"/>
                <w:sz w:val="20"/>
                <w:szCs w:val="20"/>
              </w:rPr>
            </w:pPr>
            <w:r>
              <w:rPr>
                <w:rFonts w:cs="Verdana" w:ascii="Arial" w:hAnsi="Arial"/>
                <w:sz w:val="20"/>
                <w:szCs w:val="20"/>
              </w:rPr>
            </w:r>
          </w:p>
        </w:tc>
        <w:tc>
          <w:tcPr>
            <w:tcW w:w="28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Arial" w:hAnsi="Arial" w:cs="Verdana"/>
                <w:sz w:val="20"/>
                <w:szCs w:val="20"/>
              </w:rPr>
            </w:pPr>
            <w:r>
              <w:rPr>
                <w:rFonts w:cs="Verdana" w:ascii="Arial" w:hAnsi="Arial"/>
                <w:sz w:val="20"/>
                <w:szCs w:val="20"/>
              </w:rPr>
              <w:t>Elementy zamówienia</w:t>
            </w:r>
          </w:p>
        </w:tc>
        <w:tc>
          <w:tcPr>
            <w:tcW w:w="16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Verdana"/>
                <w:sz w:val="20"/>
                <w:szCs w:val="20"/>
              </w:rPr>
            </w:pPr>
            <w:r>
              <w:rPr>
                <w:rFonts w:cs="Verdana" w:ascii="Arial" w:hAnsi="Arial"/>
                <w:sz w:val="20"/>
                <w:szCs w:val="20"/>
              </w:rPr>
              <w:t>Jednostkowa</w:t>
            </w:r>
          </w:p>
          <w:p>
            <w:pPr>
              <w:pStyle w:val="Normal"/>
              <w:snapToGrid w:val="false"/>
              <w:spacing w:before="0" w:after="120"/>
              <w:jc w:val="center"/>
              <w:rPr>
                <w:rFonts w:ascii="Arial" w:hAnsi="Arial" w:cs="Verdana"/>
                <w:sz w:val="20"/>
                <w:szCs w:val="20"/>
              </w:rPr>
            </w:pPr>
            <w:r>
              <w:rPr>
                <w:rFonts w:cs="Verdana" w:ascii="Arial" w:hAnsi="Arial"/>
                <w:sz w:val="20"/>
                <w:szCs w:val="20"/>
              </w:rPr>
              <w:t>cena usługi wraz z należnym podatkiem vat</w:t>
            </w:r>
          </w:p>
        </w:tc>
        <w:tc>
          <w:tcPr>
            <w:tcW w:w="288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Jednostkowa cena  wraz z należnym podatkiem vat x ilość usług przewidziana do wykonania</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Dla porównania ofert należy przyjąć vat w wysokości:</w:t>
            </w:r>
          </w:p>
        </w:tc>
      </w:tr>
      <w:tr>
        <w:trPr/>
        <w:tc>
          <w:tcPr>
            <w:tcW w:w="4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Arial" w:hAnsi="Arial" w:cs="Verdana"/>
                <w:sz w:val="20"/>
                <w:szCs w:val="20"/>
              </w:rPr>
            </w:pPr>
            <w:r>
              <w:rPr>
                <w:rFonts w:cs="Verdana" w:ascii="Arial" w:hAnsi="Arial"/>
                <w:sz w:val="20"/>
                <w:szCs w:val="20"/>
              </w:rPr>
              <w:t>1.</w:t>
            </w:r>
          </w:p>
        </w:tc>
        <w:tc>
          <w:tcPr>
            <w:tcW w:w="28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2.</w:t>
            </w:r>
          </w:p>
        </w:tc>
        <w:tc>
          <w:tcPr>
            <w:tcW w:w="16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3.</w:t>
            </w:r>
          </w:p>
        </w:tc>
        <w:tc>
          <w:tcPr>
            <w:tcW w:w="288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4.</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5.</w:t>
            </w:r>
          </w:p>
        </w:tc>
      </w:tr>
      <w:tr>
        <w:trPr/>
        <w:tc>
          <w:tcPr>
            <w:tcW w:w="4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Arial" w:hAnsi="Arial" w:cs="Verdana"/>
                <w:sz w:val="20"/>
                <w:szCs w:val="20"/>
              </w:rPr>
            </w:pPr>
            <w:r>
              <w:rPr>
                <w:rFonts w:cs="Verdana" w:ascii="Arial" w:hAnsi="Arial"/>
                <w:sz w:val="20"/>
                <w:szCs w:val="20"/>
              </w:rPr>
              <w:t>1</w:t>
            </w:r>
          </w:p>
        </w:tc>
        <w:tc>
          <w:tcPr>
            <w:tcW w:w="2867" w:type="dxa"/>
            <w:tcBorders>
              <w:top w:val="single" w:sz="4" w:space="0" w:color="000000"/>
              <w:left w:val="single" w:sz="4" w:space="0" w:color="000000"/>
              <w:bottom w:val="single" w:sz="4" w:space="0" w:color="000000"/>
              <w:insideH w:val="single" w:sz="4" w:space="0" w:color="000000"/>
            </w:tcBorders>
            <w:shd w:fill="auto" w:val="clear"/>
          </w:tcPr>
          <w:p>
            <w:pPr>
              <w:pStyle w:val="Tretekstu"/>
              <w:tabs>
                <w:tab w:val="left" w:pos="7110" w:leader="none"/>
              </w:tabs>
              <w:snapToGrid w:val="false"/>
              <w:spacing w:before="0" w:after="0"/>
              <w:jc w:val="left"/>
              <w:rPr>
                <w:rFonts w:ascii="Arial" w:hAnsi="Arial"/>
                <w:sz w:val="20"/>
                <w:szCs w:val="20"/>
              </w:rPr>
            </w:pPr>
            <w:r>
              <w:rPr>
                <w:rFonts w:ascii="Arial" w:hAnsi="Arial"/>
                <w:sz w:val="20"/>
                <w:szCs w:val="20"/>
              </w:rPr>
            </w:r>
          </w:p>
          <w:p>
            <w:pPr>
              <w:pStyle w:val="Normal"/>
              <w:tabs>
                <w:tab w:val="left" w:pos="7110" w:leader="none"/>
              </w:tabs>
              <w:snapToGrid w:val="false"/>
              <w:spacing w:before="0" w:after="0"/>
              <w:ind w:left="0" w:right="0" w:hanging="0"/>
              <w:jc w:val="center"/>
              <w:rPr>
                <w:rFonts w:ascii="Arial" w:hAnsi="Arial" w:eastAsia="Arial" w:cs="Verdana"/>
                <w:b w:val="false"/>
                <w:b w:val="false"/>
                <w:bCs w:val="false"/>
                <w:i w:val="false"/>
                <w:i w:val="false"/>
                <w:iCs w:val="false"/>
                <w:strike w:val="false"/>
                <w:dstrike w:val="false"/>
                <w:outline w:val="false"/>
                <w:shadow w:val="false"/>
                <w:color w:val="000000"/>
                <w:kern w:val="2"/>
                <w:position w:val="0"/>
                <w:sz w:val="22"/>
                <w:sz w:val="20"/>
                <w:szCs w:val="20"/>
                <w:u w:val="none"/>
                <w:vertAlign w:val="baseline"/>
                <w:em w:val="none"/>
                <w:lang w:val="pl-PL" w:eastAsia="zxx" w:bidi="zxx"/>
              </w:rPr>
            </w:pPr>
            <w:r>
              <w:rPr>
                <w:rFonts w:eastAsia="Arial" w:cs="Verdana" w:ascii="Arial" w:hAnsi="Arial"/>
                <w:b w:val="false"/>
                <w:bCs w:val="false"/>
                <w:i w:val="false"/>
                <w:iCs w:val="false"/>
                <w:strike w:val="false"/>
                <w:dstrike w:val="false"/>
                <w:outline w:val="false"/>
                <w:shadow w:val="false"/>
                <w:color w:val="000000"/>
                <w:kern w:val="2"/>
                <w:position w:val="0"/>
                <w:sz w:val="20"/>
                <w:sz w:val="20"/>
                <w:szCs w:val="20"/>
                <w:u w:val="none"/>
                <w:vertAlign w:val="baseline"/>
                <w:em w:val="none"/>
                <w:lang w:val="pl-PL" w:eastAsia="zxx" w:bidi="zxx"/>
              </w:rPr>
              <w:t>Wykaszanie pasa drogowego wraz z rowami (wykaszanie obejmuje również wycinkę samosiejek z rowów do 10 lat w terminach koszenia)</w:t>
            </w:r>
          </w:p>
          <w:p>
            <w:pPr>
              <w:pStyle w:val="Normal"/>
              <w:tabs>
                <w:tab w:val="left" w:pos="7110" w:leader="none"/>
              </w:tabs>
              <w:snapToGrid w:val="false"/>
              <w:spacing w:before="0" w:after="0"/>
              <w:ind w:left="0" w:right="0" w:hanging="0"/>
              <w:jc w:val="center"/>
              <w:rPr>
                <w:rFonts w:ascii="Arial" w:hAnsi="Arial"/>
                <w:sz w:val="20"/>
                <w:szCs w:val="20"/>
              </w:rPr>
            </w:pPr>
            <w:r>
              <w:rPr>
                <w:rFonts w:eastAsia="Arial" w:cs="Verdana" w:ascii="Arial" w:hAnsi="Arial"/>
                <w:b w:val="false"/>
                <w:bCs w:val="false"/>
                <w:i w:val="false"/>
                <w:iCs w:val="false"/>
                <w:strike w:val="false"/>
                <w:dstrike w:val="false"/>
                <w:outline w:val="false"/>
                <w:shadow w:val="false"/>
                <w:color w:val="000000"/>
                <w:kern w:val="2"/>
                <w:position w:val="0"/>
                <w:sz w:val="20"/>
                <w:sz w:val="20"/>
                <w:szCs w:val="20"/>
                <w:u w:val="none"/>
                <w:vertAlign w:val="baseline"/>
                <w:em w:val="none"/>
                <w:lang w:val="pl-PL" w:eastAsia="zxx" w:bidi="zxx"/>
              </w:rPr>
              <w:t xml:space="preserve">w sezonie </w:t>
            </w:r>
            <w:r>
              <w:rPr>
                <w:rFonts w:eastAsia="Arial" w:cs="Verdana" w:ascii="Arial" w:hAnsi="Arial"/>
                <w:b/>
                <w:bCs/>
                <w:i w:val="false"/>
                <w:iCs w:val="false"/>
                <w:strike w:val="false"/>
                <w:dstrike w:val="false"/>
                <w:outline w:val="false"/>
                <w:shadow w:val="false"/>
                <w:color w:val="000000"/>
                <w:kern w:val="2"/>
                <w:position w:val="0"/>
                <w:sz w:val="20"/>
                <w:sz w:val="20"/>
                <w:szCs w:val="20"/>
                <w:u w:val="none"/>
                <w:vertAlign w:val="baseline"/>
                <w:em w:val="none"/>
                <w:lang w:val="pl-PL" w:eastAsia="zxx" w:bidi="zxx"/>
              </w:rPr>
              <w:t>2021</w:t>
            </w:r>
          </w:p>
          <w:p>
            <w:pPr>
              <w:pStyle w:val="Normal"/>
              <w:tabs>
                <w:tab w:val="left" w:pos="7110" w:leader="none"/>
              </w:tabs>
              <w:snapToGrid w:val="false"/>
              <w:spacing w:before="0" w:after="0"/>
              <w:ind w:left="0" w:right="0" w:hanging="0"/>
              <w:jc w:val="center"/>
              <w:rPr>
                <w:rFonts w:eastAsia="Arial" w:cs="Verdana"/>
                <w:b/>
                <w:b/>
                <w:bCs/>
                <w:i w:val="false"/>
                <w:i w:val="false"/>
                <w:iCs w:val="false"/>
                <w:strike w:val="false"/>
                <w:dstrike w:val="false"/>
                <w:outline w:val="false"/>
                <w:shadow w:val="false"/>
                <w:color w:val="000000"/>
                <w:kern w:val="2"/>
                <w:position w:val="0"/>
                <w:sz w:val="20"/>
                <w:sz w:val="20"/>
                <w:u w:val="none"/>
                <w:vertAlign w:val="baseline"/>
                <w:em w:val="none"/>
                <w:lang w:val="pl-PL" w:eastAsia="zxx" w:bidi="zxx"/>
              </w:rPr>
            </w:pPr>
            <w:r>
              <w:rPr>
                <w:rFonts w:eastAsia="Arial" w:cs="Verdana"/>
                <w:b/>
                <w:bCs/>
                <w:i w:val="false"/>
                <w:iCs w:val="false"/>
                <w:strike w:val="false"/>
                <w:dstrike w:val="false"/>
                <w:outline w:val="false"/>
                <w:shadow w:val="false"/>
                <w:color w:val="000000"/>
                <w:kern w:val="2"/>
                <w:position w:val="0"/>
                <w:sz w:val="20"/>
                <w:sz w:val="20"/>
                <w:u w:val="none"/>
                <w:vertAlign w:val="baseline"/>
                <w:em w:val="none"/>
                <w:lang w:val="pl-PL" w:eastAsia="zxx" w:bidi="zxx"/>
              </w:rPr>
            </w:r>
          </w:p>
        </w:tc>
        <w:tc>
          <w:tcPr>
            <w:tcW w:w="16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Verdana" w:cs="Verdana"/>
                <w:sz w:val="20"/>
                <w:szCs w:val="20"/>
              </w:rPr>
            </w:pPr>
            <w:r>
              <w:rPr>
                <w:rFonts w:eastAsia="Verdana" w:cs="Verdana" w:ascii="Arial" w:hAnsi="Arial"/>
                <w:sz w:val="20"/>
                <w:szCs w:val="20"/>
              </w:rPr>
              <w:t xml:space="preserve"> </w:t>
            </w:r>
          </w:p>
          <w:p>
            <w:pPr>
              <w:pStyle w:val="Normal"/>
              <w:spacing w:before="0" w:after="120"/>
              <w:rPr>
                <w:rFonts w:ascii="Arial" w:hAnsi="Arial"/>
                <w:sz w:val="20"/>
                <w:szCs w:val="20"/>
              </w:rPr>
            </w:pPr>
            <w:r>
              <w:rPr>
                <w:rFonts w:eastAsia="Verdana" w:cs="Verdana" w:ascii="Arial" w:hAnsi="Arial"/>
                <w:sz w:val="20"/>
                <w:szCs w:val="20"/>
              </w:rPr>
              <w:t xml:space="preserve"> ………………</w:t>
            </w:r>
            <w:r>
              <w:rPr>
                <w:rFonts w:cs="Verdana" w:ascii="Arial" w:hAnsi="Arial"/>
                <w:sz w:val="20"/>
                <w:szCs w:val="20"/>
              </w:rPr>
              <w:t>.. za jednorazowe wykonanie  usługi</w:t>
            </w:r>
          </w:p>
        </w:tc>
        <w:tc>
          <w:tcPr>
            <w:tcW w:w="288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Verdana"/>
                <w:sz w:val="20"/>
                <w:szCs w:val="20"/>
              </w:rPr>
            </w:pPr>
            <w:r>
              <w:rPr>
                <w:rFonts w:cs="Verdana" w:ascii="Arial" w:hAnsi="Arial"/>
                <w:sz w:val="20"/>
                <w:szCs w:val="20"/>
              </w:rPr>
            </w:r>
          </w:p>
          <w:p>
            <w:pPr>
              <w:pStyle w:val="Normal"/>
              <w:rPr>
                <w:rFonts w:ascii="Arial" w:hAnsi="Arial"/>
                <w:sz w:val="20"/>
                <w:szCs w:val="20"/>
              </w:rPr>
            </w:pPr>
            <w:r>
              <w:rPr>
                <w:rFonts w:eastAsia="Verdana" w:cs="Verdana" w:ascii="Arial" w:hAnsi="Arial"/>
                <w:sz w:val="20"/>
                <w:szCs w:val="20"/>
              </w:rPr>
              <w:t>……………………………</w:t>
            </w:r>
            <w:r>
              <w:rPr>
                <w:rFonts w:cs="Verdana" w:ascii="Arial" w:hAnsi="Arial"/>
                <w:sz w:val="20"/>
                <w:szCs w:val="20"/>
              </w:rPr>
              <w:t>.X</w:t>
            </w:r>
          </w:p>
          <w:p>
            <w:pPr>
              <w:pStyle w:val="Normal"/>
              <w:rPr>
                <w:rFonts w:ascii="Arial" w:hAnsi="Arial" w:cs="Verdana"/>
                <w:sz w:val="20"/>
                <w:szCs w:val="20"/>
              </w:rPr>
            </w:pPr>
            <w:r>
              <w:rPr>
                <w:rFonts w:cs="Verdana" w:ascii="Arial" w:hAnsi="Arial"/>
                <w:sz w:val="20"/>
                <w:szCs w:val="20"/>
              </w:rPr>
            </w:r>
          </w:p>
          <w:p>
            <w:pPr>
              <w:pStyle w:val="Normal"/>
              <w:spacing w:before="0" w:after="120"/>
              <w:rPr>
                <w:rFonts w:ascii="Arial" w:hAnsi="Arial" w:cs="Verdana"/>
                <w:sz w:val="20"/>
                <w:szCs w:val="20"/>
              </w:rPr>
            </w:pPr>
            <w:r>
              <w:rPr>
                <w:rFonts w:cs="Verdana" w:ascii="Arial" w:hAnsi="Arial"/>
                <w:sz w:val="20"/>
                <w:szCs w:val="20"/>
              </w:rPr>
              <w:t>4 =………………</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Verdana"/>
                <w:sz w:val="20"/>
                <w:szCs w:val="20"/>
              </w:rPr>
            </w:pPr>
            <w:r>
              <w:rPr>
                <w:rFonts w:cs="Verdana" w:ascii="Arial" w:hAnsi="Arial"/>
                <w:sz w:val="20"/>
                <w:szCs w:val="20"/>
              </w:rPr>
            </w:r>
          </w:p>
          <w:p>
            <w:pPr>
              <w:pStyle w:val="Normal"/>
              <w:spacing w:before="0" w:after="120"/>
              <w:jc w:val="center"/>
              <w:rPr>
                <w:rFonts w:ascii="Arial" w:hAnsi="Arial" w:cs="Verdana"/>
                <w:sz w:val="20"/>
                <w:szCs w:val="20"/>
              </w:rPr>
            </w:pPr>
            <w:r>
              <w:rPr>
                <w:rFonts w:cs="Verdana" w:ascii="Arial" w:hAnsi="Arial"/>
                <w:sz w:val="20"/>
                <w:szCs w:val="20"/>
              </w:rPr>
              <w:t>8 %</w:t>
            </w:r>
          </w:p>
        </w:tc>
      </w:tr>
      <w:tr>
        <w:trPr>
          <w:trHeight w:val="1410" w:hRule="atLeast"/>
        </w:trPr>
        <w:tc>
          <w:tcPr>
            <w:tcW w:w="48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true"/>
              <w:bidi w:val="0"/>
              <w:snapToGrid w:val="false"/>
              <w:spacing w:before="0" w:after="120"/>
              <w:ind w:left="510" w:right="0" w:firstLine="170"/>
              <w:jc w:val="both"/>
              <w:rPr>
                <w:rFonts w:ascii="Arial" w:hAnsi="Arial" w:cs="Verdana"/>
                <w:sz w:val="20"/>
                <w:szCs w:val="20"/>
              </w:rPr>
            </w:pPr>
            <w:r>
              <w:rPr>
                <w:rFonts w:cs="Verdana" w:ascii="Arial" w:hAnsi="Arial"/>
                <w:sz w:val="20"/>
                <w:szCs w:val="20"/>
              </w:rPr>
              <w:t>2</w:t>
            </w:r>
          </w:p>
        </w:tc>
        <w:tc>
          <w:tcPr>
            <w:tcW w:w="286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7110" w:leader="none"/>
              </w:tabs>
              <w:snapToGrid w:val="false"/>
              <w:spacing w:before="0" w:after="0"/>
              <w:ind w:left="0" w:right="0" w:hanging="0"/>
              <w:jc w:val="center"/>
              <w:rPr>
                <w:rFonts w:ascii="Arial" w:hAnsi="Arial" w:eastAsia="Arial" w:cs="Verdana"/>
                <w:b w:val="false"/>
                <w:b w:val="false"/>
                <w:bCs w:val="false"/>
                <w:i w:val="false"/>
                <w:i w:val="false"/>
                <w:iCs w:val="false"/>
                <w:strike w:val="false"/>
                <w:dstrike w:val="false"/>
                <w:outline w:val="false"/>
                <w:shadow w:val="false"/>
                <w:color w:val="000000"/>
                <w:kern w:val="2"/>
                <w:position w:val="0"/>
                <w:sz w:val="22"/>
                <w:sz w:val="20"/>
                <w:szCs w:val="20"/>
                <w:u w:val="none"/>
                <w:vertAlign w:val="baseline"/>
                <w:em w:val="none"/>
                <w:lang w:val="pl-PL" w:eastAsia="zxx" w:bidi="zxx"/>
              </w:rPr>
            </w:pPr>
            <w:r>
              <w:rPr>
                <w:rFonts w:eastAsia="Arial" w:cs="Verdana" w:ascii="Arial" w:hAnsi="Arial"/>
                <w:b w:val="false"/>
                <w:bCs w:val="false"/>
                <w:i w:val="false"/>
                <w:iCs w:val="false"/>
                <w:strike w:val="false"/>
                <w:dstrike w:val="false"/>
                <w:outline w:val="false"/>
                <w:shadow w:val="false"/>
                <w:color w:val="000000"/>
                <w:kern w:val="2"/>
                <w:position w:val="0"/>
                <w:sz w:val="20"/>
                <w:sz w:val="20"/>
                <w:szCs w:val="20"/>
                <w:u w:val="none"/>
                <w:vertAlign w:val="baseline"/>
                <w:em w:val="none"/>
                <w:lang w:val="pl-PL" w:eastAsia="zxx" w:bidi="zxx"/>
              </w:rPr>
              <w:t>Wykaszanie pasa drogowego wraz z rowami (wykaszanie obejmuje również wycinkę samosiejek z rowów do 10 lat w terminach koszenia)</w:t>
            </w:r>
          </w:p>
          <w:p>
            <w:pPr>
              <w:pStyle w:val="Normal"/>
              <w:tabs>
                <w:tab w:val="left" w:pos="7110" w:leader="none"/>
              </w:tabs>
              <w:snapToGrid w:val="false"/>
              <w:spacing w:before="0" w:after="0"/>
              <w:ind w:left="0" w:right="0" w:hanging="0"/>
              <w:jc w:val="center"/>
              <w:rPr>
                <w:rFonts w:ascii="Arial" w:hAnsi="Arial"/>
                <w:sz w:val="20"/>
                <w:szCs w:val="20"/>
              </w:rPr>
            </w:pPr>
            <w:r>
              <w:rPr>
                <w:rFonts w:eastAsia="Arial" w:cs="Verdana" w:ascii="Arial" w:hAnsi="Arial"/>
                <w:b w:val="false"/>
                <w:bCs w:val="false"/>
                <w:i w:val="false"/>
                <w:iCs w:val="false"/>
                <w:strike w:val="false"/>
                <w:dstrike w:val="false"/>
                <w:outline w:val="false"/>
                <w:shadow w:val="false"/>
                <w:color w:val="000000"/>
                <w:kern w:val="2"/>
                <w:position w:val="0"/>
                <w:sz w:val="20"/>
                <w:sz w:val="20"/>
                <w:szCs w:val="20"/>
                <w:u w:val="none"/>
                <w:vertAlign w:val="baseline"/>
                <w:em w:val="none"/>
                <w:lang w:val="pl-PL" w:eastAsia="zxx" w:bidi="zxx"/>
              </w:rPr>
              <w:t>w sezonie</w:t>
            </w:r>
            <w:r>
              <w:rPr>
                <w:rFonts w:eastAsia="Arial" w:cs="Verdana" w:ascii="Arial" w:hAnsi="Arial"/>
                <w:b/>
                <w:bCs/>
                <w:i w:val="false"/>
                <w:iCs w:val="false"/>
                <w:strike w:val="false"/>
                <w:dstrike w:val="false"/>
                <w:outline w:val="false"/>
                <w:shadow w:val="false"/>
                <w:color w:val="000000"/>
                <w:kern w:val="2"/>
                <w:position w:val="0"/>
                <w:sz w:val="20"/>
                <w:sz w:val="20"/>
                <w:szCs w:val="20"/>
                <w:u w:val="none"/>
                <w:vertAlign w:val="baseline"/>
                <w:em w:val="none"/>
                <w:lang w:val="pl-PL" w:eastAsia="zxx" w:bidi="zxx"/>
              </w:rPr>
              <w:t xml:space="preserve"> 2022</w:t>
            </w:r>
          </w:p>
        </w:tc>
        <w:tc>
          <w:tcPr>
            <w:tcW w:w="16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ind w:left="0" w:right="0" w:hanging="0"/>
              <w:rPr>
                <w:rFonts w:ascii="Arial" w:hAnsi="Arial" w:eastAsia="Verdana" w:cs="Verdana"/>
                <w:sz w:val="20"/>
                <w:szCs w:val="20"/>
              </w:rPr>
            </w:pPr>
            <w:r>
              <w:rPr>
                <w:rFonts w:eastAsia="Verdana" w:cs="Verdana" w:ascii="Arial" w:hAnsi="Arial"/>
                <w:sz w:val="20"/>
                <w:szCs w:val="20"/>
              </w:rPr>
            </w:r>
          </w:p>
          <w:p>
            <w:pPr>
              <w:pStyle w:val="Normal"/>
              <w:snapToGrid w:val="false"/>
              <w:spacing w:before="0" w:after="120"/>
              <w:ind w:left="0" w:right="0" w:hanging="0"/>
              <w:rPr>
                <w:rFonts w:ascii="Arial" w:hAnsi="Arial"/>
                <w:sz w:val="20"/>
                <w:szCs w:val="20"/>
              </w:rPr>
            </w:pPr>
            <w:r>
              <w:rPr>
                <w:rFonts w:eastAsia="Verdana" w:cs="Verdana" w:ascii="Arial" w:hAnsi="Arial"/>
                <w:sz w:val="20"/>
                <w:szCs w:val="20"/>
              </w:rPr>
              <w:t>………………</w:t>
            </w:r>
            <w:r>
              <w:rPr>
                <w:rFonts w:eastAsia="Verdana" w:cs="Verdana" w:ascii="Arial" w:hAnsi="Arial"/>
                <w:sz w:val="20"/>
                <w:szCs w:val="20"/>
              </w:rPr>
              <w:t>.. za jednorazowe wykonanie  usługi</w:t>
            </w:r>
          </w:p>
          <w:p>
            <w:pPr>
              <w:pStyle w:val="Normal"/>
              <w:snapToGrid w:val="false"/>
              <w:spacing w:before="0" w:after="120"/>
              <w:rPr>
                <w:rFonts w:ascii="Arial" w:hAnsi="Arial"/>
                <w:sz w:val="20"/>
                <w:szCs w:val="20"/>
              </w:rPr>
            </w:pPr>
            <w:r>
              <w:rPr>
                <w:rFonts w:ascii="Arial" w:hAnsi="Arial"/>
                <w:sz w:val="20"/>
                <w:szCs w:val="20"/>
              </w:rPr>
            </w:r>
          </w:p>
        </w:tc>
        <w:tc>
          <w:tcPr>
            <w:tcW w:w="288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Verdana" w:cs="Verdana"/>
                <w:sz w:val="20"/>
                <w:szCs w:val="20"/>
              </w:rPr>
            </w:pPr>
            <w:r>
              <w:rPr>
                <w:rFonts w:eastAsia="Verdana" w:cs="Verdana" w:ascii="Arial" w:hAnsi="Arial"/>
                <w:sz w:val="20"/>
                <w:szCs w:val="20"/>
              </w:rPr>
            </w:r>
          </w:p>
          <w:p>
            <w:pPr>
              <w:pStyle w:val="Normal"/>
              <w:rPr>
                <w:rFonts w:ascii="Arial" w:hAnsi="Arial"/>
                <w:sz w:val="20"/>
                <w:szCs w:val="20"/>
              </w:rPr>
            </w:pPr>
            <w:r>
              <w:rPr>
                <w:rFonts w:eastAsia="Verdana" w:cs="Verdana" w:ascii="Arial" w:hAnsi="Arial"/>
                <w:sz w:val="20"/>
                <w:szCs w:val="20"/>
              </w:rPr>
              <w:t>……………………………</w:t>
            </w:r>
            <w:r>
              <w:rPr>
                <w:rFonts w:cs="Verdana" w:ascii="Arial" w:hAnsi="Arial"/>
                <w:sz w:val="20"/>
                <w:szCs w:val="20"/>
              </w:rPr>
              <w:t>X</w:t>
            </w:r>
          </w:p>
          <w:p>
            <w:pPr>
              <w:pStyle w:val="Normal"/>
              <w:rPr>
                <w:rFonts w:ascii="Arial" w:hAnsi="Arial" w:cs="Verdana"/>
                <w:sz w:val="20"/>
                <w:szCs w:val="20"/>
              </w:rPr>
            </w:pPr>
            <w:r>
              <w:rPr>
                <w:rFonts w:cs="Verdana" w:ascii="Arial" w:hAnsi="Arial"/>
                <w:sz w:val="20"/>
                <w:szCs w:val="20"/>
              </w:rPr>
            </w:r>
          </w:p>
          <w:p>
            <w:pPr>
              <w:pStyle w:val="Normal"/>
              <w:snapToGrid w:val="false"/>
              <w:spacing w:before="0" w:after="120"/>
              <w:ind w:left="0" w:right="0" w:hanging="0"/>
              <w:rPr>
                <w:rFonts w:ascii="Arial" w:hAnsi="Arial" w:cs="Verdana"/>
                <w:sz w:val="20"/>
                <w:szCs w:val="20"/>
              </w:rPr>
            </w:pPr>
            <w:r>
              <w:rPr>
                <w:rFonts w:cs="Verdana" w:ascii="Arial" w:hAnsi="Arial"/>
                <w:sz w:val="20"/>
                <w:szCs w:val="20"/>
              </w:rPr>
              <w:t>4 =………………</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Verdana"/>
                <w:sz w:val="20"/>
                <w:szCs w:val="20"/>
              </w:rPr>
            </w:pPr>
            <w:r>
              <w:rPr>
                <w:rFonts w:cs="Verdana" w:ascii="Arial" w:hAnsi="Arial"/>
                <w:sz w:val="20"/>
                <w:szCs w:val="20"/>
              </w:rPr>
            </w:r>
          </w:p>
          <w:p>
            <w:pPr>
              <w:pStyle w:val="Normal"/>
              <w:snapToGrid w:val="false"/>
              <w:spacing w:before="0" w:after="120"/>
              <w:jc w:val="center"/>
              <w:rPr>
                <w:rFonts w:ascii="Arial" w:hAnsi="Arial" w:cs="Verdana"/>
                <w:sz w:val="20"/>
                <w:szCs w:val="20"/>
              </w:rPr>
            </w:pPr>
            <w:r>
              <w:rPr>
                <w:rFonts w:cs="Verdana" w:ascii="Arial" w:hAnsi="Arial"/>
                <w:sz w:val="20"/>
                <w:szCs w:val="20"/>
              </w:rPr>
              <w:t>8 %</w:t>
            </w:r>
          </w:p>
          <w:p>
            <w:pPr>
              <w:pStyle w:val="Normal"/>
              <w:snapToGrid w:val="false"/>
              <w:rPr>
                <w:rFonts w:ascii="Arial" w:hAnsi="Arial" w:cs="Verdana"/>
                <w:sz w:val="20"/>
                <w:szCs w:val="20"/>
              </w:rPr>
            </w:pPr>
            <w:r>
              <w:rPr>
                <w:rFonts w:cs="Verdana" w:ascii="Arial" w:hAnsi="Arial"/>
                <w:sz w:val="20"/>
                <w:szCs w:val="20"/>
              </w:rPr>
            </w:r>
          </w:p>
          <w:p>
            <w:pPr>
              <w:pStyle w:val="Normal"/>
              <w:snapToGrid w:val="false"/>
              <w:spacing w:before="0" w:after="120"/>
              <w:rPr>
                <w:rFonts w:ascii="Arial" w:hAnsi="Arial" w:cs="Verdana"/>
                <w:sz w:val="20"/>
                <w:szCs w:val="20"/>
              </w:rPr>
            </w:pPr>
            <w:r>
              <w:rPr>
                <w:rFonts w:cs="Verdana" w:ascii="Arial" w:hAnsi="Arial"/>
                <w:sz w:val="20"/>
                <w:szCs w:val="20"/>
              </w:rPr>
            </w:r>
          </w:p>
        </w:tc>
      </w:tr>
      <w:tr>
        <w:trPr/>
        <w:tc>
          <w:tcPr>
            <w:tcW w:w="4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Arial" w:hAnsi="Arial" w:cs="Verdana"/>
                <w:sz w:val="20"/>
                <w:szCs w:val="20"/>
              </w:rPr>
            </w:pPr>
            <w:r>
              <w:rPr>
                <w:rFonts w:cs="Verdana" w:ascii="Arial" w:hAnsi="Arial"/>
                <w:sz w:val="20"/>
                <w:szCs w:val="20"/>
              </w:rPr>
            </w:r>
          </w:p>
        </w:tc>
        <w:tc>
          <w:tcPr>
            <w:tcW w:w="286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7110" w:leader="none"/>
              </w:tabs>
              <w:snapToGrid w:val="false"/>
              <w:spacing w:before="0" w:after="0"/>
              <w:ind w:left="0" w:right="0" w:hanging="0"/>
              <w:jc w:val="center"/>
              <w:rPr>
                <w:rFonts w:ascii="Arial" w:hAnsi="Arial" w:eastAsia="Times New Roman" w:cs="Verdana"/>
                <w:b w:val="false"/>
                <w:b w:val="false"/>
                <w:bCs w:val="false"/>
                <w:i w:val="false"/>
                <w:i w:val="false"/>
                <w:iCs w:val="false"/>
                <w:strike w:val="false"/>
                <w:dstrike w:val="false"/>
                <w:outline w:val="false"/>
                <w:shadow w:val="false"/>
                <w:color w:val="000000"/>
                <w:kern w:val="2"/>
                <w:position w:val="0"/>
                <w:sz w:val="22"/>
                <w:sz w:val="20"/>
                <w:szCs w:val="20"/>
                <w:u w:val="none"/>
                <w:vertAlign w:val="baseline"/>
                <w:em w:val="none"/>
                <w:lang w:val="pl-PL" w:eastAsia="zxx" w:bidi="zxx"/>
              </w:rPr>
            </w:pPr>
            <w:r>
              <w:rPr>
                <w:rFonts w:eastAsia="Times New Roman" w:cs="Verdana" w:ascii="Arial" w:hAnsi="Arial"/>
                <w:b w:val="false"/>
                <w:bCs w:val="false"/>
                <w:i w:val="false"/>
                <w:iCs w:val="false"/>
                <w:strike w:val="false"/>
                <w:dstrike w:val="false"/>
                <w:outline w:val="false"/>
                <w:shadow w:val="false"/>
                <w:color w:val="000000"/>
                <w:kern w:val="2"/>
                <w:position w:val="0"/>
                <w:sz w:val="20"/>
                <w:sz w:val="20"/>
                <w:szCs w:val="20"/>
                <w:u w:val="none"/>
                <w:vertAlign w:val="baseline"/>
                <w:em w:val="none"/>
                <w:lang w:val="pl-PL" w:eastAsia="zxx" w:bidi="zxx"/>
              </w:rPr>
              <w:t>Mechaniczne i chemiczne odchwaszczanie jezdni i chodników</w:t>
            </w:r>
          </w:p>
          <w:p>
            <w:pPr>
              <w:pStyle w:val="Normal"/>
              <w:tabs>
                <w:tab w:val="left" w:pos="7110" w:leader="none"/>
              </w:tabs>
              <w:snapToGrid w:val="false"/>
              <w:spacing w:before="0" w:after="0"/>
              <w:ind w:left="0" w:right="0" w:hanging="0"/>
              <w:jc w:val="center"/>
              <w:rPr>
                <w:rFonts w:ascii="Arial" w:hAnsi="Arial" w:eastAsia="Times New Roman" w:cs="Verdana"/>
                <w:b/>
                <w:b/>
                <w:bCs/>
                <w:i w:val="false"/>
                <w:i w:val="false"/>
                <w:iCs w:val="false"/>
                <w:strike w:val="false"/>
                <w:dstrike w:val="false"/>
                <w:outline w:val="false"/>
                <w:shadow w:val="false"/>
                <w:color w:val="000000"/>
                <w:kern w:val="2"/>
                <w:position w:val="0"/>
                <w:sz w:val="22"/>
                <w:sz w:val="20"/>
                <w:szCs w:val="20"/>
                <w:u w:val="none"/>
                <w:vertAlign w:val="baseline"/>
                <w:em w:val="none"/>
                <w:lang w:val="pl-PL" w:eastAsia="zxx" w:bidi="zxx"/>
              </w:rPr>
            </w:pPr>
            <w:r>
              <w:rPr>
                <w:rFonts w:eastAsia="Times New Roman" w:cs="Verdana" w:ascii="Arial" w:hAnsi="Arial"/>
                <w:b/>
                <w:bCs/>
                <w:i w:val="false"/>
                <w:iCs w:val="false"/>
                <w:strike w:val="false"/>
                <w:dstrike w:val="false"/>
                <w:outline w:val="false"/>
                <w:shadow w:val="false"/>
                <w:color w:val="000000"/>
                <w:kern w:val="2"/>
                <w:position w:val="0"/>
                <w:sz w:val="20"/>
                <w:sz w:val="20"/>
                <w:szCs w:val="20"/>
                <w:u w:val="none"/>
                <w:vertAlign w:val="baseline"/>
                <w:em w:val="none"/>
                <w:lang w:val="pl-PL" w:eastAsia="zxx" w:bidi="zxx"/>
              </w:rPr>
              <w:t>2021</w:t>
            </w:r>
          </w:p>
        </w:tc>
        <w:tc>
          <w:tcPr>
            <w:tcW w:w="16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ind w:left="0" w:right="0" w:hanging="0"/>
              <w:rPr>
                <w:rFonts w:ascii="Arial" w:hAnsi="Arial"/>
                <w:sz w:val="20"/>
                <w:szCs w:val="20"/>
              </w:rPr>
            </w:pPr>
            <w:r>
              <w:rPr>
                <w:rFonts w:eastAsia="Verdana" w:cs="Verdana" w:ascii="Arial" w:hAnsi="Arial"/>
                <w:sz w:val="20"/>
                <w:szCs w:val="20"/>
              </w:rPr>
              <w:t>………………</w:t>
            </w:r>
            <w:r>
              <w:rPr>
                <w:rFonts w:eastAsia="Verdana" w:cs="Verdana" w:ascii="Arial" w:hAnsi="Arial"/>
                <w:sz w:val="20"/>
                <w:szCs w:val="20"/>
              </w:rPr>
              <w:t>.. za jednorazowe wykonanie  usługi</w:t>
            </w:r>
          </w:p>
        </w:tc>
        <w:tc>
          <w:tcPr>
            <w:tcW w:w="288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sz w:val="20"/>
                <w:szCs w:val="20"/>
              </w:rPr>
            </w:pPr>
            <w:r>
              <w:rPr>
                <w:rFonts w:ascii="Arial" w:hAnsi="Arial"/>
                <w:sz w:val="20"/>
                <w:szCs w:val="20"/>
              </w:rPr>
            </w:r>
          </w:p>
          <w:p>
            <w:pPr>
              <w:pStyle w:val="Normal"/>
              <w:rPr>
                <w:rFonts w:ascii="Arial" w:hAnsi="Arial"/>
                <w:sz w:val="20"/>
                <w:szCs w:val="20"/>
              </w:rPr>
            </w:pPr>
            <w:r>
              <w:rPr>
                <w:rFonts w:eastAsia="Verdana" w:cs="Verdana" w:ascii="Arial" w:hAnsi="Arial"/>
                <w:sz w:val="20"/>
                <w:szCs w:val="20"/>
              </w:rPr>
              <w:t>……………………</w:t>
            </w:r>
            <w:r>
              <w:rPr>
                <w:rFonts w:eastAsia="Verdana" w:cs="Verdana" w:ascii="Arial" w:hAnsi="Arial"/>
                <w:sz w:val="20"/>
                <w:szCs w:val="20"/>
              </w:rPr>
              <w:t>...……</w:t>
            </w:r>
            <w:r>
              <w:rPr>
                <w:rFonts w:cs="Verdana" w:ascii="Arial" w:hAnsi="Arial"/>
                <w:sz w:val="20"/>
                <w:szCs w:val="20"/>
              </w:rPr>
              <w:t>X</w:t>
            </w:r>
          </w:p>
          <w:p>
            <w:pPr>
              <w:pStyle w:val="Normal"/>
              <w:rPr>
                <w:rFonts w:ascii="Arial" w:hAnsi="Arial" w:cs="Verdana"/>
                <w:sz w:val="20"/>
                <w:szCs w:val="20"/>
              </w:rPr>
            </w:pPr>
            <w:r>
              <w:rPr>
                <w:rFonts w:cs="Verdana" w:ascii="Arial" w:hAnsi="Arial"/>
                <w:sz w:val="20"/>
                <w:szCs w:val="20"/>
              </w:rPr>
            </w:r>
          </w:p>
          <w:p>
            <w:pPr>
              <w:pStyle w:val="Normal"/>
              <w:snapToGrid w:val="false"/>
              <w:spacing w:before="0" w:after="120"/>
              <w:rPr>
                <w:rFonts w:ascii="Arial" w:hAnsi="Arial" w:eastAsia="Verdana" w:cs="Verdana"/>
                <w:sz w:val="20"/>
                <w:szCs w:val="20"/>
              </w:rPr>
            </w:pPr>
            <w:r>
              <w:rPr>
                <w:rFonts w:eastAsia="Verdana" w:cs="Verdana" w:ascii="Arial" w:hAnsi="Arial"/>
                <w:sz w:val="20"/>
                <w:szCs w:val="20"/>
              </w:rPr>
              <w:t>2 =………………</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8 %</w:t>
            </w:r>
          </w:p>
        </w:tc>
      </w:tr>
      <w:tr>
        <w:trPr/>
        <w:tc>
          <w:tcPr>
            <w:tcW w:w="4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rPr>
                <w:rFonts w:ascii="Arial" w:hAnsi="Arial" w:cs="Verdana"/>
                <w:sz w:val="20"/>
                <w:szCs w:val="20"/>
              </w:rPr>
            </w:pPr>
            <w:r>
              <w:rPr>
                <w:rFonts w:cs="Verdana" w:ascii="Arial" w:hAnsi="Arial"/>
                <w:sz w:val="20"/>
                <w:szCs w:val="20"/>
              </w:rPr>
            </w:r>
          </w:p>
        </w:tc>
        <w:tc>
          <w:tcPr>
            <w:tcW w:w="286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7110" w:leader="none"/>
              </w:tabs>
              <w:snapToGrid w:val="false"/>
              <w:spacing w:before="0" w:after="0"/>
              <w:ind w:left="0" w:right="0" w:hanging="0"/>
              <w:jc w:val="center"/>
              <w:rPr>
                <w:rFonts w:ascii="Arial" w:hAnsi="Arial" w:eastAsia="Times New Roman" w:cs="Verdana"/>
                <w:b w:val="false"/>
                <w:b w:val="false"/>
                <w:bCs w:val="false"/>
                <w:i w:val="false"/>
                <w:i w:val="false"/>
                <w:iCs w:val="false"/>
                <w:strike w:val="false"/>
                <w:dstrike w:val="false"/>
                <w:outline w:val="false"/>
                <w:shadow w:val="false"/>
                <w:color w:val="000000"/>
                <w:kern w:val="2"/>
                <w:position w:val="0"/>
                <w:sz w:val="22"/>
                <w:sz w:val="20"/>
                <w:szCs w:val="20"/>
                <w:u w:val="none"/>
                <w:vertAlign w:val="baseline"/>
                <w:em w:val="none"/>
                <w:lang w:val="pl-PL" w:eastAsia="zxx" w:bidi="zxx"/>
              </w:rPr>
            </w:pPr>
            <w:r>
              <w:rPr>
                <w:rFonts w:eastAsia="Times New Roman" w:cs="Verdana" w:ascii="Arial" w:hAnsi="Arial"/>
                <w:b w:val="false"/>
                <w:bCs w:val="false"/>
                <w:i w:val="false"/>
                <w:iCs w:val="false"/>
                <w:strike w:val="false"/>
                <w:dstrike w:val="false"/>
                <w:outline w:val="false"/>
                <w:shadow w:val="false"/>
                <w:color w:val="000000"/>
                <w:kern w:val="2"/>
                <w:position w:val="0"/>
                <w:sz w:val="20"/>
                <w:sz w:val="20"/>
                <w:szCs w:val="20"/>
                <w:u w:val="none"/>
                <w:vertAlign w:val="baseline"/>
                <w:em w:val="none"/>
                <w:lang w:val="pl-PL" w:eastAsia="zxx" w:bidi="zxx"/>
              </w:rPr>
              <w:t>Mechaniczne i chemiczne odchwaszczanie jezdni i chodników</w:t>
            </w:r>
          </w:p>
          <w:p>
            <w:pPr>
              <w:pStyle w:val="Normal"/>
              <w:tabs>
                <w:tab w:val="left" w:pos="7110" w:leader="none"/>
              </w:tabs>
              <w:snapToGrid w:val="false"/>
              <w:spacing w:before="0" w:after="0"/>
              <w:ind w:left="0" w:right="0" w:hanging="0"/>
              <w:jc w:val="center"/>
              <w:rPr>
                <w:rFonts w:ascii="Arial" w:hAnsi="Arial" w:eastAsia="Times New Roman" w:cs="Verdana"/>
                <w:b/>
                <w:b/>
                <w:bCs/>
                <w:i w:val="false"/>
                <w:i w:val="false"/>
                <w:iCs w:val="false"/>
                <w:strike w:val="false"/>
                <w:dstrike w:val="false"/>
                <w:outline w:val="false"/>
                <w:shadow w:val="false"/>
                <w:color w:val="000000"/>
                <w:kern w:val="2"/>
                <w:position w:val="0"/>
                <w:sz w:val="22"/>
                <w:sz w:val="20"/>
                <w:szCs w:val="20"/>
                <w:u w:val="none"/>
                <w:vertAlign w:val="baseline"/>
                <w:em w:val="none"/>
                <w:lang w:val="pl-PL" w:eastAsia="zxx" w:bidi="zxx"/>
              </w:rPr>
            </w:pPr>
            <w:r>
              <w:rPr>
                <w:rFonts w:eastAsia="Times New Roman" w:cs="Verdana" w:ascii="Arial" w:hAnsi="Arial"/>
                <w:b/>
                <w:bCs/>
                <w:i w:val="false"/>
                <w:iCs w:val="false"/>
                <w:strike w:val="false"/>
                <w:dstrike w:val="false"/>
                <w:outline w:val="false"/>
                <w:shadow w:val="false"/>
                <w:color w:val="000000"/>
                <w:kern w:val="2"/>
                <w:position w:val="0"/>
                <w:sz w:val="20"/>
                <w:sz w:val="20"/>
                <w:szCs w:val="20"/>
                <w:u w:val="none"/>
                <w:vertAlign w:val="baseline"/>
                <w:em w:val="none"/>
                <w:lang w:val="pl-PL" w:eastAsia="zxx" w:bidi="zxx"/>
              </w:rPr>
              <w:t>2022</w:t>
            </w:r>
          </w:p>
        </w:tc>
        <w:tc>
          <w:tcPr>
            <w:tcW w:w="162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ind w:left="0" w:right="0" w:hanging="0"/>
              <w:rPr>
                <w:rFonts w:ascii="Arial" w:hAnsi="Arial"/>
                <w:sz w:val="20"/>
                <w:szCs w:val="20"/>
              </w:rPr>
            </w:pPr>
            <w:r>
              <w:rPr>
                <w:rFonts w:eastAsia="Verdana" w:cs="Verdana" w:ascii="Arial" w:hAnsi="Arial"/>
                <w:sz w:val="20"/>
                <w:szCs w:val="20"/>
              </w:rPr>
              <w:t>………………</w:t>
            </w:r>
            <w:r>
              <w:rPr>
                <w:rFonts w:eastAsia="Verdana" w:cs="Verdana" w:ascii="Arial" w:hAnsi="Arial"/>
                <w:sz w:val="20"/>
                <w:szCs w:val="20"/>
              </w:rPr>
              <w:t>.. za jednorazowe wykonanie  usługi</w:t>
            </w:r>
          </w:p>
        </w:tc>
        <w:tc>
          <w:tcPr>
            <w:tcW w:w="288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sz w:val="20"/>
                <w:szCs w:val="20"/>
              </w:rPr>
            </w:pPr>
            <w:r>
              <w:rPr>
                <w:rFonts w:ascii="Arial" w:hAnsi="Arial"/>
                <w:sz w:val="20"/>
                <w:szCs w:val="20"/>
              </w:rPr>
            </w:r>
          </w:p>
          <w:p>
            <w:pPr>
              <w:pStyle w:val="Normal"/>
              <w:rPr>
                <w:rFonts w:ascii="Arial" w:hAnsi="Arial"/>
                <w:sz w:val="20"/>
                <w:szCs w:val="20"/>
              </w:rPr>
            </w:pPr>
            <w:r>
              <w:rPr>
                <w:rFonts w:eastAsia="Verdana" w:cs="Verdana" w:ascii="Arial" w:hAnsi="Arial"/>
                <w:sz w:val="20"/>
                <w:szCs w:val="20"/>
              </w:rPr>
              <w:t>……………………</w:t>
            </w:r>
            <w:r>
              <w:rPr>
                <w:rFonts w:eastAsia="Verdana" w:cs="Verdana" w:ascii="Arial" w:hAnsi="Arial"/>
                <w:sz w:val="20"/>
                <w:szCs w:val="20"/>
              </w:rPr>
              <w:t>...……</w:t>
            </w:r>
            <w:r>
              <w:rPr>
                <w:rFonts w:cs="Verdana" w:ascii="Arial" w:hAnsi="Arial"/>
                <w:sz w:val="20"/>
                <w:szCs w:val="20"/>
              </w:rPr>
              <w:t>X</w:t>
            </w:r>
          </w:p>
          <w:p>
            <w:pPr>
              <w:pStyle w:val="Normal"/>
              <w:snapToGrid w:val="false"/>
              <w:spacing w:before="0" w:after="120"/>
              <w:rPr>
                <w:rFonts w:ascii="Arial" w:hAnsi="Arial" w:eastAsia="Verdana" w:cs="Verdana"/>
                <w:sz w:val="20"/>
                <w:szCs w:val="20"/>
              </w:rPr>
            </w:pPr>
            <w:r>
              <w:rPr>
                <w:rFonts w:eastAsia="Verdana" w:cs="Verdana" w:ascii="Arial" w:hAnsi="Arial"/>
                <w:sz w:val="20"/>
                <w:szCs w:val="20"/>
              </w:rPr>
            </w:r>
          </w:p>
          <w:p>
            <w:pPr>
              <w:pStyle w:val="Normal"/>
              <w:snapToGrid w:val="false"/>
              <w:spacing w:before="0" w:after="120"/>
              <w:rPr>
                <w:rFonts w:ascii="Arial" w:hAnsi="Arial" w:eastAsia="Verdana" w:cs="Verdana"/>
                <w:sz w:val="20"/>
                <w:szCs w:val="20"/>
              </w:rPr>
            </w:pPr>
            <w:r>
              <w:rPr>
                <w:rFonts w:eastAsia="Verdana" w:cs="Verdana" w:ascii="Arial" w:hAnsi="Arial"/>
                <w:sz w:val="20"/>
                <w:szCs w:val="20"/>
              </w:rPr>
              <w:t>2 =………………..</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20"/>
              <w:jc w:val="center"/>
              <w:rPr>
                <w:rFonts w:ascii="Arial" w:hAnsi="Arial" w:cs="Verdana"/>
                <w:sz w:val="20"/>
                <w:szCs w:val="20"/>
              </w:rPr>
            </w:pPr>
            <w:r>
              <w:rPr>
                <w:rFonts w:cs="Verdana" w:ascii="Arial" w:hAnsi="Arial"/>
                <w:sz w:val="20"/>
                <w:szCs w:val="20"/>
              </w:rPr>
              <w:t>8 %</w:t>
            </w:r>
          </w:p>
        </w:tc>
      </w:tr>
      <w:tr>
        <w:trPr/>
        <w:tc>
          <w:tcPr>
            <w:tcW w:w="4967"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120"/>
              <w:jc w:val="right"/>
              <w:rPr>
                <w:rFonts w:ascii="Arial" w:hAnsi="Arial" w:cs="Verdana"/>
                <w:b/>
                <w:b/>
                <w:sz w:val="20"/>
                <w:szCs w:val="20"/>
                <w:u w:val="single"/>
              </w:rPr>
            </w:pPr>
            <w:r>
              <w:rPr>
                <w:rFonts w:cs="Verdana" w:ascii="Arial" w:hAnsi="Arial"/>
                <w:b/>
                <w:sz w:val="20"/>
                <w:szCs w:val="20"/>
                <w:u w:val="single"/>
              </w:rPr>
              <w:t>RAZEM</w:t>
            </w:r>
          </w:p>
        </w:tc>
        <w:tc>
          <w:tcPr>
            <w:tcW w:w="288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sz w:val="20"/>
                <w:szCs w:val="20"/>
              </w:rPr>
            </w:pPr>
            <w:r>
              <w:rPr>
                <w:rFonts w:ascii="Arial" w:hAnsi="Arial"/>
                <w:sz w:val="20"/>
                <w:szCs w:val="20"/>
              </w:rPr>
            </w:r>
          </w:p>
          <w:p>
            <w:pPr>
              <w:pStyle w:val="Normal"/>
              <w:snapToGrid w:val="false"/>
              <w:spacing w:before="0" w:after="120"/>
              <w:rPr>
                <w:rFonts w:ascii="Arial" w:hAnsi="Arial"/>
                <w:sz w:val="20"/>
                <w:szCs w:val="20"/>
              </w:rPr>
            </w:pPr>
            <w:r>
              <w:rPr>
                <w:rFonts w:ascii="Arial" w:hAnsi="Arial"/>
                <w:sz w:val="20"/>
                <w:szCs w:val="20"/>
              </w:rPr>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20"/>
              <w:jc w:val="center"/>
              <w:rPr>
                <w:rFonts w:ascii="Arial" w:hAnsi="Arial"/>
                <w:sz w:val="20"/>
                <w:szCs w:val="20"/>
              </w:rPr>
            </w:pPr>
            <w:r>
              <w:rPr>
                <w:rFonts w:ascii="Arial" w:hAnsi="Arial"/>
                <w:sz w:val="20"/>
                <w:szCs w:val="20"/>
              </w:rPr>
              <w:t>-------------</w:t>
            </w:r>
          </w:p>
        </w:tc>
      </w:tr>
    </w:tbl>
    <w:p>
      <w:pPr>
        <w:pStyle w:val="Normal"/>
        <w:tabs>
          <w:tab w:val="left" w:pos="284" w:leader="none"/>
        </w:tabs>
        <w:spacing w:lineRule="auto" w:line="240" w:before="0" w:after="0"/>
        <w:jc w:val="both"/>
        <w:rPr/>
      </w:pPr>
      <w:r>
        <w:rPr>
          <w:rFonts w:cs="Arial" w:ascii="Arial" w:hAnsi="Arial"/>
          <w:sz w:val="20"/>
          <w:szCs w:val="20"/>
        </w:rPr>
        <w:t>* cena podlegająca ocenie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6"/>
        </w:numPr>
        <w:tabs>
          <w:tab w:val="left" w:pos="284" w:leader="none"/>
        </w:tabs>
        <w:spacing w:lineRule="auto" w:line="240" w:before="0" w:after="0"/>
        <w:ind w:left="0" w:hanging="0"/>
        <w:contextualSpacing/>
        <w:jc w:val="both"/>
        <w:rPr>
          <w:rFonts w:ascii="Arial" w:hAnsi="Arial"/>
        </w:rPr>
      </w:pPr>
      <w:r>
        <w:rPr>
          <w:rFonts w:cs="Arial" w:ascii="Arial" w:hAnsi="Arial"/>
          <w:sz w:val="20"/>
          <w:szCs w:val="20"/>
        </w:rPr>
        <w:t>Termin wykonania zamówienia oraz warunki płatności – zgodne z zapisami przedstawionymi w SWZ.</w:t>
      </w:r>
    </w:p>
    <w:p>
      <w:pPr>
        <w:pStyle w:val="Normal"/>
        <w:widowControl/>
        <w:numPr>
          <w:ilvl w:val="0"/>
          <w:numId w:val="0"/>
        </w:numPr>
        <w:bidi w:val="0"/>
        <w:spacing w:lineRule="auto" w:line="259"/>
        <w:ind w:left="380" w:right="0" w:hanging="0"/>
        <w:jc w:val="both"/>
        <w:rPr/>
      </w:pPr>
      <w:r>
        <w:rPr>
          <w:rFonts w:cs="Verdana" w:ascii="Arial" w:hAnsi="Arial"/>
          <w:sz w:val="20"/>
          <w:szCs w:val="20"/>
        </w:rPr>
        <w:t xml:space="preserve">Oświadczam/oświadczamy*, że </w:t>
      </w:r>
      <w:r>
        <w:rPr>
          <w:rFonts w:cs="Verdana" w:ascii="Arial" w:hAnsi="Arial"/>
          <w:b w:val="false"/>
          <w:bCs w:val="false"/>
          <w:i w:val="false"/>
          <w:iCs w:val="false"/>
          <w:sz w:val="20"/>
          <w:szCs w:val="20"/>
        </w:rPr>
        <w:t xml:space="preserve">zobowiązujemy  się </w:t>
      </w:r>
      <w:r>
        <w:rPr>
          <w:rStyle w:val="Czeinternetowe"/>
          <w:rFonts w:eastAsia="Times New Roman" w:cs="Verdana" w:ascii="Arial" w:hAnsi="Arial"/>
          <w:b w:val="false"/>
          <w:bCs w:val="false"/>
          <w:i w:val="false"/>
          <w:iCs w:val="false"/>
          <w:caps w:val="false"/>
          <w:smallCaps w:val="false"/>
          <w:color w:val="auto"/>
          <w:position w:val="0"/>
          <w:sz w:val="20"/>
          <w:sz w:val="20"/>
          <w:szCs w:val="20"/>
          <w:u w:val="none"/>
          <w:vertAlign w:val="baseline"/>
          <w:lang w:val="pl-PL" w:eastAsia="zxx" w:bidi="zxx"/>
        </w:rPr>
        <w:t>przystąpić do wykonywania zamówienia   poniżej  podanym  terminie , liczonym  dni od otrzymania zlecenia od Zamawiającego drogą elektroniczną :</w:t>
      </w:r>
    </w:p>
    <w:p>
      <w:pPr>
        <w:pStyle w:val="Normal"/>
        <w:widowControl/>
        <w:numPr>
          <w:ilvl w:val="0"/>
          <w:numId w:val="0"/>
        </w:numPr>
        <w:bidi w:val="0"/>
        <w:spacing w:lineRule="auto" w:line="259"/>
        <w:ind w:left="380" w:right="0" w:hanging="0"/>
        <w:jc w:val="both"/>
        <w:rPr>
          <w:rFonts w:ascii="Arial" w:hAnsi="Arial"/>
        </w:rPr>
      </w:pPr>
      <w:r>
        <w:rPr>
          <w:rFonts w:cs="Verdana" w:ascii="Arial" w:hAnsi="Arial"/>
          <w:b w:val="false"/>
          <w:bCs w:val="false"/>
          <w:i w:val="false"/>
          <w:iCs w:val="false"/>
          <w:sz w:val="20"/>
          <w:szCs w:val="20"/>
        </w:rPr>
        <w:t xml:space="preserve">Zadanie I:     </w:t>
      </w:r>
      <w:r>
        <w:rPr>
          <w:rFonts w:eastAsia="Arial" w:cs="Verdana" w:ascii="Arial" w:hAnsi="Arial"/>
          <w:b w:val="false"/>
          <w:bCs/>
          <w:i w:val="false"/>
          <w:iCs w:val="false"/>
          <w:color w:val="000000"/>
          <w:sz w:val="20"/>
          <w:szCs w:val="20"/>
          <w:u w:val="none"/>
        </w:rPr>
        <w:t xml:space="preserve"> ...........dni</w:t>
      </w:r>
      <w:r>
        <w:rPr>
          <w:rFonts w:cs="Verdana" w:ascii="Arial" w:hAnsi="Arial"/>
          <w:b w:val="false"/>
          <w:bCs w:val="false"/>
          <w:i w:val="false"/>
          <w:iCs w:val="false"/>
          <w:color w:val="000000"/>
          <w:sz w:val="20"/>
          <w:szCs w:val="20"/>
        </w:rPr>
        <w:t>**</w:t>
      </w:r>
      <w:r>
        <w:rPr>
          <w:rFonts w:cs="Verdana" w:ascii="Arial" w:hAnsi="Arial"/>
          <w:b/>
          <w:bCs/>
          <w:i w:val="false"/>
          <w:iCs w:val="false"/>
          <w:color w:val="000000"/>
          <w:sz w:val="20"/>
          <w:szCs w:val="20"/>
        </w:rPr>
        <w:t xml:space="preserve">  </w:t>
      </w:r>
    </w:p>
    <w:p>
      <w:pPr>
        <w:pStyle w:val="Normal"/>
        <w:widowControl/>
        <w:numPr>
          <w:ilvl w:val="0"/>
          <w:numId w:val="0"/>
        </w:numPr>
        <w:bidi w:val="0"/>
        <w:spacing w:lineRule="auto" w:line="259"/>
        <w:ind w:left="380" w:right="0" w:hanging="0"/>
        <w:jc w:val="both"/>
        <w:rPr/>
      </w:pPr>
      <w:r>
        <w:rPr>
          <w:rFonts w:cs="Verdana" w:ascii="Arial" w:hAnsi="Arial"/>
          <w:b/>
          <w:bCs/>
          <w:sz w:val="20"/>
          <w:szCs w:val="20"/>
        </w:rPr>
        <w:t xml:space="preserve">UWAGA! </w:t>
      </w:r>
    </w:p>
    <w:p>
      <w:pPr>
        <w:pStyle w:val="Normal"/>
        <w:widowControl/>
        <w:numPr>
          <w:ilvl w:val="0"/>
          <w:numId w:val="0"/>
        </w:numPr>
        <w:bidi w:val="0"/>
        <w:spacing w:lineRule="auto" w:line="259"/>
        <w:ind w:left="380" w:right="0" w:hanging="0"/>
        <w:jc w:val="both"/>
        <w:rPr/>
      </w:pPr>
      <w:r>
        <w:rPr>
          <w:rFonts w:cs="Verdana" w:ascii="Arial" w:hAnsi="Arial"/>
          <w:b w:val="false"/>
          <w:bCs w:val="false"/>
          <w:sz w:val="16"/>
          <w:szCs w:val="16"/>
        </w:rPr>
        <w:t xml:space="preserve">W ramach kryterium </w:t>
      </w: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„Termin  przystąpienia  do  realizacji zamówienia (</w:t>
      </w:r>
      <w:r>
        <w:rPr>
          <w:rFonts w:eastAsia="Times New Roman" w:cs="Verdana" w:ascii="Arial" w:hAnsi="Arial"/>
          <w:b/>
          <w:bCs/>
          <w:i w:val="false"/>
          <w:iCs w:val="false"/>
          <w:sz w:val="16"/>
          <w:szCs w:val="16"/>
        </w:rPr>
        <w:t>T )”</w:t>
      </w:r>
      <w:r>
        <w:rPr>
          <w:rFonts w:cs="Verdana" w:ascii="Arial" w:hAnsi="Arial"/>
          <w:b w:val="false"/>
          <w:bCs w:val="false"/>
          <w:sz w:val="16"/>
          <w:szCs w:val="16"/>
        </w:rPr>
        <w:t xml:space="preserve"> Zamawiający będzie przyznawał  punkty w skali od 0 do 40 stosownie do przedłożonego przez Wykonawcę dokumentu, zawierającego oświadczenie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Wykonawcy w tej kwestii.</w:t>
      </w:r>
      <w:r>
        <w:rPr>
          <w:rFonts w:cs="Verdana" w:ascii="Arial" w:hAnsi="Arial"/>
          <w:b/>
          <w:bCs/>
          <w:sz w:val="16"/>
          <w:szCs w:val="16"/>
        </w:rPr>
        <w:t xml:space="preserve"> </w:t>
      </w:r>
      <w:r>
        <w:rPr>
          <w:rFonts w:cs="Verdana" w:ascii="Arial" w:hAnsi="Arial"/>
          <w:b w:val="false"/>
          <w:bCs w:val="false"/>
          <w:i w:val="false"/>
          <w:iCs w:val="false"/>
          <w:color w:val="000000"/>
          <w:sz w:val="16"/>
          <w:szCs w:val="16"/>
        </w:rPr>
        <w:t>W</w:t>
      </w:r>
      <w:r>
        <w:rPr>
          <w:rFonts w:cs="Verdana" w:ascii="Arial" w:hAnsi="Arial"/>
          <w:b w:val="false"/>
          <w:bCs w:val="false"/>
          <w:sz w:val="16"/>
          <w:szCs w:val="16"/>
        </w:rPr>
        <w:t xml:space="preserve"> ramach kryterium </w:t>
      </w: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„Termin  przystąpienia  do  realizacji zamówienia (</w:t>
      </w:r>
      <w:r>
        <w:rPr>
          <w:rFonts w:eastAsia="Times New Roman" w:cs="Verdana" w:ascii="Arial" w:hAnsi="Arial"/>
          <w:b/>
          <w:bCs/>
          <w:i w:val="false"/>
          <w:iCs w:val="false"/>
          <w:sz w:val="16"/>
          <w:szCs w:val="16"/>
        </w:rPr>
        <w:t>T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 </w:t>
      </w:r>
      <w:r>
        <w:rPr>
          <w:rFonts w:cs="Verdana" w:ascii="Arial" w:hAnsi="Arial"/>
          <w:b w:val="false"/>
          <w:bCs w:val="false"/>
          <w:sz w:val="16"/>
          <w:szCs w:val="16"/>
        </w:rPr>
        <w:t xml:space="preserve"> Zamawiający przyznaje  punkty w skali  od 0 do 40,  w następujący sposób :</w:t>
      </w:r>
    </w:p>
    <w:p>
      <w:pPr>
        <w:pStyle w:val="Normal"/>
        <w:widowControl/>
        <w:numPr>
          <w:ilvl w:val="0"/>
          <w:numId w:val="0"/>
        </w:numPr>
        <w:bidi w:val="0"/>
        <w:spacing w:lineRule="auto" w:line="259"/>
        <w:ind w:left="380" w:right="0" w:hanging="0"/>
        <w:jc w:val="both"/>
        <w:rPr/>
      </w:pPr>
      <w:r>
        <w:rPr>
          <w:rFonts w:cs="Verdana" w:ascii="Arial" w:hAnsi="Arial"/>
          <w:b w:val="false"/>
          <w:bCs w:val="false"/>
          <w:sz w:val="16"/>
          <w:szCs w:val="16"/>
        </w:rPr>
        <w:t xml:space="preserve">a) </w:t>
      </w:r>
      <w:r>
        <w:rPr>
          <w:rFonts w:cs="Verdana" w:ascii="Arial" w:hAnsi="Arial"/>
          <w:b/>
          <w:bCs/>
          <w:sz w:val="16"/>
          <w:szCs w:val="16"/>
        </w:rPr>
        <w:t xml:space="preserve">40 punktów </w:t>
      </w:r>
      <w:r>
        <w:rPr>
          <w:rFonts w:cs="Verdana" w:ascii="Arial" w:hAnsi="Arial"/>
          <w:b w:val="false"/>
          <w:bCs w:val="false"/>
          <w:sz w:val="16"/>
          <w:szCs w:val="16"/>
        </w:rPr>
        <w:t xml:space="preserve">otrzymuje oferta,  w której  wykonawca zobowiązuje się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przystąpić do wykonywania zamówienia  w terminie</w:t>
      </w: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 xml:space="preserve"> 2 dni</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 od otrzymania zlecenia od Zamawiającego drogą elektroniczną,</w:t>
      </w:r>
    </w:p>
    <w:p>
      <w:pPr>
        <w:pStyle w:val="Normal"/>
        <w:widowControl/>
        <w:numPr>
          <w:ilvl w:val="0"/>
          <w:numId w:val="0"/>
        </w:numPr>
        <w:bidi w:val="0"/>
        <w:spacing w:lineRule="auto" w:line="259"/>
        <w:ind w:left="380" w:right="0" w:hanging="0"/>
        <w:jc w:val="both"/>
        <w:rPr/>
      </w:pP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b) </w:t>
      </w: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 xml:space="preserve">30 punktów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otrzymuje oferta,  w której  wykonawca zobowiązuje się przystąpić do wykonywania zamówienia  w terminie </w:t>
      </w: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3 dni</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 od otrzymania zlecenia od Zamawiającego drogą elektroniczną,</w:t>
      </w:r>
    </w:p>
    <w:p>
      <w:pPr>
        <w:pStyle w:val="Normal"/>
        <w:widowControl/>
        <w:numPr>
          <w:ilvl w:val="0"/>
          <w:numId w:val="0"/>
        </w:numPr>
        <w:bidi w:val="0"/>
        <w:spacing w:lineRule="auto" w:line="259"/>
        <w:ind w:left="380" w:right="0" w:hanging="0"/>
        <w:jc w:val="both"/>
        <w:rPr/>
      </w:pPr>
      <w:r>
        <w:rPr>
          <w:rFonts w:cs="Verdana" w:ascii="Arial" w:hAnsi="Arial"/>
          <w:b w:val="false"/>
          <w:bCs w:val="false"/>
          <w:sz w:val="16"/>
          <w:szCs w:val="16"/>
        </w:rPr>
        <w:t xml:space="preserve">c) </w:t>
      </w:r>
      <w:r>
        <w:rPr>
          <w:rFonts w:cs="Verdana" w:ascii="Arial" w:hAnsi="Arial"/>
          <w:b/>
          <w:bCs/>
          <w:sz w:val="16"/>
          <w:szCs w:val="16"/>
        </w:rPr>
        <w:t>20  punktów</w:t>
      </w:r>
      <w:r>
        <w:rPr>
          <w:rFonts w:cs="Verdana" w:ascii="Arial" w:hAnsi="Arial"/>
          <w:b w:val="false"/>
          <w:bCs w:val="false"/>
          <w:sz w:val="16"/>
          <w:szCs w:val="16"/>
        </w:rPr>
        <w:t xml:space="preserve"> otrzymuje oferta,  w której  wykonawca zobowiązuje się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przystąpić do wykonywania zamówienia  w terminie </w:t>
      </w: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 xml:space="preserve">4 dni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od otrzymania zlecenia od Zamawiającego drogą elektroniczną,</w:t>
      </w:r>
    </w:p>
    <w:p>
      <w:pPr>
        <w:pStyle w:val="Normal"/>
        <w:widowControl/>
        <w:numPr>
          <w:ilvl w:val="0"/>
          <w:numId w:val="0"/>
        </w:numPr>
        <w:bidi w:val="0"/>
        <w:spacing w:lineRule="auto" w:line="259"/>
        <w:ind w:left="380" w:right="0" w:hanging="0"/>
        <w:jc w:val="both"/>
        <w:rPr/>
      </w:pP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 xml:space="preserve">d) 0 punktów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otrzymuje oferta,  w której  wykonawca zobowiązuje się przystąpić do wykonywania zamówienia  w terminie </w:t>
      </w: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5 dni</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 od otrzymania zlecenia od Zamawiającego drogą elektroniczną,</w:t>
      </w:r>
    </w:p>
    <w:p>
      <w:pPr>
        <w:pStyle w:val="Normal"/>
        <w:widowControl/>
        <w:numPr>
          <w:ilvl w:val="0"/>
          <w:numId w:val="0"/>
        </w:numPr>
        <w:bidi w:val="0"/>
        <w:spacing w:lineRule="auto" w:line="259"/>
        <w:ind w:left="380" w:right="0" w:hanging="0"/>
        <w:jc w:val="both"/>
        <w:rPr/>
      </w:pPr>
      <w:r>
        <w:rPr>
          <w:rStyle w:val="Czeinternetowe"/>
          <w:rFonts w:eastAsia="Times New Roman" w:cs="Verdana" w:ascii="Arial" w:hAnsi="Arial"/>
          <w:b/>
          <w:bCs/>
          <w:i w:val="false"/>
          <w:iCs w:val="false"/>
          <w:caps w:val="false"/>
          <w:smallCaps w:val="false"/>
          <w:color w:val="auto"/>
          <w:position w:val="0"/>
          <w:sz w:val="16"/>
          <w:sz w:val="16"/>
          <w:szCs w:val="16"/>
          <w:u w:val="none"/>
          <w:vertAlign w:val="baseline"/>
          <w:lang w:val="pl-PL" w:eastAsia="zxx" w:bidi="zxx"/>
        </w:rPr>
        <w:t>e</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 </w:t>
      </w:r>
      <w:r>
        <w:rPr>
          <w:rFonts w:eastAsia="Times New Roman" w:cs="Verdana" w:ascii="Arial" w:hAnsi="Arial"/>
          <w:b/>
          <w:bCs/>
          <w:sz w:val="16"/>
          <w:szCs w:val="16"/>
        </w:rPr>
        <w:t>0 punktów</w:t>
      </w:r>
      <w:r>
        <w:rPr>
          <w:rFonts w:eastAsia="Times New Roman" w:cs="Verdana" w:ascii="Arial" w:hAnsi="Arial"/>
          <w:b w:val="false"/>
          <w:bCs w:val="false"/>
          <w:sz w:val="16"/>
          <w:szCs w:val="16"/>
        </w:rPr>
        <w:t xml:space="preserve"> otrzymuje oferta, w której  wykonawca :</w:t>
      </w:r>
    </w:p>
    <w:p>
      <w:pPr>
        <w:pStyle w:val="Normal"/>
        <w:widowControl/>
        <w:numPr>
          <w:ilvl w:val="0"/>
          <w:numId w:val="0"/>
        </w:numPr>
        <w:bidi w:val="0"/>
        <w:spacing w:lineRule="auto" w:line="259"/>
        <w:ind w:left="380" w:right="0" w:hanging="0"/>
        <w:jc w:val="both"/>
        <w:rPr/>
      </w:pPr>
      <w:r>
        <w:rPr>
          <w:rFonts w:eastAsia="Times New Roman" w:cs="Verdana" w:ascii="Arial" w:hAnsi="Arial"/>
          <w:b w:val="false"/>
          <w:bCs w:val="false"/>
          <w:sz w:val="16"/>
          <w:szCs w:val="16"/>
        </w:rPr>
        <w:t xml:space="preserve">- zobowiązuje się </w:t>
      </w:r>
      <w:r>
        <w:rPr>
          <w:rStyle w:val="Czeinternetowe"/>
          <w:rFonts w:eastAsia="Times New Roman" w:cs="Verdana" w:ascii="Arial" w:hAnsi="Arial"/>
          <w:b w:val="false"/>
          <w:bCs w:val="false"/>
          <w:i w:val="false"/>
          <w:iCs w:val="false"/>
          <w:caps w:val="false"/>
          <w:smallCaps w:val="false"/>
          <w:color w:val="auto"/>
          <w:position w:val="0"/>
          <w:sz w:val="16"/>
          <w:sz w:val="16"/>
          <w:szCs w:val="16"/>
          <w:u w:val="none"/>
          <w:vertAlign w:val="baseline"/>
          <w:lang w:val="pl-PL" w:eastAsia="zxx" w:bidi="zxx"/>
        </w:rPr>
        <w:t xml:space="preserve">przystąpić do wykonywania zamówienia  w terminie dłuższym niż  5 dni od otrzymania zlecenia od Zamawiającego drogą elektroniczną lub </w:t>
      </w:r>
    </w:p>
    <w:p>
      <w:pPr>
        <w:pStyle w:val="Normal"/>
        <w:widowControl/>
        <w:numPr>
          <w:ilvl w:val="0"/>
          <w:numId w:val="0"/>
        </w:numPr>
        <w:bidi w:val="0"/>
        <w:spacing w:lineRule="auto" w:line="259"/>
        <w:ind w:left="380" w:right="0" w:hanging="0"/>
        <w:jc w:val="both"/>
        <w:rPr/>
      </w:pPr>
      <w:r>
        <w:rPr>
          <w:rStyle w:val="Czeinternetowe"/>
          <w:rFonts w:eastAsia="Times New Roman" w:cs="Verdana" w:ascii="Arial" w:hAnsi="Arial"/>
          <w:b w:val="false"/>
          <w:bCs w:val="false"/>
          <w:i w:val="false"/>
          <w:iCs w:val="false"/>
          <w:caps w:val="false"/>
          <w:smallCaps w:val="false"/>
          <w:strike w:val="false"/>
          <w:dstrike w:val="false"/>
          <w:outline w:val="false"/>
          <w:shadow w:val="false"/>
          <w:color w:val="auto"/>
          <w:position w:val="0"/>
          <w:sz w:val="16"/>
          <w:sz w:val="16"/>
          <w:szCs w:val="16"/>
          <w:u w:val="none"/>
          <w:vertAlign w:val="baseline"/>
          <w:em w:val="none"/>
          <w:lang w:val="pl-PL" w:eastAsia="zxx" w:bidi="zxx"/>
        </w:rPr>
        <w:t>-</w:t>
      </w:r>
      <w:r>
        <w:rPr>
          <w:rStyle w:val="Strong"/>
          <w:rFonts w:eastAsia="Times New Roman" w:cs="Verdana" w:ascii="Arial" w:hAnsi="Arial"/>
          <w:b w:val="false"/>
          <w:bCs w:val="false"/>
          <w:i w:val="false"/>
          <w:iCs w:val="false"/>
          <w:strike w:val="false"/>
          <w:dstrike w:val="false"/>
          <w:outline w:val="false"/>
          <w:shadow w:val="false"/>
          <w:color w:val="000000"/>
          <w:sz w:val="16"/>
          <w:szCs w:val="16"/>
          <w:u w:val="none"/>
          <w:em w:val="none"/>
          <w:lang w:val="pl-PL" w:eastAsia="ar-SA" w:bidi="zxx"/>
        </w:rPr>
        <w:t xml:space="preserve"> wykonawca  nie  złożył</w:t>
      </w:r>
      <w:r>
        <w:rPr>
          <w:rStyle w:val="Czeinternetowe"/>
          <w:rFonts w:eastAsia="Times New Roman" w:cs="Verdana" w:ascii="Arial" w:hAnsi="Arial"/>
          <w:b w:val="false"/>
          <w:bCs w:val="false"/>
          <w:i w:val="false"/>
          <w:iCs w:val="false"/>
          <w:caps w:val="false"/>
          <w:smallCaps w:val="false"/>
          <w:strike w:val="false"/>
          <w:dstrike w:val="false"/>
          <w:outline w:val="false"/>
          <w:shadow w:val="false"/>
          <w:color w:val="auto"/>
          <w:position w:val="0"/>
          <w:sz w:val="16"/>
          <w:sz w:val="16"/>
          <w:szCs w:val="16"/>
          <w:u w:val="none"/>
          <w:vertAlign w:val="baseline"/>
          <w:em w:val="none"/>
          <w:lang w:val="pl-PL" w:eastAsia="zxx" w:bidi="zxx"/>
        </w:rPr>
        <w:t xml:space="preserve"> oświadczenia Wykonawcy dotyczącego  </w:t>
      </w:r>
      <w:r>
        <w:rPr>
          <w:rStyle w:val="Czeinternetowe"/>
          <w:rFonts w:eastAsia="Times New Roman" w:cs="Verdana" w:ascii="Arial" w:hAnsi="Arial"/>
          <w:b/>
          <w:bCs/>
          <w:i w:val="false"/>
          <w:iCs w:val="false"/>
          <w:caps w:val="false"/>
          <w:smallCaps w:val="false"/>
          <w:strike w:val="false"/>
          <w:dstrike w:val="false"/>
          <w:outline w:val="false"/>
          <w:shadow w:val="false"/>
          <w:color w:val="auto"/>
          <w:position w:val="0"/>
          <w:sz w:val="16"/>
          <w:sz w:val="16"/>
          <w:szCs w:val="16"/>
          <w:u w:val="none"/>
          <w:vertAlign w:val="baseline"/>
          <w:em w:val="none"/>
          <w:lang w:val="pl-PL" w:eastAsia="zxx" w:bidi="zxx"/>
        </w:rPr>
        <w:t>„Terminu  przystąpienia  do  realizacji zamówienia (T )”</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16"/>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b/>
          <w:bCs/>
          <w:sz w:val="20"/>
          <w:szCs w:val="20"/>
        </w:rPr>
        <w:t>*Powołujemy</w:t>
      </w:r>
      <w:r>
        <w:rPr>
          <w:rFonts w:cs="Arial" w:ascii="Arial" w:hAnsi="Arial"/>
          <w:sz w:val="20"/>
          <w:szCs w:val="20"/>
        </w:rPr>
        <w:t xml:space="preserve"> się na zasoby poniższych podmiotów na zasadach określonych w art. 118  ust. 1 Pzp, w celu wykazania spełniania warunków udziału w postępowaniu, o których mowa w punkcie 17 SWZ:</w:t>
      </w:r>
    </w:p>
    <w:p>
      <w:pPr>
        <w:pStyle w:val="ListParagraph"/>
        <w:numPr>
          <w:ilvl w:val="0"/>
          <w:numId w:val="17"/>
        </w:numPr>
        <w:tabs>
          <w:tab w:val="left" w:pos="284" w:leader="none"/>
        </w:tabs>
        <w:spacing w:lineRule="auto" w:line="240" w:before="0" w:after="0"/>
        <w:contextualSpacing/>
        <w:jc w:val="both"/>
        <w:rPr/>
      </w:pPr>
      <w:r>
        <w:rPr>
          <w:rFonts w:cs="Arial" w:ascii="Arial" w:hAnsi="Arial"/>
          <w:sz w:val="20"/>
          <w:szCs w:val="20"/>
        </w:rPr>
        <w:t>nazwa (firma) podmiotu udostępniającego zasoby: nie dotyczy</w:t>
      </w:r>
    </w:p>
    <w:p>
      <w:pPr>
        <w:pStyle w:val="ListParagraph"/>
        <w:tabs>
          <w:tab w:val="left" w:pos="284" w:leader="none"/>
        </w:tabs>
        <w:spacing w:lineRule="auto" w:line="240" w:before="0" w:after="0"/>
        <w:contextualSpacing/>
        <w:jc w:val="both"/>
        <w:rPr>
          <w:rFonts w:ascii="Arial" w:hAnsi="Arial" w:cs="Arial"/>
          <w:sz w:val="20"/>
          <w:szCs w:val="20"/>
        </w:rPr>
      </w:pPr>
      <w:r>
        <w:rPr>
          <w:rFonts w:cs="Arial" w:ascii="Arial" w:hAnsi="Arial"/>
          <w:sz w:val="20"/>
          <w:szCs w:val="20"/>
        </w:rPr>
        <w:t>w zakresie spełniania warunku, o którym mowa w punkcie 17.1 SWZ; lub</w:t>
      </w:r>
    </w:p>
    <w:p>
      <w:pPr>
        <w:pStyle w:val="ListParagraph"/>
        <w:numPr>
          <w:ilvl w:val="0"/>
          <w:numId w:val="17"/>
        </w:numPr>
        <w:tabs>
          <w:tab w:val="left" w:pos="284" w:leader="none"/>
        </w:tabs>
        <w:spacing w:lineRule="auto" w:line="240" w:before="0" w:after="0"/>
        <w:contextualSpacing/>
        <w:jc w:val="both"/>
        <w:rPr/>
      </w:pPr>
      <w:r>
        <w:rPr>
          <w:rFonts w:cs="Arial" w:ascii="Arial" w:hAnsi="Arial"/>
          <w:sz w:val="20"/>
          <w:szCs w:val="20"/>
        </w:rPr>
        <w:t>nazwa (firma) podmiotu udostępniającego zasoby: nie dotyczy</w:t>
      </w:r>
    </w:p>
    <w:p>
      <w:pPr>
        <w:pStyle w:val="ListParagraph"/>
        <w:tabs>
          <w:tab w:val="left" w:pos="284" w:leader="none"/>
        </w:tabs>
        <w:spacing w:lineRule="auto" w:line="240" w:before="0" w:after="0"/>
        <w:contextualSpacing/>
        <w:jc w:val="both"/>
        <w:rPr>
          <w:rFonts w:ascii="Arial" w:hAnsi="Arial" w:cs="Arial"/>
          <w:sz w:val="20"/>
          <w:szCs w:val="20"/>
        </w:rPr>
      </w:pPr>
      <w:r>
        <w:rPr>
          <w:rFonts w:cs="Arial" w:ascii="Arial" w:hAnsi="Arial"/>
          <w:sz w:val="20"/>
          <w:szCs w:val="20"/>
        </w:rPr>
        <w:t>w zakresie spełniania warunku, o którym mowa w punkcie 17.2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 załączeniu składamy zobowiązania tych podmiotów spełniające wymagania zawarte w punkcie 9.1.4. SWZ. </w:t>
      </w:r>
    </w:p>
    <w:p>
      <w:pPr>
        <w:pStyle w:val="Normal"/>
        <w:tabs>
          <w:tab w:val="left" w:pos="284" w:leader="none"/>
        </w:tabs>
        <w:spacing w:lineRule="auto" w:line="240" w:before="0" w:after="0"/>
        <w:jc w:val="both"/>
        <w:rPr>
          <w:rFonts w:ascii="Arial" w:hAnsi="Arial" w:cs="Arial"/>
          <w:sz w:val="20"/>
          <w:szCs w:val="20"/>
        </w:rPr>
      </w:pPr>
      <w:r>
        <w:rPr>
          <w:rFonts w:cs="Arial" w:ascii="Arial" w:hAnsi="Arial"/>
          <w:b/>
          <w:bCs/>
          <w:sz w:val="20"/>
          <w:szCs w:val="20"/>
        </w:rPr>
        <w:t>5. *nie powołujemy</w:t>
      </w:r>
      <w:r>
        <w:rPr>
          <w:rFonts w:cs="Arial" w:ascii="Arial" w:hAnsi="Arial"/>
          <w:sz w:val="20"/>
          <w:szCs w:val="20"/>
        </w:rPr>
        <w:t xml:space="preserve"> się na zasoby podmiotów na zasadach określonych w art. 118  ust. 1 Pz, a więc osobiście je spełniamy.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Oświadczamy, że jako wykonawca składający ofertę* (wspólnicy konsorcjum składający ofertę wspólną*) oraz podmioty, na których zasoby się powołujemy nie podlegamy wykluczeniu z postępowania na podstawie art. 108 ust. 1 Pzp (punkt 11 SWZ) oraz  w zakresie wskazanym przez Zamawiającego w ogłoszeniu o postępowaniu oraz w punkcie 16 SWZ, a odnoszącym się do art. w art. 109 ust. 1 punkty 5, 6, 7, 8, 9 i 10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 załączeniu przekazujemy stosowne oświadczenia na wzorze stanowiącym </w:t>
      </w:r>
      <w:r>
        <w:rPr>
          <w:rFonts w:cs="Arial" w:ascii="Arial" w:hAnsi="Arial"/>
          <w:b/>
          <w:bCs/>
          <w:sz w:val="20"/>
          <w:szCs w:val="20"/>
        </w:rPr>
        <w:t>załącznik nr 2 do SWZ</w:t>
      </w: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left"/>
        <w:rPr/>
      </w:pPr>
      <w:r>
        <w:rPr>
          <w:rFonts w:cs="Arial" w:ascii="Arial" w:hAnsi="Arial"/>
          <w:sz w:val="20"/>
          <w:szCs w:val="20"/>
        </w:rPr>
        <w:t xml:space="preserve">Oświadczamy, że spełniamy wszystkie warunki udziału w postępowaniu określone, w punkcie 17 SWZ.  W załączeniu przekazujemy stosowne oświadczenie na wzorze stanowiącym </w:t>
      </w:r>
      <w:r>
        <w:rPr>
          <w:rFonts w:cs="Arial" w:ascii="Arial" w:hAnsi="Arial"/>
          <w:b w:val="false"/>
          <w:bCs w:val="false"/>
          <w:sz w:val="20"/>
          <w:szCs w:val="20"/>
        </w:rPr>
        <w:t xml:space="preserve">załącznik nr 2 do SWZ – </w:t>
      </w:r>
      <w:r>
        <w:rPr>
          <w:rFonts w:cs="Arial" w:ascii="Arial" w:hAnsi="Arial"/>
          <w:b/>
          <w:bCs/>
          <w:sz w:val="20"/>
          <w:szCs w:val="20"/>
        </w:rPr>
        <w:t>nie dotycz</w:t>
      </w:r>
      <w:r>
        <w:rPr>
          <w:rFonts w:cs="Arial" w:ascii="Arial" w:hAnsi="Arial"/>
          <w:b/>
          <w:bCs/>
          <w:sz w:val="20"/>
          <w:szCs w:val="20"/>
        </w:rPr>
        <w:t>y,</w:t>
      </w:r>
      <w:r>
        <w:rPr>
          <w:rFonts w:cs="Arial" w:ascii="Arial" w:hAnsi="Arial"/>
          <w:b/>
          <w:bCs/>
          <w:sz w:val="20"/>
          <w:szCs w:val="20"/>
        </w:rPr>
        <w:t xml:space="preserve"> Zamawiający nie stawia warunków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Oświadczamy, że złożymy, na każde wezwanie zamawiającego i w terminie przez niego wyznaczonym: </w:t>
      </w:r>
    </w:p>
    <w:p>
      <w:pPr>
        <w:pStyle w:val="Normal"/>
        <w:spacing w:lineRule="auto" w:line="240" w:before="0" w:after="0"/>
        <w:rPr/>
      </w:pPr>
      <w:r>
        <w:rPr>
          <w:rFonts w:cs="Arial" w:ascii="Arial" w:hAnsi="Arial"/>
          <w:sz w:val="20"/>
          <w:szCs w:val="20"/>
        </w:rPr>
        <w:t xml:space="preserve">a) wykaz wykonanych usług spełniających wymagania określone w punkcie 17.1 SWZ, zgodny ze wzorem stanowiącym </w:t>
      </w:r>
      <w:r>
        <w:rPr>
          <w:rFonts w:cs="Arial" w:ascii="Arial" w:hAnsi="Arial"/>
          <w:b w:val="false"/>
          <w:bCs w:val="false"/>
          <w:sz w:val="20"/>
          <w:szCs w:val="20"/>
        </w:rPr>
        <w:t xml:space="preserve">załącznik nr ... do SWZ; </w:t>
      </w:r>
      <w:r>
        <w:rPr>
          <w:rFonts w:eastAsia="Calibri" w:cs="Arial" w:ascii="Arial" w:hAnsi="Arial" w:eastAsiaTheme="minorHAnsi"/>
          <w:b/>
          <w:bCs/>
          <w:sz w:val="20"/>
          <w:szCs w:val="20"/>
        </w:rPr>
        <w:t>nie dotycz</w:t>
      </w:r>
      <w:r>
        <w:rPr>
          <w:rFonts w:eastAsia="Calibri" w:cs="Arial" w:ascii="Arial" w:hAnsi="Arial" w:eastAsiaTheme="minorHAnsi"/>
          <w:b/>
          <w:bCs/>
          <w:sz w:val="20"/>
          <w:szCs w:val="20"/>
        </w:rPr>
        <w:t>y,</w:t>
      </w:r>
    </w:p>
    <w:p>
      <w:pPr>
        <w:pStyle w:val="Normal"/>
        <w:tabs>
          <w:tab w:val="left" w:pos="284" w:leader="none"/>
        </w:tabs>
        <w:spacing w:lineRule="auto" w:line="240" w:before="0" w:after="0"/>
        <w:jc w:val="both"/>
        <w:rPr/>
      </w:pPr>
      <w:r>
        <w:rPr>
          <w:rFonts w:cs="Arial" w:ascii="Arial" w:hAnsi="Arial"/>
          <w:sz w:val="20"/>
          <w:szCs w:val="20"/>
        </w:rPr>
        <w:t xml:space="preserve">a) wykaz osób, którymi dysponujemy spełniających wymagania  określone w p. 17.2. SWZ, zgodny ze wzorem stanowiącym </w:t>
      </w:r>
      <w:r>
        <w:rPr>
          <w:rFonts w:cs="Arial" w:ascii="Arial" w:hAnsi="Arial"/>
          <w:b w:val="false"/>
          <w:bCs w:val="false"/>
          <w:sz w:val="20"/>
          <w:szCs w:val="20"/>
        </w:rPr>
        <w:t xml:space="preserve">załącznik nr ….. do SWZ - </w:t>
      </w:r>
      <w:r>
        <w:rPr>
          <w:rFonts w:cs="Arial" w:ascii="Arial" w:hAnsi="Arial"/>
          <w:b/>
          <w:bCs/>
          <w:sz w:val="20"/>
          <w:szCs w:val="20"/>
        </w:rPr>
        <w:t>nie dotycz</w:t>
      </w:r>
      <w:r>
        <w:rPr>
          <w:rFonts w:cs="Arial" w:ascii="Arial" w:hAnsi="Arial"/>
          <w:b/>
          <w:bCs/>
          <w:sz w:val="20"/>
          <w:szCs w:val="20"/>
        </w:rPr>
        <w:t>y</w:t>
      </w:r>
      <w:r>
        <w:rPr>
          <w:rFonts w:cs="Arial" w:ascii="Arial" w:hAnsi="Arial"/>
          <w:b w:val="false"/>
          <w:bCs w:val="false"/>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W przypadku wyboru naszej firmy do realizacji przedmiotu zamówienia, przed podpisaniem umowy złożymy zabezpieczenie należytego wykonania umowy zgodnie z warunkami ustalonymi w punkcie 33 SWZ, w formie …..........................nie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Oświadczamy, że zapoznaliśmy się z SWZ wraz z jej załącznikami i nie wnosimy do niej zastrzeżeń oraz zdobyliśmy konieczne informacje potrzebne do właściwego wykonania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uważamy się za związanych niniejszą ofertą na czas wskazany w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zawarty w SWZ wzór umowy został przez nas zaakceptowany i zobowiązujemy się, w przypadku wybrania naszej oferty, do zawarcia umowy na wyżej wymienionych warunkach w miejscu i terminie wyznaczonym przez zamawiającego. Oświadczamy, że zdajemy sobie sprawę, że obowiązującym wynagrodzeniem jest  wynagrodzenie ryczałtowe w rozumieniu art. 632 kc,  i że nie może się ono zmienić bez względu na okoliczności wykonania przedmiotu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Zgodnie z art. 462 ust. 2 Pzp, informujemy, że: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zamierzamy powierzyć podwykonawcom wykonanie następujących części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a) wykonanie części dotyczącej ................ firmie      .............. z siedzibą      w .......................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Wartość brutto części zamówienia powierzona podwykonawcy wynosi: ................ zł lub stanowi ....................% wartości całego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b) wykonanie części dotyczącej ........... firmie  ............ z siedzibą  w ..................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Wartość brutto części zamówienia powierzona podwykonawcy wynosi: ................ zł lub stanowi ..................% wartości całego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nie zamierzamy powierzyć podwykonawcom wykonania żadnej części zamówienia.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*na etapie składania ofert nie jesteśmy w stanie określić czy będziemy korzystać  z podwykonawców.</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t>* Niepotrzebne skreślić.</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jesteśmy mikroprzedsiębiorstwem*, małym przedsiębiorstwem*, średnim przedsiębiorstwem*.</w:t>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t>* Niepotrzebne skreślić.</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val="false"/>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Oświadczamy, że jesteśmy/nie jesteśmy* czynnym podatnikiem w podatku od towarów i usług VAT, prowadząc działalność gospodarczą posługujemy się numerem identyfikacji podatkowej NIP…………………………….</w:t>
      </w:r>
    </w:p>
    <w:p>
      <w:pPr>
        <w:pStyle w:val="Awciety"/>
        <w:tabs>
          <w:tab w:val="left" w:pos="284" w:leader="none"/>
        </w:tabs>
        <w:spacing w:lineRule="auto" w:line="240"/>
        <w:ind w:left="0" w:hanging="0"/>
        <w:rPr>
          <w:rFonts w:ascii="Arial" w:hAnsi="Arial" w:eastAsia="TimesNewRomanPSMT" w:cs="Arial"/>
          <w:color w:val="auto"/>
          <w:sz w:val="20"/>
        </w:rPr>
      </w:pPr>
      <w:r>
        <w:rPr>
          <w:rFonts w:eastAsia="TimesNewRomanPSMT" w:cs="Arial" w:ascii="Arial" w:hAnsi="Arial"/>
          <w:color w:val="auto"/>
          <w:sz w:val="20"/>
        </w:rPr>
        <w:t>* niepotrzebne skreślić</w:t>
      </w:r>
    </w:p>
    <w:p>
      <w:pPr>
        <w:pStyle w:val="Normal"/>
        <w:widowControl w:val="false"/>
        <w:tabs>
          <w:tab w:val="left" w:pos="284" w:leader="none"/>
        </w:tabs>
        <w:spacing w:lineRule="auto" w:line="240" w:before="0" w:after="0"/>
        <w:jc w:val="both"/>
        <w:rPr>
          <w:rFonts w:ascii="Arial" w:hAnsi="Arial" w:cs="Arial"/>
          <w:iCs/>
          <w:sz w:val="20"/>
          <w:szCs w:val="20"/>
        </w:rPr>
      </w:pPr>
      <w:r>
        <w:rPr>
          <w:rFonts w:cs="Arial" w:ascii="Arial" w:hAnsi="Arial"/>
          <w:iCs/>
          <w:sz w:val="20"/>
          <w:szCs w:val="20"/>
        </w:rPr>
        <w:t>W przypadku składania oferty wspólnej przez kilku przedsiębiorców (tzw. konsorcjum) lub przez spółkę cywilną, każdy ze wspólników konsorcjum lub spółki cywilnej musi złożyć ww. oświadczenie.</w:t>
      </w:r>
    </w:p>
    <w:p>
      <w:pPr>
        <w:pStyle w:val="Normal"/>
        <w:widowControl w:val="false"/>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widowControl w:val="false"/>
        <w:numPr>
          <w:ilvl w:val="1"/>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Oświadczamy, że rachunek bankowy nr: ………………………………………….………….. jest właściwy do uregulowania należności wynikającej z przedmiotowego przetargu, służy do rozliczeń finansowych w ramach wykonywanej przez nas działalności gospodarczej i jest dla niego prowadzony rachunek VAT, o którym mowa w art. 2 pkt 37 ustawy z dnia 11 marca 2004 r. o podatku od towarów i usług. Rachunek jest zgłoszony do ………………………………………………….………… </w:t>
      </w:r>
      <w:r>
        <w:rPr>
          <w:rFonts w:cs="Arial" w:ascii="Arial" w:hAnsi="Arial"/>
          <w:i/>
          <w:sz w:val="20"/>
          <w:szCs w:val="20"/>
        </w:rPr>
        <w:t>(proszę wskazać Urząd Skarbowy)</w:t>
      </w:r>
      <w:r>
        <w:rPr>
          <w:rFonts w:cs="Arial" w:ascii="Arial" w:hAnsi="Arial"/>
          <w:sz w:val="20"/>
          <w:szCs w:val="20"/>
        </w:rPr>
        <w:t xml:space="preserve"> i widnieje w wykazie podmiotów zarejestrowanych jako podatnicy VAT, niezarejestrowanych oraz wykreślonych i przywróconych do rejestru VAT.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Oświadczamy, że wypełniliśmy obowiązki informacyjne przewidziane w art. 13 lub art. 14 RODO wobec osób fizycznych, od których dane osobowe bezpośrednio lub pośrednio pozyskałem w celu ubiegania się o udzielenie zamówienia publicznego w niniejszym postępowaniu.**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8"/>
        </w:numPr>
        <w:tabs>
          <w:tab w:val="left" w:pos="284"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 </w:t>
      </w:r>
      <w:r>
        <w:rPr>
          <w:rFonts w:cs="Arial" w:ascii="Arial" w:hAnsi="Arial"/>
          <w:sz w:val="20"/>
          <w:szCs w:val="20"/>
        </w:rPr>
        <w:t>Oświadczam, że adres skrzynki ePUAP to: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Czytelny podpis lub podpis i pieczątka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osoby (osób)upoważnionej</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do składania oświadczeń woli w imieniu Wykonawcy</w:t>
      </w:r>
      <w:r>
        <w:br w:type="page"/>
      </w:r>
    </w:p>
    <w:p>
      <w:pPr>
        <w:pStyle w:val="Normal"/>
        <w:tabs>
          <w:tab w:val="left" w:pos="284" w:leader="none"/>
        </w:tabs>
        <w:spacing w:lineRule="auto" w:line="240" w:before="0" w:after="0"/>
        <w:jc w:val="both"/>
        <w:rPr>
          <w:rFonts w:ascii="Arial" w:hAnsi="Arial" w:cs="Arial"/>
          <w:b/>
          <w:b/>
          <w:bCs/>
          <w:sz w:val="20"/>
          <w:szCs w:val="20"/>
        </w:rPr>
      </w:pPr>
      <w:r>
        <w:rPr>
          <w:rFonts w:cs="Arial" w:ascii="Arial" w:hAnsi="Arial"/>
          <w:b/>
          <w:bCs/>
          <w:sz w:val="20"/>
          <w:szCs w:val="20"/>
        </w:rPr>
        <w:t>Załącznik nr 2 do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Wykonawca:</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(pełna nazwa/firma, adres, w zależności od podmiotu: NIP/PESEL, KRS/CEiDG)</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reprezentowany przez: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(imię, nazwisko, stanowisko/podstawa do  reprezentacji)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Oświadczenie składane na podstawie art. 125 ust. 1 ustawy z dnia 11 września 2019 r. Prawo zamówień publicznych (dalej jako: ustawa Pzp) DOTYCZĄCE: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1. SPEŁNIANIA WARUNKÓW UDZIAŁU W POSTĘPOWANIU, o których mowa w punktach: 17.1 lub 17.2 SWZ (w przypadku wystąpienia) oraz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2. PRZESŁANEK WYKLUCZENIA Z POSTĘPOWANIA, o których mowa w art. 108 ust. 1 Pzp (punkt 11 SWZ) oraz art. 109 ust. 1 Pzp punkty 5, 6, 7, 8, 9 i 10 (punkt 16 SWZ)</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wypełnione i podpisane odpowiednio przez: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a) wykonawcę albo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b) jednego ze wspólników konsorcjum (w przypadku składania oferty wspólnej) albo</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c) podmiot na zasoby, którego powołuje się wykonawca w celu spełnienia warunków udziału w postępowaniu. </w:t>
      </w:r>
    </w:p>
    <w:p>
      <w:pPr>
        <w:pStyle w:val="Stopka"/>
        <w:tabs>
          <w:tab w:val="left" w:pos="284" w:leader="none"/>
          <w:tab w:val="center" w:pos="4536" w:leader="none"/>
          <w:tab w:val="right" w:pos="9072" w:leader="none"/>
        </w:tabs>
        <w:jc w:val="both"/>
        <w:rPr>
          <w:rFonts w:ascii="Arial" w:hAnsi="Arial" w:cs="Arial"/>
          <w:sz w:val="20"/>
          <w:szCs w:val="20"/>
        </w:rPr>
      </w:pPr>
      <w:r>
        <w:rPr>
          <w:rFonts w:cs="Arial" w:ascii="Arial" w:hAnsi="Arial"/>
          <w:sz w:val="20"/>
          <w:szCs w:val="20"/>
        </w:rPr>
      </w:r>
    </w:p>
    <w:p>
      <w:pPr>
        <w:pStyle w:val="Stopka"/>
        <w:tabs>
          <w:tab w:val="left" w:pos="284" w:leader="none"/>
          <w:tab w:val="center" w:pos="4536" w:leader="none"/>
          <w:tab w:val="right" w:pos="9072" w:leader="none"/>
        </w:tabs>
        <w:jc w:val="both"/>
        <w:rPr/>
      </w:pPr>
      <w:r>
        <w:rPr>
          <w:rFonts w:cs="Arial" w:ascii="Arial" w:hAnsi="Arial"/>
          <w:sz w:val="20"/>
          <w:szCs w:val="20"/>
        </w:rPr>
        <w:t xml:space="preserve">Na potrzeby postępowania o udzielenie zamówienia publicznego </w:t>
      </w:r>
      <w:r>
        <w:rPr>
          <w:rFonts w:cs="Arial" w:ascii="Arial" w:hAnsi="Arial"/>
          <w:b/>
          <w:bCs/>
          <w:sz w:val="20"/>
          <w:szCs w:val="20"/>
        </w:rPr>
        <w:t>nr</w:t>
      </w:r>
      <w:r>
        <w:rPr>
          <w:rFonts w:cs="Arial" w:ascii="Arial" w:hAnsi="Arial"/>
          <w:b/>
          <w:bCs/>
          <w:iCs/>
          <w:sz w:val="20"/>
          <w:szCs w:val="20"/>
          <w:lang w:eastAsia="ar-SA"/>
        </w:rPr>
        <w:t xml:space="preserve"> GMiI.271.3/21</w:t>
      </w:r>
      <w:r>
        <w:rPr>
          <w:rFonts w:cs="Arial" w:ascii="Arial" w:hAnsi="Arial"/>
          <w:b/>
          <w:bCs/>
          <w:sz w:val="20"/>
          <w:szCs w:val="20"/>
          <w:lang w:eastAsia="ar-SA"/>
        </w:rPr>
        <w:t xml:space="preserve">  - </w:t>
      </w:r>
      <w:r>
        <w:rPr>
          <w:rFonts w:eastAsia="Times New Roman" w:cs="Verdana" w:ascii="Arial" w:hAnsi="Arial"/>
          <w:b/>
          <w:bCs/>
          <w:i w:val="false"/>
          <w:iCs w:val="false"/>
          <w:color w:val="000000"/>
          <w:sz w:val="20"/>
          <w:szCs w:val="20"/>
          <w:u w:val="none"/>
          <w:lang w:eastAsia="ar-SA"/>
        </w:rPr>
        <w:t>„</w:t>
      </w:r>
      <w:r>
        <w:rPr>
          <w:rFonts w:eastAsia="Arial Unicode MS" w:cs="Verdana" w:ascii="Arial" w:hAnsi="Arial"/>
          <w:b/>
          <w:bCs/>
          <w:i w:val="false"/>
          <w:iCs w:val="false"/>
          <w:color w:val="auto"/>
          <w:kern w:val="2"/>
          <w:sz w:val="20"/>
          <w:szCs w:val="20"/>
          <w:u w:val="none"/>
          <w:lang w:val="pl-PL" w:eastAsia="zxx" w:bidi="zxx"/>
        </w:rPr>
        <w:t>U</w:t>
      </w:r>
      <w:r>
        <w:rPr>
          <w:rFonts w:eastAsia="Times New Roman" w:cs="Verdana" w:ascii="Arial" w:hAnsi="Arial"/>
          <w:b/>
          <w:bCs/>
          <w:i w:val="false"/>
          <w:iCs w:val="false"/>
          <w:color w:val="auto"/>
          <w:kern w:val="2"/>
          <w:sz w:val="20"/>
          <w:szCs w:val="20"/>
          <w:u w:val="none"/>
          <w:lang w:val="pl-PL" w:eastAsia="zxx" w:bidi="ar-SA"/>
        </w:rPr>
        <w:t>trzymanie zieleni na drogach będących w zarządzie Gminy Miejskiej Świeradów-Zdrój</w:t>
      </w:r>
      <w:r>
        <w:rPr>
          <w:rFonts w:eastAsia="Lucida Sans Unicode" w:cs="Verdana" w:ascii="Arial" w:hAnsi="Arial"/>
          <w:b/>
          <w:bCs/>
          <w:i w:val="false"/>
          <w:iCs w:val="false"/>
          <w:color w:val="auto"/>
          <w:sz w:val="20"/>
          <w:szCs w:val="20"/>
          <w:u w:val="none"/>
          <w:lang w:val="pl-PL" w:eastAsia="zxx" w:bidi="zxx"/>
        </w:rPr>
        <w:t>”</w:t>
      </w:r>
    </w:p>
    <w:p>
      <w:pPr>
        <w:pStyle w:val="Stopka"/>
        <w:tabs>
          <w:tab w:val="left" w:pos="284" w:leader="none"/>
          <w:tab w:val="center" w:pos="4536" w:leader="none"/>
          <w:tab w:val="right" w:pos="9072" w:leader="none"/>
        </w:tabs>
        <w:jc w:val="both"/>
        <w:rPr/>
      </w:pPr>
      <w:r>
        <w:rPr>
          <w:rFonts w:eastAsia="Verdana" w:cs="Verdana-Bold" w:ascii="Arial" w:hAnsi="Arial"/>
          <w:b/>
          <w:bCs/>
          <w:i w:val="false"/>
          <w:iCs w:val="false"/>
          <w:color w:val="000000"/>
          <w:sz w:val="20"/>
          <w:szCs w:val="20"/>
          <w:u w:val="none"/>
          <w:lang w:val="pl-PL" w:eastAsia="zxx" w:bidi="zxx"/>
        </w:rPr>
        <w:t>Z</w:t>
      </w:r>
      <w:r>
        <w:rPr>
          <w:rFonts w:eastAsia="Lucida Sans Unicode" w:cs="Verdana-Bold" w:ascii="Arial" w:hAnsi="Arial"/>
          <w:b/>
          <w:bCs/>
          <w:i w:val="false"/>
          <w:iCs w:val="false"/>
          <w:color w:val="auto"/>
          <w:sz w:val="20"/>
          <w:szCs w:val="20"/>
          <w:u w:val="none"/>
          <w:lang w:val="pl-PL" w:eastAsia="zxx" w:bidi="zxx"/>
        </w:rPr>
        <w:t xml:space="preserve">adanie I -  </w:t>
      </w:r>
      <w:r>
        <w:rPr>
          <w:rFonts w:eastAsia="Arial" w:cs="Verdana" w:ascii="Arial" w:hAnsi="Arial"/>
          <w:b/>
          <w:bCs/>
          <w:i w:val="false"/>
          <w:iCs w:val="false"/>
          <w:strike w:val="false"/>
          <w:dstrike w:val="false"/>
          <w:outline w:val="false"/>
          <w:shadow w:val="false"/>
          <w:color w:val="000000"/>
          <w:sz w:val="20"/>
          <w:szCs w:val="20"/>
          <w:u w:val="none"/>
          <w:em w:val="none"/>
          <w:lang w:val="pl-PL" w:eastAsia="zxx" w:bidi="zxx"/>
        </w:rPr>
        <w:t xml:space="preserve">„Utrzymanie zieleni na drogach wojewódzkich nr: 361 od m. Krzewie do przejścia granicznego Czerniawa-Zdrój - Nove Mesto w km (0+000 – 18+180) i  358 od m. Orłowice do Szklarskiej Poręby (26+594 – 48+773) i 358 granica administracyjna od m. Czerniawa -m. Pobiedna 1 km będących </w:t>
      </w:r>
      <w:r>
        <w:rPr>
          <w:rFonts w:eastAsia="Times New Roman" w:cs="Verdana" w:ascii="Arial" w:hAnsi="Arial"/>
          <w:b/>
          <w:bCs/>
          <w:i w:val="false"/>
          <w:iCs w:val="false"/>
          <w:strike w:val="false"/>
          <w:dstrike w:val="false"/>
          <w:outline w:val="false"/>
          <w:shadow w:val="false"/>
          <w:color w:val="000000"/>
          <w:sz w:val="20"/>
          <w:szCs w:val="20"/>
          <w:u w:val="none"/>
          <w:em w:val="none"/>
          <w:lang w:val="pl-PL" w:eastAsia="ar-SA" w:bidi="zxx"/>
        </w:rPr>
        <w:t>w zarządzie Gminy Miejskiej Świeradów-Zdrój”</w:t>
      </w:r>
      <w:r>
        <w:rPr>
          <w:rFonts w:cs="Arial" w:ascii="Arial" w:hAnsi="Arial"/>
          <w:sz w:val="20"/>
          <w:szCs w:val="20"/>
        </w:rPr>
        <w:t>, prowadzonego przez</w:t>
      </w:r>
      <w:r>
        <w:rPr>
          <w:rStyle w:val="Czeinternetowe"/>
          <w:rFonts w:cs="Arial" w:ascii="Arial" w:hAnsi="Arial"/>
          <w:b/>
          <w:color w:val="auto"/>
          <w:sz w:val="20"/>
          <w:szCs w:val="20"/>
          <w:u w:val="none"/>
        </w:rPr>
        <w:t xml:space="preserve"> </w:t>
      </w:r>
      <w:r>
        <w:rPr>
          <w:rStyle w:val="Czeinternetowe"/>
          <w:rFonts w:cs="Arial" w:ascii="Arial" w:hAnsi="Arial"/>
          <w:b w:val="false"/>
          <w:bCs w:val="false"/>
          <w:color w:val="auto"/>
          <w:sz w:val="20"/>
          <w:szCs w:val="20"/>
          <w:u w:val="none"/>
        </w:rPr>
        <w:t>Gminę Miejską Świeradów-Zdrój,</w:t>
      </w:r>
      <w:r>
        <w:rPr>
          <w:rStyle w:val="Czeinternetowe"/>
          <w:rFonts w:cs="Arial" w:ascii="Arial" w:hAnsi="Arial"/>
          <w:color w:val="auto"/>
          <w:sz w:val="20"/>
          <w:szCs w:val="20"/>
          <w:u w:val="none"/>
        </w:rPr>
        <w:t xml:space="preserve"> ul. 11 Listopada 35</w:t>
      </w:r>
      <w:r>
        <w:rPr>
          <w:rStyle w:val="Czeinternetowe"/>
          <w:rFonts w:cs="Arial" w:ascii="Arial" w:hAnsi="Arial"/>
          <w:b w:val="false"/>
          <w:bCs w:val="false"/>
          <w:color w:val="auto"/>
          <w:sz w:val="20"/>
          <w:szCs w:val="20"/>
          <w:u w:val="none"/>
        </w:rPr>
        <w:t>, 59 - 850 Świeradów-Zdrój”,</w:t>
      </w:r>
      <w:r>
        <w:rPr>
          <w:rStyle w:val="Czeinternetowe"/>
          <w:rFonts w:cs="Arial" w:ascii="Arial" w:hAnsi="Arial"/>
          <w:b/>
          <w:bCs/>
          <w:color w:val="auto"/>
          <w:sz w:val="20"/>
          <w:szCs w:val="20"/>
          <w:u w:val="none"/>
        </w:rPr>
        <w:t xml:space="preserve"> </w:t>
      </w:r>
      <w:r>
        <w:rPr>
          <w:rFonts w:cs="Arial" w:ascii="Arial" w:hAnsi="Arial"/>
          <w:sz w:val="20"/>
          <w:szCs w:val="20"/>
        </w:rPr>
        <w:t>oświadczam, co następuje:</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1. Oświadczam, że spełniam warunki udziału w postępowaniu określone przez zamawiającego w punktach ……….. SWZ (wpisać odpowiedni punkt SWZ) nie dotyczy.</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2.1. Oświadczam, że nie podlegam wykluczeniu z postępowania na podstawie art. 108 ust. 1 ustawy Pzp.</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2.2. Oświadczam, że nie podlegam wykluczeniu z postępowania na podstawie </w:t>
        <w:br/>
        <w:t>art. 109 ust. 1 ustawy Pzp w zakresie okoliczności, które Zamawiający wskazał w ogłoszeniu o zamówieniu oraz w punkcie 16 SWZ, czyli art. 109 ust. 1 punkty 5-10 Pzp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2.3. Oświadczam, że zachodzą w stosunku do mnie podstawy wykluczenia z postępowania na podstawie art. …………. ustawy Pzp (podać mającą zastosowanie podstawę wykluczenia spośród wymienionych w art. 108 ust. 1 pkt 1, 2, 5, 6  lub art. 109 ust. 1 pkt. 2-10 ustawy Pzp w zakresie okoliczności, które Zamawiający wskazał w ogłoszeniu o zamówieniu oraz w punkcie 16 SWZ).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Jednocześnie oświadczam, że w związku z ww. okolicznością, na podstawie art. 110 ust. 2 ustawy Pzp podjąłem następujące środki naprawcze: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OŚWIADCZENIE DOTYCZĄCE PODANYCH INFORMACJI: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w:t>
      </w:r>
      <w:r>
        <w:rPr>
          <w:rFonts w:cs="Arial" w:ascii="Arial" w:hAnsi="Arial"/>
          <w:sz w:val="20"/>
          <w:szCs w:val="20"/>
        </w:rPr>
        <w:t>.……. (miejscowość), dnia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podpis osoby (osób) upoważnionej do składania oświadczeń woli w imieniu odpowiednio: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a) wykonawcy; </w:t>
      </w:r>
    </w:p>
    <w:p>
      <w:pPr>
        <w:pStyle w:val="Normal"/>
        <w:tabs>
          <w:tab w:val="left" w:pos="284" w:leader="none"/>
        </w:tabs>
        <w:spacing w:lineRule="auto" w:line="240" w:before="0" w:after="0"/>
        <w:jc w:val="both"/>
        <w:rPr>
          <w:rFonts w:ascii="Arial" w:hAnsi="Arial" w:cs="Arial"/>
          <w:sz w:val="20"/>
          <w:szCs w:val="20"/>
        </w:rPr>
      </w:pPr>
      <w:r>
        <w:rPr>
          <w:rFonts w:cs="Arial" w:ascii="Arial" w:hAnsi="Arial"/>
          <w:sz w:val="20"/>
          <w:szCs w:val="20"/>
        </w:rPr>
        <w:t xml:space="preserve">b) każdego ze wspólników konsorcjum; </w:t>
      </w:r>
    </w:p>
    <w:p>
      <w:pPr>
        <w:pStyle w:val="Normal"/>
        <w:tabs>
          <w:tab w:val="left" w:pos="284" w:leader="none"/>
        </w:tabs>
        <w:spacing w:lineRule="auto" w:line="240" w:before="0" w:after="0"/>
        <w:jc w:val="both"/>
        <w:rPr/>
      </w:pPr>
      <w:r>
        <w:rPr>
          <w:rFonts w:cs="Arial" w:ascii="Arial" w:hAnsi="Arial"/>
          <w:sz w:val="20"/>
          <w:szCs w:val="20"/>
        </w:rPr>
        <w:t xml:space="preserve">c) podmiotów, na zasoby których powołuje się wykonawca w celu spełnienia warunków udziału w postępowaniu. </w:t>
      </w:r>
    </w:p>
    <w:sectPr>
      <w:footerReference w:type="default" r:id="rId11"/>
      <w:type w:val="nextPage"/>
      <w:pgSz w:w="11906" w:h="16838"/>
      <w:pgMar w:left="1418" w:right="1418" w:header="0" w:top="1418" w:footer="859" w:bottom="1568" w:gutter="0"/>
      <w:pgBorders w:display="allPages" w:offsetFrom="text">
        <w:bottom w:val="single" w:sz="4" w:space="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Arial">
    <w:charset w:val="ee"/>
    <w:family w:val="roman"/>
    <w:pitch w:val="variable"/>
  </w:font>
  <w:font w:name="Verdana">
    <w:charset w:val="ee"/>
    <w:family w:val="roman"/>
    <w:pitch w:val="variable"/>
  </w:font>
  <w:font w:name="Liberation Sans">
    <w:altName w:val="Arial"/>
    <w:charset w:val="ee"/>
    <w:family w:val="roman"/>
    <w:pitch w:val="variable"/>
  </w:font>
  <w:font w:name="FrankfurtGothic">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21046619"/>
    </w:sdtPr>
    <w:sdtContent>
      <w:p>
        <w:pPr>
          <w:pStyle w:val="Stopka"/>
          <w:jc w:val="center"/>
          <w:rPr>
            <w:rFonts w:ascii="Arial" w:hAnsi="Arial" w:cs="Arial"/>
            <w:sz w:val="16"/>
            <w:szCs w:val="16"/>
          </w:rPr>
        </w:pPr>
        <w:r>
          <w:rPr>
            <w:rFonts w:cs="Arial" w:ascii="Arial" w:hAnsi="Arial"/>
            <w:sz w:val="16"/>
            <w:szCs w:val="16"/>
          </w:rPr>
        </w:r>
      </w:p>
      <w:p>
        <w:pPr>
          <w:pStyle w:val="Stopka"/>
          <w:jc w:val="center"/>
          <w:rPr/>
        </w:pPr>
        <w:r>
          <w:rPr>
            <w:rFonts w:cs="Arial" w:ascii="Arial" w:hAnsi="Arial"/>
            <w:iCs/>
            <w:sz w:val="16"/>
            <w:szCs w:val="16"/>
            <w:lang w:eastAsia="ar-SA"/>
          </w:rPr>
          <w:t>GMiI.271.3/21</w:t>
        </w:r>
        <w:r>
          <w:rPr>
            <w:rFonts w:cs="Arial" w:ascii="Arial" w:hAnsi="Arial"/>
            <w:sz w:val="16"/>
            <w:szCs w:val="16"/>
            <w:lang w:eastAsia="ar-SA"/>
          </w:rPr>
          <w:t xml:space="preserve">  - </w:t>
        </w:r>
        <w:bookmarkStart w:id="7" w:name="_Hlk63147822"/>
        <w:bookmarkEnd w:id="7"/>
        <w:r>
          <w:rPr>
            <w:rFonts w:cs="Arial" w:ascii="Arial" w:hAnsi="Arial"/>
            <w:iCs/>
            <w:sz w:val="16"/>
            <w:szCs w:val="16"/>
            <w:lang w:eastAsia="ar-SA"/>
          </w:rPr>
          <w:t>Utrzymanie zieleni na drogach  będących  w zarządzie Gminy  Miejskiej Świeradów-Zdrój – Zadanie  I</w:t>
        </w:r>
      </w:p>
      <w:p>
        <w:pPr>
          <w:pStyle w:val="Stopka"/>
          <w:jc w:val="right"/>
          <w:rPr/>
        </w:pPr>
        <w:r>
          <w:rPr>
            <w:rFonts w:cs="Arial" w:ascii="Arial" w:hAnsi="Arial"/>
            <w:b w:val="false"/>
            <w:bCs w:val="false"/>
            <w:sz w:val="16"/>
            <w:szCs w:val="16"/>
          </w:rPr>
          <w:t xml:space="preserve">Strona </w:t>
        </w:r>
        <w:r>
          <w:rPr>
            <w:rFonts w:cs="Arial" w:ascii="Arial" w:hAnsi="Arial"/>
            <w:b w:val="false"/>
            <w:bCs w:val="false"/>
            <w:sz w:val="16"/>
            <w:szCs w:val="16"/>
          </w:rPr>
          <w:fldChar w:fldCharType="begin"/>
        </w:r>
        <w:r>
          <w:rPr>
            <w:sz w:val="16"/>
            <w:b w:val="false"/>
            <w:szCs w:val="16"/>
            <w:bCs w:val="false"/>
            <w:rFonts w:cs="Arial" w:ascii="Arial" w:hAnsi="Arial"/>
          </w:rPr>
          <w:instrText> PAGE </w:instrText>
        </w:r>
        <w:r>
          <w:rPr>
            <w:sz w:val="16"/>
            <w:b w:val="false"/>
            <w:szCs w:val="16"/>
            <w:bCs w:val="false"/>
            <w:rFonts w:cs="Arial" w:ascii="Arial" w:hAnsi="Arial"/>
          </w:rPr>
          <w:fldChar w:fldCharType="separate"/>
        </w:r>
        <w:r>
          <w:rPr>
            <w:sz w:val="16"/>
            <w:b w:val="false"/>
            <w:szCs w:val="16"/>
            <w:bCs w:val="false"/>
            <w:rFonts w:cs="Arial" w:ascii="Arial" w:hAnsi="Arial"/>
          </w:rPr>
          <w:t>15</w:t>
        </w:r>
        <w:r>
          <w:rPr>
            <w:sz w:val="16"/>
            <w:b w:val="false"/>
            <w:szCs w:val="16"/>
            <w:bCs w:val="false"/>
            <w:rFonts w:cs="Arial" w:ascii="Arial" w:hAnsi="Arial"/>
          </w:rPr>
          <w:fldChar w:fldCharType="end"/>
        </w:r>
        <w:r>
          <w:rPr>
            <w:rFonts w:cs="Arial" w:ascii="Arial" w:hAnsi="Arial"/>
            <w:b w:val="false"/>
            <w:bCs w:val="false"/>
            <w:sz w:val="16"/>
            <w:szCs w:val="16"/>
          </w:rPr>
          <w:t xml:space="preserve"> z </w:t>
        </w:r>
        <w:r>
          <w:rPr>
            <w:rFonts w:cs="Arial" w:ascii="Arial" w:hAnsi="Arial"/>
            <w:b w:val="false"/>
            <w:bCs w:val="false"/>
            <w:sz w:val="16"/>
            <w:szCs w:val="16"/>
          </w:rPr>
          <w:fldChar w:fldCharType="begin"/>
        </w:r>
        <w:r>
          <w:rPr>
            <w:sz w:val="16"/>
            <w:b w:val="false"/>
            <w:szCs w:val="16"/>
            <w:bCs w:val="false"/>
            <w:rFonts w:cs="Arial" w:ascii="Arial" w:hAnsi="Arial"/>
          </w:rPr>
          <w:instrText> NUMPAGES </w:instrText>
        </w:r>
        <w:r>
          <w:rPr>
            <w:sz w:val="16"/>
            <w:b w:val="false"/>
            <w:szCs w:val="16"/>
            <w:bCs w:val="false"/>
            <w:rFonts w:cs="Arial" w:ascii="Arial" w:hAnsi="Arial"/>
          </w:rPr>
          <w:fldChar w:fldCharType="separate"/>
        </w:r>
        <w:r>
          <w:rPr>
            <w:sz w:val="16"/>
            <w:b w:val="false"/>
            <w:szCs w:val="16"/>
            <w:bCs w:val="false"/>
            <w:rFonts w:cs="Arial" w:ascii="Arial" w:hAnsi="Arial"/>
          </w:rPr>
          <w:t>15</w:t>
        </w:r>
        <w:r>
          <w:rPr>
            <w:sz w:val="16"/>
            <w:b w:val="false"/>
            <w:szCs w:val="16"/>
            <w:bCs w:val="false"/>
            <w:rFonts w:cs="Arial" w:ascii="Arial" w:hAnsi="Arial"/>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852" w:hanging="360"/>
      </w:pPr>
      <w:rPr>
        <w:rFonts w:ascii="Symbol" w:hAnsi="Symbol" w:cs="Symbol" w:hint="default"/>
        <w:sz w:val="20"/>
        <w:rFonts w:cs="Symbol"/>
      </w:rPr>
    </w:lvl>
    <w:lvl w:ilvl="1">
      <w:start w:val="1"/>
      <w:numFmt w:val="bullet"/>
      <w:lvlText w:val="o"/>
      <w:lvlJc w:val="left"/>
      <w:pPr>
        <w:ind w:left="2572" w:hanging="360"/>
      </w:pPr>
      <w:rPr>
        <w:rFonts w:ascii="Courier New" w:hAnsi="Courier New" w:cs="Courier New" w:hint="default"/>
        <w:rFonts w:cs="Courier New"/>
      </w:rPr>
    </w:lvl>
    <w:lvl w:ilvl="2">
      <w:start w:val="1"/>
      <w:numFmt w:val="bullet"/>
      <w:lvlText w:val=""/>
      <w:lvlJc w:val="left"/>
      <w:pPr>
        <w:ind w:left="3292" w:hanging="360"/>
      </w:pPr>
      <w:rPr>
        <w:rFonts w:ascii="Wingdings" w:hAnsi="Wingdings" w:cs="Wingdings" w:hint="default"/>
        <w:rFonts w:cs="Wingdings"/>
      </w:rPr>
    </w:lvl>
    <w:lvl w:ilvl="3">
      <w:start w:val="1"/>
      <w:numFmt w:val="bullet"/>
      <w:lvlText w:val=""/>
      <w:lvlJc w:val="left"/>
      <w:pPr>
        <w:ind w:left="4012" w:hanging="360"/>
      </w:pPr>
      <w:rPr>
        <w:rFonts w:ascii="Symbol" w:hAnsi="Symbol" w:cs="Symbol" w:hint="default"/>
        <w:rFonts w:cs="Symbol"/>
      </w:rPr>
    </w:lvl>
    <w:lvl w:ilvl="4">
      <w:start w:val="1"/>
      <w:numFmt w:val="bullet"/>
      <w:lvlText w:val="o"/>
      <w:lvlJc w:val="left"/>
      <w:pPr>
        <w:ind w:left="4732" w:hanging="360"/>
      </w:pPr>
      <w:rPr>
        <w:rFonts w:ascii="Courier New" w:hAnsi="Courier New" w:cs="Courier New" w:hint="default"/>
        <w:rFonts w:cs="Courier New"/>
      </w:rPr>
    </w:lvl>
    <w:lvl w:ilvl="5">
      <w:start w:val="1"/>
      <w:numFmt w:val="bullet"/>
      <w:lvlText w:val=""/>
      <w:lvlJc w:val="left"/>
      <w:pPr>
        <w:ind w:left="5452" w:hanging="360"/>
      </w:pPr>
      <w:rPr>
        <w:rFonts w:ascii="Wingdings" w:hAnsi="Wingdings" w:cs="Wingdings" w:hint="default"/>
        <w:rFonts w:cs="Wingdings"/>
      </w:rPr>
    </w:lvl>
    <w:lvl w:ilvl="6">
      <w:start w:val="1"/>
      <w:numFmt w:val="bullet"/>
      <w:lvlText w:val=""/>
      <w:lvlJc w:val="left"/>
      <w:pPr>
        <w:ind w:left="6172" w:hanging="360"/>
      </w:pPr>
      <w:rPr>
        <w:rFonts w:ascii="Symbol" w:hAnsi="Symbol" w:cs="Symbol" w:hint="default"/>
        <w:rFonts w:cs="Symbol"/>
      </w:rPr>
    </w:lvl>
    <w:lvl w:ilvl="7">
      <w:start w:val="1"/>
      <w:numFmt w:val="bullet"/>
      <w:lvlText w:val="o"/>
      <w:lvlJc w:val="left"/>
      <w:pPr>
        <w:ind w:left="6892" w:hanging="360"/>
      </w:pPr>
      <w:rPr>
        <w:rFonts w:ascii="Courier New" w:hAnsi="Courier New" w:cs="Courier New" w:hint="default"/>
        <w:rFonts w:cs="Courier New"/>
      </w:rPr>
    </w:lvl>
    <w:lvl w:ilvl="8">
      <w:start w:val="1"/>
      <w:numFmt w:val="bullet"/>
      <w:lvlText w:val=""/>
      <w:lvlJc w:val="left"/>
      <w:pPr>
        <w:ind w:left="7612"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0"/>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1146" w:hanging="360"/>
      </w:pPr>
      <w:rPr>
        <w:rFonts w:ascii="Times New Roman" w:hAnsi="Times New Roman" w:cs="Times New Roman" w:hint="default"/>
        <w:sz w:val="20"/>
        <w:rFonts w:cs="Times New Roman"/>
        <w:color w:val="auto"/>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4">
    <w:lvl w:ilvl="0">
      <w:start w:val="1"/>
      <w:numFmt w:val="bullet"/>
      <w:lvlText w:val=""/>
      <w:lvlJc w:val="left"/>
      <w:pPr>
        <w:ind w:left="1571" w:hanging="360"/>
      </w:pPr>
      <w:rPr>
        <w:rFonts w:ascii="Symbol" w:hAnsi="Symbol" w:cs="Symbol" w:hint="default"/>
        <w:sz w:val="20"/>
        <w:rFonts w:cs="Symbol"/>
        <w:color w:val="auto"/>
      </w:rPr>
    </w:lvl>
    <w:lvl w:ilvl="1">
      <w:start w:val="1"/>
      <w:numFmt w:val="bullet"/>
      <w:lvlText w:val="o"/>
      <w:lvlJc w:val="left"/>
      <w:pPr>
        <w:ind w:left="2291" w:hanging="360"/>
      </w:pPr>
      <w:rPr>
        <w:rFonts w:ascii="Courier New" w:hAnsi="Courier New" w:cs="Courier New" w:hint="default"/>
        <w:rFonts w:cs="Courier New"/>
      </w:rPr>
    </w:lvl>
    <w:lvl w:ilvl="2">
      <w:start w:val="1"/>
      <w:numFmt w:val="bullet"/>
      <w:lvlText w:val=""/>
      <w:lvlJc w:val="left"/>
      <w:pPr>
        <w:ind w:left="3011" w:hanging="360"/>
      </w:pPr>
      <w:rPr>
        <w:rFonts w:ascii="Wingdings" w:hAnsi="Wingdings" w:cs="Wingdings" w:hint="default"/>
        <w:rFonts w:cs="Wingdings"/>
      </w:rPr>
    </w:lvl>
    <w:lvl w:ilvl="3">
      <w:start w:val="1"/>
      <w:numFmt w:val="bullet"/>
      <w:lvlText w:val=""/>
      <w:lvlJc w:val="left"/>
      <w:pPr>
        <w:ind w:left="3731" w:hanging="360"/>
      </w:pPr>
      <w:rPr>
        <w:rFonts w:ascii="Symbol" w:hAnsi="Symbol" w:cs="Symbol" w:hint="default"/>
        <w:rFonts w:cs="Symbol"/>
      </w:rPr>
    </w:lvl>
    <w:lvl w:ilvl="4">
      <w:start w:val="1"/>
      <w:numFmt w:val="bullet"/>
      <w:lvlText w:val="o"/>
      <w:lvlJc w:val="left"/>
      <w:pPr>
        <w:ind w:left="4451" w:hanging="360"/>
      </w:pPr>
      <w:rPr>
        <w:rFonts w:ascii="Courier New" w:hAnsi="Courier New" w:cs="Courier New" w:hint="default"/>
        <w:rFonts w:cs="Courier New"/>
      </w:rPr>
    </w:lvl>
    <w:lvl w:ilvl="5">
      <w:start w:val="1"/>
      <w:numFmt w:val="bullet"/>
      <w:lvlText w:val=""/>
      <w:lvlJc w:val="left"/>
      <w:pPr>
        <w:ind w:left="5171" w:hanging="360"/>
      </w:pPr>
      <w:rPr>
        <w:rFonts w:ascii="Wingdings" w:hAnsi="Wingdings" w:cs="Wingdings" w:hint="default"/>
        <w:rFonts w:cs="Wingdings"/>
      </w:rPr>
    </w:lvl>
    <w:lvl w:ilvl="6">
      <w:start w:val="1"/>
      <w:numFmt w:val="bullet"/>
      <w:lvlText w:val=""/>
      <w:lvlJc w:val="left"/>
      <w:pPr>
        <w:ind w:left="5891" w:hanging="360"/>
      </w:pPr>
      <w:rPr>
        <w:rFonts w:ascii="Symbol" w:hAnsi="Symbol" w:cs="Symbol" w:hint="default"/>
        <w:rFonts w:cs="Symbol"/>
      </w:rPr>
    </w:lvl>
    <w:lvl w:ilvl="7">
      <w:start w:val="1"/>
      <w:numFmt w:val="bullet"/>
      <w:lvlText w:val="o"/>
      <w:lvlJc w:val="left"/>
      <w:pPr>
        <w:ind w:left="6611" w:hanging="360"/>
      </w:pPr>
      <w:rPr>
        <w:rFonts w:ascii="Courier New" w:hAnsi="Courier New" w:cs="Courier New" w:hint="default"/>
        <w:rFonts w:cs="Courier New"/>
      </w:rPr>
    </w:lvl>
    <w:lvl w:ilvl="8">
      <w:start w:val="1"/>
      <w:numFmt w:val="bullet"/>
      <w:lvlText w:val=""/>
      <w:lvlJc w:val="left"/>
      <w:pPr>
        <w:ind w:left="7331" w:hanging="360"/>
      </w:pPr>
      <w:rPr>
        <w:rFonts w:ascii="Wingdings" w:hAnsi="Wingdings" w:cs="Wingdings" w:hint="default"/>
        <w:rFonts w:cs="Wingdings"/>
      </w:rPr>
    </w:lvl>
  </w:abstractNum>
  <w:abstractNum w:abstractNumId="5">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lvl w:ilvl="0">
      <w:start w:val="1"/>
      <w:numFmt w:val="lowerLetter"/>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decimal"/>
      <w:lvlText w:val="%2."/>
      <w:lvlJc w:val="left"/>
      <w:pPr>
        <w:ind w:left="1440" w:hanging="360"/>
      </w:pPr>
      <w:rPr>
        <w:sz w:val="20"/>
        <w:b w:val="false"/>
        <w:bCs w:val="false"/>
        <w:rFonts w:ascii="Arial" w:hAnsi="Arial"/>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lvl w:ilvl="0">
      <w:start w:val="18"/>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lvl w:ilvl="0">
      <w:start w:val="18"/>
      <w:numFmt w:val="none"/>
      <w:suff w:val="nothing"/>
      <w:lvlText w:val=""/>
      <w:lvlJc w:val="left"/>
      <w:pPr>
        <w:ind w:left="720" w:hanging="360"/>
      </w:pPr>
    </w:lvl>
    <w:lvl w:ilvl="1">
      <w:start w:val="1"/>
      <w:numFmt w:val="decimal"/>
      <w:lvlText w:val="%2."/>
      <w:lvlJc w:val="left"/>
      <w:pPr>
        <w:ind w:left="750" w:hanging="39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15">
    <w:lvl w:ilvl="0">
      <w:start w:val="35"/>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6"/>
      <w:numFmt w:val="decimal"/>
      <w:lvlText w:val="%1."/>
      <w:lvlJc w:val="left"/>
      <w:pPr>
        <w:ind w:left="720" w:hanging="360"/>
      </w:p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20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2">
    <w:name w:val="Heading 2"/>
    <w:basedOn w:val="Normal"/>
    <w:link w:val="Nagwek2Znak"/>
    <w:uiPriority w:val="9"/>
    <w:unhideWhenUsed/>
    <w:qFormat/>
    <w:rsid w:val="00ff1cf2"/>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Nagwek3">
    <w:name w:val="Heading 3"/>
    <w:basedOn w:val="Normal"/>
    <w:link w:val="Nagwek3Znak"/>
    <w:qFormat/>
    <w:rsid w:val="00831098"/>
    <w:pPr>
      <w:keepNext w:val="true"/>
      <w:suppressAutoHyphens w:val="true"/>
      <w:overflowPunct w:val="true"/>
      <w:spacing w:lineRule="auto" w:line="240" w:before="240" w:after="60"/>
      <w:textAlignment w:val="baseline"/>
      <w:outlineLvl w:val="2"/>
    </w:pPr>
    <w:rPr>
      <w:rFonts w:ascii="Arial" w:hAnsi="Arial" w:eastAsia="Times New Roman" w:cs="Arial"/>
      <w:b/>
      <w:bCs/>
      <w:sz w:val="26"/>
      <w:szCs w:val="26"/>
      <w:lang w:eastAsia="ar-SA"/>
    </w:rPr>
  </w:style>
  <w:style w:type="character" w:styleId="DefaultParagraphFont" w:default="1">
    <w:name w:val="Default Paragraph Font"/>
    <w:uiPriority w:val="1"/>
    <w:semiHidden/>
    <w:unhideWhenUsed/>
    <w:qFormat/>
    <w:rPr/>
  </w:style>
  <w:style w:type="character" w:styleId="Czeinternetowe">
    <w:name w:val="Łącze internetowe"/>
    <w:rsid w:val="00dd1f64"/>
    <w:rPr>
      <w:color w:val="0000FF"/>
      <w:u w:val="single"/>
    </w:rPr>
  </w:style>
  <w:style w:type="character" w:styleId="UnresolvedMention">
    <w:name w:val="Unresolved Mention"/>
    <w:basedOn w:val="DefaultParagraphFont"/>
    <w:uiPriority w:val="99"/>
    <w:semiHidden/>
    <w:unhideWhenUsed/>
    <w:qFormat/>
    <w:rsid w:val="00dd1f64"/>
    <w:rPr>
      <w:color w:val="605E5C"/>
      <w:shd w:fill="E1DFDD" w:val="clear"/>
    </w:rPr>
  </w:style>
  <w:style w:type="character" w:styleId="Nagwek3Znak" w:customStyle="1">
    <w:name w:val="Nagłówek 3 Znak"/>
    <w:basedOn w:val="DefaultParagraphFont"/>
    <w:link w:val="Nagwek3"/>
    <w:qFormat/>
    <w:rsid w:val="00831098"/>
    <w:rPr>
      <w:rFonts w:ascii="Arial" w:hAnsi="Arial" w:eastAsia="Times New Roman" w:cs="Arial"/>
      <w:b/>
      <w:bCs/>
      <w:sz w:val="26"/>
      <w:szCs w:val="26"/>
      <w:lang w:eastAsia="ar-SA"/>
    </w:rPr>
  </w:style>
  <w:style w:type="character" w:styleId="NagwekZnak" w:customStyle="1">
    <w:name w:val="Nagłówek Znak"/>
    <w:basedOn w:val="DefaultParagraphFont"/>
    <w:link w:val="Nagwek"/>
    <w:uiPriority w:val="99"/>
    <w:qFormat/>
    <w:rsid w:val="00632a78"/>
    <w:rPr/>
  </w:style>
  <w:style w:type="character" w:styleId="StopkaZnak" w:customStyle="1">
    <w:name w:val="Stopka Znak"/>
    <w:basedOn w:val="DefaultParagraphFont"/>
    <w:link w:val="Stopka"/>
    <w:uiPriority w:val="99"/>
    <w:qFormat/>
    <w:rsid w:val="00632a78"/>
    <w:rPr/>
  </w:style>
  <w:style w:type="character" w:styleId="AkapitzlistZnak" w:customStyle="1">
    <w:name w:val="Akapit z listą Znak"/>
    <w:link w:val="Akapitzlist"/>
    <w:uiPriority w:val="1"/>
    <w:qFormat/>
    <w:rsid w:val="00c31a56"/>
    <w:rPr/>
  </w:style>
  <w:style w:type="character" w:styleId="Strong">
    <w:name w:val="Strong"/>
    <w:basedOn w:val="DefaultParagraphFont"/>
    <w:qFormat/>
    <w:rsid w:val="001515b3"/>
    <w:rPr>
      <w:b/>
      <w:bCs/>
    </w:rPr>
  </w:style>
  <w:style w:type="character" w:styleId="Nagwek2Znak" w:customStyle="1">
    <w:name w:val="Nagłówek 2 Znak"/>
    <w:basedOn w:val="DefaultParagraphFont"/>
    <w:link w:val="Nagwek2"/>
    <w:uiPriority w:val="9"/>
    <w:qFormat/>
    <w:rsid w:val="00ff1cf2"/>
    <w:rPr>
      <w:rFonts w:ascii="Calibri Light" w:hAnsi="Calibri Light" w:eastAsia="" w:cs="" w:asciiTheme="majorHAnsi" w:cstheme="majorBidi" w:eastAsiaTheme="majorEastAsia" w:hAnsiTheme="majorHAnsi"/>
      <w:color w:val="2F5496" w:themeColor="accent1" w:themeShade="bf"/>
      <w:sz w:val="26"/>
      <w:szCs w:val="26"/>
    </w:rPr>
  </w:style>
  <w:style w:type="character" w:styleId="Normalny1" w:customStyle="1">
    <w:name w:val="Normalny1"/>
    <w:basedOn w:val="DefaultParagraphFont"/>
    <w:qFormat/>
    <w:rsid w:val="00d31a8e"/>
    <w:rPr/>
  </w:style>
  <w:style w:type="character" w:styleId="Teksttreci2pogrubienie" w:customStyle="1">
    <w:name w:val="teksttreci2pogrubienie"/>
    <w:basedOn w:val="DefaultParagraphFont"/>
    <w:qFormat/>
    <w:rsid w:val="00175b8e"/>
    <w:rPr/>
  </w:style>
  <w:style w:type="character" w:styleId="ListLabel1">
    <w:name w:val="ListLabel 1"/>
    <w:qFormat/>
    <w:rPr>
      <w:b w:val="false"/>
    </w:rPr>
  </w:style>
  <w:style w:type="character" w:styleId="ListLabel2">
    <w:name w:val="ListLabel 2"/>
    <w:qFormat/>
    <w:rPr>
      <w:rFonts w:cs="Tahoma"/>
    </w:rPr>
  </w:style>
  <w:style w:type="character" w:styleId="ListLabel3">
    <w:name w:val="ListLabel 3"/>
    <w:qFormat/>
    <w:rPr>
      <w:rFonts w:eastAsia="Lucida Sans Unicode" w:cs="Verdana"/>
      <w:b w:val="false"/>
      <w:bCs w:val="false"/>
      <w:iCs/>
      <w:sz w:val="20"/>
      <w:szCs w:val="20"/>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Arial" w:hAnsi="Arial"/>
      <w:color w:val="auto"/>
      <w:sz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ascii="Arial" w:hAnsi="Arial" w:cs="Times New Roman"/>
      <w:color w:val="auto"/>
      <w:sz w:val="20"/>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ascii="Arial" w:hAnsi="Arial"/>
      <w:color w:val="auto"/>
      <w:sz w:val="20"/>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b w:val="false"/>
      <w:bCs w:val="false"/>
      <w:strike w:val="false"/>
      <w:dstrike w:val="false"/>
      <w:kern w:val="2"/>
    </w:rPr>
  </w:style>
  <w:style w:type="character" w:styleId="ListLabel20">
    <w:name w:val="ListLabel 20"/>
    <w:qFormat/>
    <w:rPr>
      <w:rFonts w:ascii="Arial" w:hAnsi="Arial"/>
      <w:b/>
      <w:bCs w:val="false"/>
      <w:color w:val="auto"/>
      <w:sz w:val="20"/>
    </w:rPr>
  </w:style>
  <w:style w:type="character" w:styleId="ListLabel21">
    <w:name w:val="ListLabel 21"/>
    <w:qFormat/>
    <w:rPr>
      <w:rFonts w:ascii="Arial" w:hAnsi="Arial" w:eastAsia="Times New Roman" w:cs="Times New Roman"/>
      <w:b/>
      <w:bCs/>
      <w:i w:val="false"/>
      <w:iCs w:val="false"/>
      <w:caps w:val="false"/>
      <w:smallCaps w:val="false"/>
      <w:strike w:val="false"/>
      <w:dstrike w:val="false"/>
      <w:color w:val="000000"/>
      <w:spacing w:val="0"/>
      <w:w w:val="100"/>
      <w:sz w:val="20"/>
      <w:szCs w:val="22"/>
      <w:u w:val="none"/>
      <w:lang w:val="pl-PL" w:eastAsia="pl-PL" w:bidi="pl-PL"/>
    </w:rPr>
  </w:style>
  <w:style w:type="character" w:styleId="ListLabel22">
    <w:name w:val="ListLabel 22"/>
    <w:qFormat/>
    <w:rPr>
      <w:rFonts w:ascii="Arial" w:hAnsi="Arial" w:cs="Arial"/>
      <w:color w:val="auto"/>
      <w:sz w:val="20"/>
      <w:szCs w:val="20"/>
      <w:u w:val="none"/>
      <w:lang w:val="en-US"/>
    </w:rPr>
  </w:style>
  <w:style w:type="character" w:styleId="ListLabel23">
    <w:name w:val="ListLabel 23"/>
    <w:qFormat/>
    <w:rPr>
      <w:rFonts w:ascii="Arial" w:hAnsi="Arial" w:cs="Arial"/>
      <w:color w:val="auto"/>
      <w:sz w:val="20"/>
      <w:szCs w:val="20"/>
    </w:rPr>
  </w:style>
  <w:style w:type="character" w:styleId="ListLabel24">
    <w:name w:val="ListLabel 24"/>
    <w:qFormat/>
    <w:rPr>
      <w:rFonts w:ascii="Arial" w:hAnsi="Arial" w:cs="Arial"/>
      <w:sz w:val="20"/>
      <w:szCs w:val="20"/>
    </w:rPr>
  </w:style>
  <w:style w:type="character" w:styleId="ListLabel25">
    <w:name w:val="ListLabel 25"/>
    <w:qFormat/>
    <w:rPr>
      <w:rFonts w:ascii="Arial" w:hAnsi="Arial" w:eastAsia="Calibri" w:cs="Arial"/>
      <w:sz w:val="20"/>
      <w:szCs w:val="20"/>
      <w:lang w:val="en-US"/>
    </w:rPr>
  </w:style>
  <w:style w:type="character" w:styleId="ListLabel26">
    <w:name w:val="ListLabel 26"/>
    <w:qFormat/>
    <w:rPr>
      <w:rFonts w:ascii="Arial" w:hAnsi="Arial" w:cs="Arial"/>
      <w:sz w:val="20"/>
      <w:szCs w:val="20"/>
      <w:lang w:val="en-US"/>
    </w:rPr>
  </w:style>
  <w:style w:type="character" w:styleId="ListLabel27">
    <w:name w:val="ListLabel 27"/>
    <w:qFormat/>
    <w:rPr>
      <w:rFonts w:ascii="Arial" w:hAnsi="Arial" w:cs="Arial"/>
      <w:b/>
      <w:i/>
      <w:sz w:val="20"/>
      <w:szCs w:val="20"/>
      <w:vertAlign w:val="superscript"/>
      <w:lang w:val="en-US"/>
    </w:rPr>
  </w:style>
  <w:style w:type="character" w:styleId="ListLabel28">
    <w:name w:val="ListLabel 28"/>
    <w:qFormat/>
    <w:rPr>
      <w:rFonts w:ascii="Arial" w:hAnsi="Arial" w:cs="Symbol"/>
      <w:sz w:val="20"/>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Arial" w:hAnsi="Arial" w:cs="Symbol"/>
      <w:color w:val="auto"/>
      <w:sz w:val="20"/>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Arial" w:hAnsi="Arial" w:cs="Times New Roman"/>
      <w:color w:val="auto"/>
      <w:sz w:val="20"/>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Arial" w:hAnsi="Arial" w:cs="Symbol"/>
      <w:color w:val="auto"/>
      <w:sz w:val="20"/>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Arial" w:hAnsi="Arial"/>
      <w:b/>
      <w:bCs w:val="false"/>
      <w:color w:val="auto"/>
      <w:sz w:val="20"/>
    </w:rPr>
  </w:style>
  <w:style w:type="character" w:styleId="ListLabel65">
    <w:name w:val="ListLabel 65"/>
    <w:qFormat/>
    <w:rPr>
      <w:rFonts w:ascii="Arial" w:hAnsi="Arial" w:cs="Times New Roman"/>
      <w:b/>
      <w:bCs/>
      <w:i w:val="false"/>
      <w:iCs w:val="false"/>
      <w:caps w:val="false"/>
      <w:smallCaps w:val="false"/>
      <w:strike w:val="false"/>
      <w:dstrike w:val="false"/>
      <w:color w:val="000000"/>
      <w:spacing w:val="0"/>
      <w:w w:val="100"/>
      <w:sz w:val="20"/>
      <w:szCs w:val="22"/>
      <w:u w:val="none"/>
      <w:lang w:val="pl-PL" w:eastAsia="pl-PL" w:bidi="pl-PL"/>
    </w:rPr>
  </w:style>
  <w:style w:type="character" w:styleId="ListLabel66">
    <w:name w:val="ListLabel 66"/>
    <w:qFormat/>
    <w:rPr>
      <w:rFonts w:ascii="Arial" w:hAnsi="Arial" w:cs="Arial"/>
      <w:color w:val="auto"/>
      <w:sz w:val="20"/>
      <w:szCs w:val="20"/>
      <w:u w:val="none"/>
      <w:lang w:val="en-US"/>
    </w:rPr>
  </w:style>
  <w:style w:type="character" w:styleId="ListLabel67">
    <w:name w:val="ListLabel 67"/>
    <w:qFormat/>
    <w:rPr>
      <w:rFonts w:ascii="Arial" w:hAnsi="Arial" w:cs="Arial"/>
      <w:color w:val="auto"/>
      <w:sz w:val="20"/>
      <w:szCs w:val="20"/>
    </w:rPr>
  </w:style>
  <w:style w:type="character" w:styleId="ListLabel68">
    <w:name w:val="ListLabel 68"/>
    <w:qFormat/>
    <w:rPr>
      <w:rFonts w:ascii="Arial" w:hAnsi="Arial" w:cs="Arial"/>
      <w:sz w:val="20"/>
      <w:szCs w:val="20"/>
    </w:rPr>
  </w:style>
  <w:style w:type="character" w:styleId="ListLabel69">
    <w:name w:val="ListLabel 69"/>
    <w:qFormat/>
    <w:rPr>
      <w:rFonts w:ascii="Arial" w:hAnsi="Arial" w:eastAsia="Calibri" w:cs="Arial"/>
      <w:sz w:val="20"/>
      <w:szCs w:val="20"/>
      <w:lang w:val="en-US"/>
    </w:rPr>
  </w:style>
  <w:style w:type="character" w:styleId="ListLabel70">
    <w:name w:val="ListLabel 70"/>
    <w:qFormat/>
    <w:rPr>
      <w:rFonts w:ascii="Arial" w:hAnsi="Arial" w:cs="Arial"/>
      <w:sz w:val="20"/>
      <w:szCs w:val="20"/>
      <w:lang w:val="en-US"/>
    </w:rPr>
  </w:style>
  <w:style w:type="character" w:styleId="ListLabel71">
    <w:name w:val="ListLabel 71"/>
    <w:qFormat/>
    <w:rPr>
      <w:rFonts w:ascii="Arial" w:hAnsi="Arial" w:cs="Arial"/>
      <w:b/>
      <w:i/>
      <w:sz w:val="20"/>
      <w:szCs w:val="20"/>
      <w:vertAlign w:val="superscript"/>
      <w:lang w:val="en-US"/>
    </w:rPr>
  </w:style>
  <w:style w:type="character" w:styleId="ListLabel72">
    <w:name w:val="ListLabel 72"/>
    <w:qFormat/>
    <w:rPr>
      <w:rFonts w:ascii="Arial" w:hAnsi="Arial" w:cs="Symbol"/>
      <w:sz w:val="20"/>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ascii="Arial" w:hAnsi="Arial" w:cs="Symbol"/>
      <w:color w:val="auto"/>
      <w:sz w:val="20"/>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ascii="Arial" w:hAnsi="Arial" w:cs="Times New Roman"/>
      <w:color w:val="auto"/>
      <w:sz w:val="20"/>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ascii="Arial" w:hAnsi="Arial" w:cs="Symbol"/>
      <w:color w:val="auto"/>
      <w:sz w:val="20"/>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ascii="Arial" w:hAnsi="Arial"/>
      <w:b w:val="false"/>
      <w:bCs w:val="false"/>
      <w:color w:val="auto"/>
      <w:sz w:val="20"/>
    </w:rPr>
  </w:style>
  <w:style w:type="character" w:styleId="ListLabel109">
    <w:name w:val="ListLabel 109"/>
    <w:qFormat/>
    <w:rPr>
      <w:rFonts w:ascii="Arial" w:hAnsi="Arial" w:cs="Times New Roman"/>
      <w:b/>
      <w:bCs/>
      <w:i w:val="false"/>
      <w:iCs w:val="false"/>
      <w:caps w:val="false"/>
      <w:smallCaps w:val="false"/>
      <w:strike w:val="false"/>
      <w:dstrike w:val="false"/>
      <w:color w:val="000000"/>
      <w:spacing w:val="0"/>
      <w:w w:val="100"/>
      <w:sz w:val="20"/>
      <w:szCs w:val="22"/>
      <w:u w:val="none"/>
      <w:lang w:val="pl-PL" w:eastAsia="pl-PL" w:bidi="pl-PL"/>
    </w:rPr>
  </w:style>
  <w:style w:type="character" w:styleId="ListLabel110">
    <w:name w:val="ListLabel 110"/>
    <w:qFormat/>
    <w:rPr>
      <w:rFonts w:ascii="Arial" w:hAnsi="Arial" w:cs="Arial"/>
      <w:color w:val="auto"/>
      <w:sz w:val="20"/>
      <w:szCs w:val="20"/>
      <w:u w:val="none"/>
      <w:lang w:val="en-US"/>
    </w:rPr>
  </w:style>
  <w:style w:type="character" w:styleId="ListLabel111">
    <w:name w:val="ListLabel 111"/>
    <w:qFormat/>
    <w:rPr>
      <w:rFonts w:ascii="Arial" w:hAnsi="Arial" w:cs="Arial"/>
      <w:sz w:val="20"/>
      <w:szCs w:val="20"/>
    </w:rPr>
  </w:style>
  <w:style w:type="character" w:styleId="ListLabel112">
    <w:name w:val="ListLabel 112"/>
    <w:qFormat/>
    <w:rPr>
      <w:rFonts w:ascii="Arial" w:hAnsi="Arial" w:eastAsia="Calibri" w:cs="Arial"/>
      <w:sz w:val="20"/>
      <w:szCs w:val="20"/>
      <w:lang w:val="en-US"/>
    </w:rPr>
  </w:style>
  <w:style w:type="character" w:styleId="ListLabel113">
    <w:name w:val="ListLabel 113"/>
    <w:qFormat/>
    <w:rPr>
      <w:rFonts w:ascii="Arial" w:hAnsi="Arial" w:cs="Arial"/>
      <w:sz w:val="20"/>
      <w:szCs w:val="20"/>
      <w:lang w:val="en-US"/>
    </w:rPr>
  </w:style>
  <w:style w:type="character" w:styleId="ListLabel114">
    <w:name w:val="ListLabel 114"/>
    <w:qFormat/>
    <w:rPr>
      <w:rFonts w:ascii="Arial" w:hAnsi="Arial" w:cs="Arial"/>
      <w:b/>
      <w:i/>
      <w:sz w:val="20"/>
      <w:szCs w:val="20"/>
      <w:vertAlign w:val="superscript"/>
      <w:lang w:val="en-US"/>
    </w:rPr>
  </w:style>
  <w:style w:type="character" w:styleId="Mocnowyrniony">
    <w:name w:val="Mocno wyróżniony"/>
    <w:qFormat/>
    <w:rPr>
      <w:b/>
      <w:bCs/>
    </w:rPr>
  </w:style>
  <w:style w:type="character" w:styleId="ListLabel115">
    <w:name w:val="ListLabel 115"/>
    <w:qFormat/>
    <w:rPr>
      <w:rFonts w:ascii="Arial" w:hAnsi="Arial" w:cs="Symbol"/>
      <w:sz w:val="20"/>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ascii="Arial" w:hAnsi="Arial" w:cs="Symbol"/>
      <w:color w:val="auto"/>
      <w:sz w:val="20"/>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Arial" w:hAnsi="Arial" w:cs="Times New Roman"/>
      <w:color w:val="auto"/>
      <w:sz w:val="20"/>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Arial" w:hAnsi="Arial" w:cs="Symbol"/>
      <w:color w:val="auto"/>
      <w:sz w:val="20"/>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ascii="Arial" w:hAnsi="Arial"/>
      <w:b w:val="false"/>
      <w:bCs w:val="false"/>
      <w:color w:val="auto"/>
      <w:sz w:val="20"/>
    </w:rPr>
  </w:style>
  <w:style w:type="character" w:styleId="ListLabel152">
    <w:name w:val="ListLabel 152"/>
    <w:qFormat/>
    <w:rPr>
      <w:rFonts w:ascii="Arial" w:hAnsi="Arial" w:cs="Arial"/>
      <w:color w:val="auto"/>
      <w:sz w:val="20"/>
      <w:szCs w:val="20"/>
      <w:u w:val="none"/>
      <w:lang w:val="en-US"/>
    </w:rPr>
  </w:style>
  <w:style w:type="character" w:styleId="ListLabel153">
    <w:name w:val="ListLabel 153"/>
    <w:qFormat/>
    <w:rPr>
      <w:rFonts w:ascii="Arial" w:hAnsi="Arial" w:cs="Arial"/>
      <w:sz w:val="20"/>
      <w:szCs w:val="20"/>
    </w:rPr>
  </w:style>
  <w:style w:type="character" w:styleId="ListLabel154">
    <w:name w:val="ListLabel 154"/>
    <w:qFormat/>
    <w:rPr>
      <w:rFonts w:ascii="Arial" w:hAnsi="Arial" w:eastAsia="Calibri" w:cs="Arial"/>
      <w:sz w:val="20"/>
      <w:szCs w:val="20"/>
      <w:lang w:val="en-US"/>
    </w:rPr>
  </w:style>
  <w:style w:type="character" w:styleId="ListLabel155">
    <w:name w:val="ListLabel 155"/>
    <w:qFormat/>
    <w:rPr>
      <w:rFonts w:ascii="Arial" w:hAnsi="Arial" w:cs="Arial"/>
      <w:sz w:val="20"/>
      <w:szCs w:val="20"/>
      <w:lang w:val="en-US"/>
    </w:rPr>
  </w:style>
  <w:style w:type="character" w:styleId="ListLabel156">
    <w:name w:val="ListLabel 156"/>
    <w:qFormat/>
    <w:rPr>
      <w:rFonts w:ascii="Arial" w:hAnsi="Arial" w:cs="Arial"/>
      <w:b/>
      <w:i/>
      <w:sz w:val="20"/>
      <w:szCs w:val="20"/>
      <w:vertAlign w:val="superscript"/>
      <w:lang w:val="en-US"/>
    </w:rPr>
  </w:style>
  <w:style w:type="character" w:styleId="ListLabel157">
    <w:name w:val="ListLabel 157"/>
    <w:qFormat/>
    <w:rPr>
      <w:rFonts w:ascii="Arial" w:hAnsi="Arial" w:cs="Symbol"/>
      <w:sz w:val="20"/>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ascii="Arial" w:hAnsi="Arial" w:cs="Symbol"/>
      <w:color w:val="auto"/>
      <w:sz w:val="20"/>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ascii="Arial" w:hAnsi="Arial" w:cs="Times New Roman"/>
      <w:color w:val="auto"/>
      <w:sz w:val="20"/>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ascii="Arial" w:hAnsi="Arial" w:cs="Symbol"/>
      <w:color w:val="auto"/>
      <w:sz w:val="20"/>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ascii="Arial" w:hAnsi="Arial"/>
      <w:b w:val="false"/>
      <w:bCs w:val="false"/>
      <w:color w:val="auto"/>
      <w:sz w:val="20"/>
    </w:rPr>
  </w:style>
  <w:style w:type="character" w:styleId="ListLabel194">
    <w:name w:val="ListLabel 194"/>
    <w:qFormat/>
    <w:rPr>
      <w:rFonts w:ascii="Arial" w:hAnsi="Arial" w:cs="Arial"/>
      <w:color w:val="auto"/>
      <w:sz w:val="20"/>
      <w:szCs w:val="20"/>
      <w:u w:val="none"/>
      <w:lang w:val="en-US"/>
    </w:rPr>
  </w:style>
  <w:style w:type="character" w:styleId="ListLabel195">
    <w:name w:val="ListLabel 195"/>
    <w:qFormat/>
    <w:rPr>
      <w:rFonts w:ascii="Arial" w:hAnsi="Arial" w:cs="Arial"/>
      <w:sz w:val="20"/>
      <w:szCs w:val="20"/>
    </w:rPr>
  </w:style>
  <w:style w:type="character" w:styleId="ListLabel196">
    <w:name w:val="ListLabel 196"/>
    <w:qFormat/>
    <w:rPr>
      <w:rFonts w:ascii="Verdana" w:hAnsi="Verdana" w:eastAsia="Times New Roman" w:cs="Verdana"/>
      <w:b w:val="false"/>
      <w:bCs w:val="false"/>
      <w:i w:val="false"/>
      <w:iCs w:val="false"/>
      <w:position w:val="0"/>
      <w:sz w:val="20"/>
      <w:sz w:val="20"/>
      <w:szCs w:val="20"/>
      <w:vertAlign w:val="baseline"/>
      <w:lang w:eastAsia="pl-PL"/>
    </w:rPr>
  </w:style>
  <w:style w:type="character" w:styleId="ListLabel197">
    <w:name w:val="ListLabel 197"/>
    <w:qFormat/>
    <w:rPr>
      <w:rFonts w:ascii="Verdana" w:hAnsi="Verdana" w:eastAsia="Times New Roman" w:cs="Verdana"/>
      <w:b w:val="false"/>
      <w:bCs w:val="false"/>
      <w:i w:val="false"/>
      <w:iCs w:val="false"/>
      <w:position w:val="0"/>
      <w:sz w:val="20"/>
      <w:sz w:val="20"/>
      <w:szCs w:val="20"/>
      <w:vertAlign w:val="baseline"/>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Default" w:customStyle="1">
    <w:name w:val="Default"/>
    <w:qFormat/>
    <w:rsid w:val="00fd0a98"/>
    <w:pPr>
      <w:widowControl/>
      <w:bidi w:val="0"/>
      <w:spacing w:lineRule="auto" w:line="240" w:before="0" w:after="0"/>
      <w:jc w:val="left"/>
    </w:pPr>
    <w:rPr>
      <w:rFonts w:ascii="Calibri" w:hAnsi="Calibri" w:eastAsia="Times New Roman" w:cs="Calibri"/>
      <w:color w:val="000000"/>
      <w:kern w:val="0"/>
      <w:sz w:val="24"/>
      <w:szCs w:val="24"/>
      <w:lang w:val="pl-PL" w:eastAsia="pl-PL" w:bidi="ar-SA"/>
    </w:rPr>
  </w:style>
  <w:style w:type="paragraph" w:styleId="LOnormal" w:customStyle="1">
    <w:name w:val="LO-normal"/>
    <w:qFormat/>
    <w:rsid w:val="00831098"/>
    <w:pPr>
      <w:widowControl/>
      <w:suppressAutoHyphens w:val="true"/>
      <w:bidi w:val="0"/>
      <w:spacing w:lineRule="auto" w:line="276" w:before="0" w:after="0"/>
      <w:jc w:val="left"/>
      <w:textAlignment w:val="baseline"/>
    </w:pPr>
    <w:rPr>
      <w:rFonts w:ascii="Arial" w:hAnsi="Arial" w:eastAsia="Arial" w:cs="Arial"/>
      <w:color w:val="000000"/>
      <w:kern w:val="2"/>
      <w:sz w:val="24"/>
      <w:szCs w:val="24"/>
      <w:lang w:val="pl-PL" w:eastAsia="zh-CN" w:bidi="hi-IN"/>
    </w:rPr>
  </w:style>
  <w:style w:type="paragraph" w:styleId="Gwka">
    <w:name w:val="Header"/>
    <w:basedOn w:val="Normal"/>
    <w:link w:val="NagwekZnak"/>
    <w:uiPriority w:val="99"/>
    <w:unhideWhenUsed/>
    <w:rsid w:val="00632a78"/>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32a78"/>
    <w:pPr>
      <w:tabs>
        <w:tab w:val="center" w:pos="4536" w:leader="none"/>
        <w:tab w:val="right" w:pos="9072" w:leader="none"/>
      </w:tabs>
      <w:spacing w:lineRule="auto" w:line="240" w:before="0" w:after="0"/>
    </w:pPr>
    <w:rPr/>
  </w:style>
  <w:style w:type="paragraph" w:styleId="ListParagraph">
    <w:name w:val="List Paragraph"/>
    <w:basedOn w:val="Normal"/>
    <w:link w:val="AkapitzlistZnak"/>
    <w:uiPriority w:val="1"/>
    <w:qFormat/>
    <w:rsid w:val="00632a78"/>
    <w:pPr>
      <w:spacing w:before="0" w:after="160"/>
      <w:ind w:left="720" w:hanging="0"/>
      <w:contextualSpacing/>
    </w:pPr>
    <w:rPr/>
  </w:style>
  <w:style w:type="paragraph" w:styleId="Awciety" w:customStyle="1">
    <w:name w:val="a) wciety"/>
    <w:basedOn w:val="Normal"/>
    <w:qFormat/>
    <w:rsid w:val="00936b2a"/>
    <w:pPr>
      <w:suppressAutoHyphens w:val="true"/>
      <w:snapToGrid w:val="false"/>
      <w:spacing w:lineRule="atLeast" w:line="258" w:before="0" w:after="0"/>
      <w:ind w:left="567" w:hanging="238"/>
      <w:jc w:val="both"/>
    </w:pPr>
    <w:rPr>
      <w:rFonts w:ascii="FrankfurtGothic" w:hAnsi="FrankfurtGothic" w:eastAsia="Times New Roman" w:cs="FrankfurtGothic"/>
      <w:color w:val="000000"/>
      <w:kern w:val="2"/>
      <w:sz w:val="19"/>
      <w:szCs w:val="20"/>
      <w:lang w:eastAsia="ar-SA"/>
    </w:rPr>
  </w:style>
  <w:style w:type="paragraph" w:styleId="1" w:customStyle="1">
    <w:name w:val="1."/>
    <w:basedOn w:val="Normal"/>
    <w:qFormat/>
    <w:rsid w:val="00603c49"/>
    <w:pPr>
      <w:suppressAutoHyphens w:val="true"/>
      <w:snapToGrid w:val="false"/>
      <w:spacing w:lineRule="atLeast" w:line="258" w:before="0" w:after="0"/>
      <w:ind w:left="227" w:hanging="227"/>
      <w:jc w:val="both"/>
    </w:pPr>
    <w:rPr>
      <w:rFonts w:ascii="FrankfurtGothic" w:hAnsi="FrankfurtGothic" w:eastAsia="Times New Roman" w:cs="FrankfurtGothic"/>
      <w:color w:val="000000"/>
      <w:kern w:val="2"/>
      <w:sz w:val="19"/>
      <w:szCs w:val="20"/>
      <w:lang w:eastAsia="ar-SA"/>
    </w:rPr>
  </w:style>
  <w:style w:type="paragraph" w:styleId="Naglowek5">
    <w:name w:val="naglowek 5"/>
    <w:basedOn w:val="Normal"/>
    <w:qFormat/>
    <w:pPr/>
    <w:rPr/>
  </w:style>
  <w:style w:type="paragraph" w:styleId="Zawartotabeli">
    <w:name w:val="Zawartość tabeli"/>
    <w:basedOn w:val="Tretekstu"/>
    <w:qFormat/>
    <w:pPr>
      <w:suppressLineNumbers/>
    </w:pPr>
    <w:rPr/>
  </w:style>
  <w:style w:type="paragraph" w:styleId="Akapitzlist">
    <w:name w:val="Akapit z listą"/>
    <w:basedOn w:val="Normal"/>
    <w:qFormat/>
    <w:pPr>
      <w:suppressAutoHyphens w:val="false"/>
      <w:ind w:left="720" w:right="0" w:hanging="284"/>
    </w:pPr>
    <w:rPr>
      <w:szCs w:val="24"/>
    </w:rPr>
  </w:style>
  <w:style w:type="numbering" w:styleId="NoList" w:default="1">
    <w:name w:val="No List"/>
    <w:uiPriority w:val="99"/>
    <w:semiHidden/>
    <w:unhideWhenUsed/>
    <w:qFormat/>
  </w:style>
  <w:style w:type="numbering" w:styleId="Styl1" w:customStyle="1">
    <w:name w:val="Styl1"/>
    <w:uiPriority w:val="99"/>
    <w:qFormat/>
    <w:rsid w:val="002c3d5d"/>
  </w:style>
  <w:style w:type="numbering" w:styleId="Styl2" w:customStyle="1">
    <w:name w:val="Styl2"/>
    <w:uiPriority w:val="99"/>
    <w:qFormat/>
    <w:rsid w:val="00ad38cf"/>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p@swieradowzdroj.pl" TargetMode="External"/><Relationship Id="rId3" Type="http://schemas.openxmlformats.org/officeDocument/2006/relationships/hyperlink" Target="https://miniportal.uzp.gov.pl/" TargetMode="External"/><Relationship Id="rId4" Type="http://schemas.openxmlformats.org/officeDocument/2006/relationships/hyperlink" Target="https://epuap.gov.pl/wps/portal" TargetMode="External"/><Relationship Id="rId5" Type="http://schemas.openxmlformats.org/officeDocument/2006/relationships/hyperlink" Target="mailto:zp@swieradowzdroj.pl" TargetMode="External"/><Relationship Id="rId6" Type="http://schemas.openxmlformats.org/officeDocument/2006/relationships/hyperlink" Target="mailto:zp@swieradowzdroj.pl" TargetMode="External"/><Relationship Id="rId7" Type="http://schemas.openxmlformats.org/officeDocument/2006/relationships/hyperlink" Target="https://miniportal.uzp.gov.pl/" TargetMode="External"/><Relationship Id="rId8" Type="http://schemas.openxmlformats.org/officeDocument/2006/relationships/hyperlink" Target="https://miniportal.uzp.gov.pl/" TargetMode="External"/><Relationship Id="rId9" Type="http://schemas.openxmlformats.org/officeDocument/2006/relationships/hyperlink" Target="mailto:zp@swieradowzdroj.pl" TargetMode="External"/><Relationship Id="rId10" Type="http://schemas.openxmlformats.org/officeDocument/2006/relationships/hyperlink" Target="mailto:ido@lesny.com.pl"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Application>LibreOffice/6.0.5.2$Windows_X86_64 LibreOffice_project/54c8cbb85f300ac59db32fe8a675ff7683cd5a16</Application>
  <Pages>15</Pages>
  <Words>6239</Words>
  <Characters>39319</Characters>
  <CharactersWithSpaces>45443</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2021-01-14T14:29:00Z</dcterms:created>
  <dc:creator>Dariusz Wawrzkiewicz</dc:creator>
  <dc:description/>
  <dc:language>pl-PL</dc:language>
  <cp:lastModifiedBy/>
  <cp:lastPrinted>2021-02-17T14:59:09Z</cp:lastPrinted>
  <dcterms:modified xsi:type="dcterms:W3CDTF">2021-02-18T08:43:13Z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