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jc w:val="center"/>
        <w:rPr/>
      </w:pPr>
      <w:r>
        <w:rPr/>
      </w:r>
    </w:p>
    <w:p>
      <w:pPr>
        <w:pStyle w:val="Tretekstu"/>
        <w:jc w:val="center"/>
        <w:rPr/>
      </w:pPr>
      <w:r>
        <w:rPr/>
      </w:r>
    </w:p>
    <w:p>
      <w:pPr>
        <w:pStyle w:val="Tretekstu"/>
        <w:jc w:val="center"/>
        <w:rPr/>
      </w:pPr>
      <w:r>
        <w:rPr/>
      </w:r>
    </w:p>
    <w:p>
      <w:pPr>
        <w:pStyle w:val="Tretekstu"/>
        <w:jc w:val="center"/>
        <w:rPr/>
      </w:pPr>
      <w:r>
        <w:rPr/>
      </w:r>
    </w:p>
    <w:tbl>
      <w:tblPr>
        <w:tblW w:w="9781" w:type="dxa"/>
        <w:jc w:val="left"/>
        <w:tblInd w:w="28" w:type="dxa"/>
        <w:tblBorders/>
        <w:tblCellMar>
          <w:top w:w="0" w:type="dxa"/>
          <w:left w:w="28" w:type="dxa"/>
          <w:bottom w:w="0" w:type="dxa"/>
          <w:right w:w="28" w:type="dxa"/>
        </w:tblCellMar>
        <w:tblLook w:firstRow="0" w:noVBand="0" w:lastRow="0" w:firstColumn="0" w:lastColumn="0" w:noHBand="0" w:val="0000"/>
      </w:tblPr>
      <w:tblGrid>
        <w:gridCol w:w="9781"/>
      </w:tblGrid>
      <w:tr>
        <w:trPr/>
        <w:tc>
          <w:tcPr>
            <w:tcW w:w="9781" w:type="dxa"/>
            <w:tcBorders/>
            <w:shd w:fill="auto" w:val="clear"/>
          </w:tcPr>
          <w:p>
            <w:pPr>
              <w:pStyle w:val="Normal"/>
              <w:rPr/>
            </w:pPr>
            <w:r>
              <w:rPr>
                <w:rFonts w:cs="Arial" w:ascii="Verdana" w:hAnsi="Verdana"/>
                <w:sz w:val="18"/>
              </w:rPr>
              <w:t>Nr referencyjny nadany sprawie przez Zamawiającego:</w:t>
            </w:r>
            <w:r>
              <w:rPr>
                <w:rFonts w:cs="Arial" w:ascii="Verdana" w:hAnsi="Verdana"/>
                <w:b/>
                <w:sz w:val="18"/>
              </w:rPr>
              <w:t xml:space="preserve">                                               </w:t>
            </w:r>
            <w:r>
              <w:rPr>
                <w:rFonts w:cs="Arial" w:ascii="Verdana" w:hAnsi="Verdana"/>
                <w:b w:val="false"/>
                <w:bCs w:val="false"/>
                <w:sz w:val="18"/>
              </w:rPr>
              <w:t>GMiI.271.6/20</w:t>
            </w:r>
          </w:p>
        </w:tc>
      </w:tr>
    </w:tbl>
    <w:p>
      <w:pPr>
        <w:pStyle w:val="Standard"/>
        <w:jc w:val="both"/>
        <w:rPr>
          <w:rFonts w:ascii="Verdana" w:hAnsi="Verdana" w:eastAsia="Arial" w:cs="Arial"/>
          <w:b/>
          <w:b/>
          <w:bCs/>
          <w:sz w:val="28"/>
          <w:u w:val="single"/>
        </w:rPr>
      </w:pPr>
      <w:r>
        <w:rPr>
          <w:rFonts w:eastAsia="Arial" w:cs="Arial" w:ascii="Verdana" w:hAnsi="Verdana"/>
          <w:b/>
          <w:bCs/>
          <w:sz w:val="28"/>
          <w:u w:val="single"/>
        </w:rPr>
      </w:r>
    </w:p>
    <w:p>
      <w:pPr>
        <w:pStyle w:val="Standard"/>
        <w:jc w:val="center"/>
        <w:rPr>
          <w:rFonts w:ascii="Verdana" w:hAnsi="Verdana" w:eastAsia="Arial" w:cs="Arial"/>
          <w:b/>
          <w:b/>
          <w:bCs/>
          <w:sz w:val="28"/>
          <w:u w:val="single"/>
        </w:rPr>
      </w:pPr>
      <w:r>
        <w:rPr>
          <w:rFonts w:eastAsia="Arial" w:cs="Arial" w:ascii="Verdana" w:hAnsi="Verdana"/>
          <w:b/>
          <w:bCs/>
          <w:sz w:val="28"/>
          <w:u w:val="single"/>
        </w:rPr>
      </w:r>
    </w:p>
    <w:p>
      <w:pPr>
        <w:pStyle w:val="Standard"/>
        <w:jc w:val="center"/>
        <w:rPr>
          <w:rFonts w:ascii="Verdana" w:hAnsi="Verdana" w:eastAsia="Arial" w:cs="Arial"/>
          <w:b/>
          <w:b/>
          <w:bCs/>
          <w:sz w:val="28"/>
          <w:u w:val="single"/>
        </w:rPr>
      </w:pPr>
      <w:r>
        <w:rPr>
          <w:rFonts w:eastAsia="Arial" w:cs="Arial" w:ascii="Verdana" w:hAnsi="Verdana"/>
          <w:b/>
          <w:bCs/>
          <w:sz w:val="28"/>
          <w:u w:val="single"/>
        </w:rPr>
        <w:t>SPECYFIKACJA ISTOTNYCH WARUNKÓW ZAMÓWIENIA</w:t>
      </w:r>
    </w:p>
    <w:p>
      <w:pPr>
        <w:pStyle w:val="Podtytu"/>
        <w:spacing w:before="0" w:after="0"/>
        <w:rPr>
          <w:rFonts w:ascii="Verdana" w:hAnsi="Verdana"/>
          <w:b/>
          <w:b/>
          <w:i w:val="false"/>
          <w:i w:val="false"/>
          <w:sz w:val="22"/>
          <w:szCs w:val="24"/>
        </w:rPr>
      </w:pPr>
      <w:r>
        <w:rPr>
          <w:rFonts w:ascii="Verdana" w:hAnsi="Verdana"/>
          <w:b/>
          <w:i w:val="false"/>
          <w:sz w:val="22"/>
          <w:szCs w:val="24"/>
        </w:rPr>
      </w:r>
    </w:p>
    <w:p>
      <w:pPr>
        <w:pStyle w:val="Podtytu"/>
        <w:spacing w:before="0" w:after="0"/>
        <w:rPr>
          <w:rFonts w:ascii="Verdana" w:hAnsi="Verdana"/>
          <w:b/>
          <w:b/>
          <w:i w:val="false"/>
          <w:i w:val="false"/>
          <w:sz w:val="22"/>
          <w:szCs w:val="24"/>
        </w:rPr>
      </w:pPr>
      <w:r>
        <w:rPr>
          <w:rFonts w:ascii="Verdana" w:hAnsi="Verdana"/>
          <w:b/>
          <w:i w:val="false"/>
          <w:sz w:val="22"/>
          <w:szCs w:val="24"/>
        </w:rPr>
      </w:r>
    </w:p>
    <w:p>
      <w:pPr>
        <w:pStyle w:val="Podtytu"/>
        <w:spacing w:before="0" w:after="0"/>
        <w:rPr>
          <w:rFonts w:ascii="Verdana" w:hAnsi="Verdana"/>
          <w:b/>
          <w:b/>
          <w:i w:val="false"/>
          <w:i w:val="false"/>
          <w:sz w:val="20"/>
          <w:szCs w:val="24"/>
        </w:rPr>
      </w:pPr>
      <w:r>
        <w:rPr>
          <w:rFonts w:ascii="Verdana" w:hAnsi="Verdana"/>
          <w:b/>
          <w:i w:val="false"/>
          <w:sz w:val="20"/>
          <w:szCs w:val="24"/>
        </w:rPr>
        <w:t>O WARTOŚCI SZACUNKOWEJ</w:t>
      </w:r>
    </w:p>
    <w:p>
      <w:pPr>
        <w:pStyle w:val="Standard"/>
        <w:jc w:val="center"/>
        <w:rPr/>
      </w:pPr>
      <w:r>
        <w:rPr>
          <w:rFonts w:eastAsia="Arial" w:cs="Arial" w:ascii="Verdana" w:hAnsi="Verdana"/>
          <w:b/>
          <w:bCs/>
          <w:sz w:val="20"/>
        </w:rPr>
        <w:t>poniżej 214.000 euro</w:t>
      </w:r>
    </w:p>
    <w:p>
      <w:pPr>
        <w:pStyle w:val="Standard"/>
        <w:jc w:val="center"/>
        <w:rPr>
          <w:rFonts w:ascii="Verdana" w:hAnsi="Verdana" w:eastAsia="Arial" w:cs="Arial"/>
          <w:b/>
          <w:b/>
          <w:bCs/>
          <w:sz w:val="22"/>
        </w:rPr>
      </w:pPr>
      <w:r>
        <w:rPr>
          <w:rFonts w:eastAsia="Arial" w:cs="Arial" w:ascii="Verdana" w:hAnsi="Verdana"/>
          <w:b/>
          <w:bCs/>
          <w:sz w:val="22"/>
        </w:rPr>
      </w:r>
    </w:p>
    <w:p>
      <w:pPr>
        <w:pStyle w:val="Standard"/>
        <w:jc w:val="center"/>
        <w:rPr>
          <w:rFonts w:ascii="Verdana" w:hAnsi="Verdana" w:eastAsia="Arial" w:cs="Arial"/>
          <w:b/>
          <w:b/>
          <w:bCs/>
          <w:sz w:val="22"/>
        </w:rPr>
      </w:pPr>
      <w:r>
        <w:rPr>
          <w:rFonts w:eastAsia="Arial" w:cs="Arial" w:ascii="Verdana" w:hAnsi="Verdana"/>
          <w:b/>
          <w:bCs/>
          <w:sz w:val="22"/>
        </w:rPr>
      </w:r>
    </w:p>
    <w:p>
      <w:pPr>
        <w:pStyle w:val="Standard"/>
        <w:jc w:val="center"/>
        <w:rPr>
          <w:rFonts w:ascii="Verdana" w:hAnsi="Verdana" w:eastAsia="Arial" w:cs="Arial"/>
          <w:b/>
          <w:b/>
          <w:bCs/>
          <w:sz w:val="20"/>
        </w:rPr>
      </w:pPr>
      <w:r>
        <w:rPr>
          <w:rFonts w:eastAsia="Arial" w:cs="Arial" w:ascii="Verdana" w:hAnsi="Verdana"/>
          <w:b/>
          <w:bCs/>
          <w:sz w:val="20"/>
        </w:rPr>
        <w:t>Postępowanie o udzielenie zamówienia publicznego w trybie przetargu nieograniczonego na:</w:t>
      </w:r>
    </w:p>
    <w:p>
      <w:pPr>
        <w:pStyle w:val="Standard"/>
        <w:jc w:val="center"/>
        <w:rPr>
          <w:rFonts w:ascii="Verdana" w:hAnsi="Verdana" w:eastAsia="Arial" w:cs="Arial"/>
          <w:b/>
          <w:b/>
          <w:bCs/>
          <w:sz w:val="20"/>
        </w:rPr>
      </w:pPr>
      <w:r>
        <w:rPr>
          <w:rFonts w:eastAsia="Arial" w:cs="Arial" w:ascii="Verdana" w:hAnsi="Verdana"/>
          <w:b/>
          <w:bCs/>
          <w:sz w:val="20"/>
        </w:rPr>
      </w:r>
    </w:p>
    <w:p>
      <w:pPr>
        <w:pStyle w:val="Style41"/>
        <w:widowControl/>
        <w:shd w:val="clear" w:color="auto" w:fill="D9D9D9" w:themeFill="background1" w:themeFillShade="d9"/>
        <w:spacing w:lineRule="auto" w:line="240"/>
        <w:ind w:right="34" w:hanging="0"/>
        <w:rPr/>
      </w:pPr>
      <w:r>
        <w:rPr>
          <w:rFonts w:eastAsia="Verdana" w:cs="Verdana" w:ascii="Verdana" w:hAnsi="Verdana"/>
          <w:b/>
          <w:bCs/>
          <w:sz w:val="28"/>
          <w:szCs w:val="28"/>
        </w:rPr>
        <w:t>Zarządzanie projektem pn.:</w:t>
      </w:r>
      <w:r>
        <w:rPr>
          <w:rFonts w:eastAsia="Verdana" w:cs="Verdana" w:ascii="Verdana" w:hAnsi="Verdana"/>
          <w:b w:val="false"/>
          <w:bCs w:val="false"/>
          <w:sz w:val="28"/>
          <w:szCs w:val="28"/>
        </w:rPr>
        <w:t xml:space="preserve"> </w:t>
      </w:r>
      <w:r>
        <w:rPr>
          <w:rFonts w:eastAsia="Verdana" w:cs="Verdana" w:ascii="Verdana" w:hAnsi="Verdana"/>
          <w:b/>
          <w:sz w:val="28"/>
          <w:szCs w:val="28"/>
        </w:rPr>
        <w:t>„Zwalczanie emisji kominowej poprzez modernizację systemów grzewczych i odnawialne  źródła energii w gminach Świeradów-Zdrój oraz Leśna”</w:t>
      </w:r>
    </w:p>
    <w:p>
      <w:pPr>
        <w:pStyle w:val="Normal"/>
        <w:jc w:val="center"/>
        <w:rPr>
          <w:rFonts w:ascii="Verdana" w:hAnsi="Verdana" w:cs="Arial"/>
          <w:bCs/>
          <w:i/>
          <w:i/>
          <w:sz w:val="16"/>
        </w:rPr>
      </w:pPr>
      <w:r>
        <w:rPr>
          <w:rFonts w:cs="Arial" w:ascii="Verdana" w:hAnsi="Verdana"/>
          <w:bCs/>
          <w:i/>
          <w:sz w:val="16"/>
        </w:rPr>
      </w:r>
    </w:p>
    <w:p>
      <w:pPr>
        <w:pStyle w:val="Normal"/>
        <w:jc w:val="center"/>
        <w:rPr>
          <w:rFonts w:ascii="Verdana" w:hAnsi="Verdana" w:cs="Arial"/>
          <w:bCs/>
          <w:i/>
          <w:i/>
          <w:sz w:val="18"/>
          <w:szCs w:val="18"/>
        </w:rPr>
      </w:pPr>
      <w:r>
        <w:rPr>
          <w:rFonts w:cs="Arial" w:ascii="Verdana" w:hAnsi="Verdana"/>
          <w:bCs/>
          <w:i/>
          <w:sz w:val="18"/>
          <w:szCs w:val="18"/>
        </w:rPr>
        <w:t>(Użyty w Specyfikacji Istotnych Warunków Zamówienia skrót „SIWZ” oznacza niniejszą Specyfikację)</w:t>
      </w:r>
    </w:p>
    <w:p>
      <w:pPr>
        <w:pStyle w:val="Normal"/>
        <w:jc w:val="center"/>
        <w:rPr>
          <w:rFonts w:ascii="Verdana" w:hAnsi="Verdana" w:cs="Arial"/>
          <w:bCs/>
          <w:sz w:val="18"/>
          <w:szCs w:val="18"/>
        </w:rPr>
      </w:pPr>
      <w:r>
        <w:rPr>
          <w:rFonts w:cs="Arial" w:ascii="Verdana" w:hAnsi="Verdana"/>
          <w:bCs/>
          <w:sz w:val="18"/>
          <w:szCs w:val="18"/>
        </w:rPr>
      </w:r>
    </w:p>
    <w:p>
      <w:pPr>
        <w:pStyle w:val="Normal"/>
        <w:tabs>
          <w:tab w:val="left" w:pos="284" w:leader="none"/>
        </w:tabs>
        <w:jc w:val="center"/>
        <w:rPr>
          <w:rFonts w:ascii="Verdana" w:hAnsi="Verdana" w:cs="Arial"/>
          <w:sz w:val="18"/>
          <w:szCs w:val="18"/>
        </w:rPr>
      </w:pPr>
      <w:r>
        <w:rPr>
          <w:rFonts w:cs="Arial" w:ascii="Verdana" w:hAnsi="Verdana"/>
          <w:bCs/>
          <w:i/>
          <w:sz w:val="18"/>
          <w:szCs w:val="18"/>
        </w:rPr>
        <w:t>(Użyte w niniejszej Specyfikacji Istotnych Warunków Zamówienia słowo „ustawa”, bez bliższego określenia, oznacza ustawę z dnia 29 stycznia 2004 roku – Prawo zamówień publicznych,</w:t>
      </w:r>
      <w:r>
        <w:rPr>
          <w:rFonts w:cs="Arial" w:ascii="Verdana" w:hAnsi="Verdana"/>
          <w:sz w:val="18"/>
          <w:szCs w:val="18"/>
        </w:rPr>
        <w:t xml:space="preserve"> </w:t>
      </w:r>
    </w:p>
    <w:p>
      <w:pPr>
        <w:pStyle w:val="Normal"/>
        <w:tabs>
          <w:tab w:val="left" w:pos="284" w:leader="none"/>
        </w:tabs>
        <w:jc w:val="center"/>
        <w:rPr/>
      </w:pPr>
      <w:r>
        <w:rPr>
          <w:rFonts w:cs="Arial" w:ascii="Verdana" w:hAnsi="Verdana"/>
          <w:bCs/>
          <w:i/>
          <w:sz w:val="18"/>
          <w:szCs w:val="18"/>
        </w:rPr>
        <w:t xml:space="preserve">(tekst jednolity: Dz. U. z 2019 r., poz. </w:t>
      </w:r>
      <w:r>
        <w:rPr>
          <w:rFonts w:eastAsia="Times New Roman" w:cs="Times New Roman" w:ascii="Verdana" w:hAnsi="Verdana"/>
          <w:i/>
          <w:sz w:val="18"/>
          <w:szCs w:val="18"/>
        </w:rPr>
        <w:t>1843 ze zm.</w:t>
      </w:r>
      <w:r>
        <w:rPr>
          <w:rFonts w:cs="Arial" w:ascii="Verdana" w:hAnsi="Verdana"/>
          <w:bCs/>
          <w:i/>
          <w:sz w:val="18"/>
          <w:szCs w:val="18"/>
        </w:rPr>
        <w:t>)</w:t>
      </w:r>
    </w:p>
    <w:p>
      <w:pPr>
        <w:pStyle w:val="Normal"/>
        <w:rPr>
          <w:rFonts w:ascii="Verdana" w:hAnsi="Verdana" w:cs="Arial"/>
          <w:bCs/>
          <w:sz w:val="18"/>
        </w:rPr>
      </w:pPr>
      <w:r>
        <w:rPr>
          <w:rFonts w:cs="Arial" w:ascii="Verdana" w:hAnsi="Verdana"/>
          <w:bCs/>
          <w:sz w:val="18"/>
        </w:rPr>
      </w:r>
    </w:p>
    <w:p>
      <w:pPr>
        <w:pStyle w:val="Normal"/>
        <w:rPr>
          <w:rFonts w:ascii="Verdana" w:hAnsi="Verdana" w:cs="Arial"/>
          <w:bCs/>
          <w:sz w:val="18"/>
        </w:rPr>
      </w:pPr>
      <w:r>
        <w:rPr>
          <w:rFonts w:cs="Arial" w:ascii="Verdana" w:hAnsi="Verdana"/>
          <w:bCs/>
          <w:sz w:val="18"/>
        </w:rPr>
      </w:r>
    </w:p>
    <w:p>
      <w:pPr>
        <w:pStyle w:val="Normal"/>
        <w:rPr>
          <w:rFonts w:ascii="Verdana" w:hAnsi="Verdana" w:cs="Arial"/>
          <w:b/>
          <w:b/>
          <w:bCs/>
          <w:i/>
          <w:i/>
          <w:sz w:val="22"/>
        </w:rPr>
      </w:pPr>
      <w:r>
        <w:rPr>
          <w:rFonts w:cs="Arial" w:ascii="Verdana" w:hAnsi="Verdana"/>
          <w:b/>
          <w:bCs/>
          <w:i/>
          <w:sz w:val="22"/>
        </w:rPr>
      </w:r>
    </w:p>
    <w:p>
      <w:pPr>
        <w:pStyle w:val="Normal"/>
        <w:jc w:val="center"/>
        <w:rPr>
          <w:rFonts w:ascii="Verdana" w:hAnsi="Verdana" w:cs="Arial"/>
          <w:b/>
          <w:b/>
          <w:bCs/>
          <w:i/>
          <w:i/>
          <w:sz w:val="22"/>
        </w:rPr>
      </w:pPr>
      <w:r>
        <w:rPr>
          <w:rFonts w:cs="Arial" w:ascii="Verdana" w:hAnsi="Verdana"/>
          <w:b/>
          <w:bCs/>
          <w:i/>
          <w:sz w:val="22"/>
        </w:rPr>
      </w:r>
    </w:p>
    <w:p>
      <w:pPr>
        <w:pStyle w:val="Normal"/>
        <w:jc w:val="center"/>
        <w:rPr>
          <w:rFonts w:ascii="Verdana" w:hAnsi="Verdana" w:cs="Arial"/>
          <w:b/>
          <w:b/>
          <w:bCs/>
          <w:i/>
          <w:i/>
          <w:sz w:val="22"/>
        </w:rPr>
      </w:pPr>
      <w:r>
        <w:rPr>
          <w:rFonts w:cs="Arial" w:ascii="Verdana" w:hAnsi="Verdana"/>
          <w:b/>
          <w:bCs/>
          <w:i/>
          <w:sz w:val="22"/>
        </w:rPr>
      </w:r>
    </w:p>
    <w:p>
      <w:pPr>
        <w:pStyle w:val="Normal"/>
        <w:jc w:val="center"/>
        <w:rPr>
          <w:rFonts w:ascii="Verdana" w:hAnsi="Verdana" w:cs="Arial"/>
          <w:b/>
          <w:b/>
          <w:bCs/>
          <w:i/>
          <w:i/>
          <w:sz w:val="22"/>
        </w:rPr>
      </w:pPr>
      <w:r>
        <w:rPr>
          <w:rFonts w:cs="Arial" w:ascii="Verdana" w:hAnsi="Verdana"/>
          <w:b/>
          <w:bCs/>
          <w:i/>
          <w:sz w:val="22"/>
        </w:rPr>
      </w:r>
    </w:p>
    <w:p>
      <w:pPr>
        <w:pStyle w:val="Normal"/>
        <w:jc w:val="center"/>
        <w:rPr>
          <w:rFonts w:ascii="Verdana" w:hAnsi="Verdana" w:cs="Arial"/>
          <w:b/>
          <w:b/>
          <w:bCs/>
          <w:i/>
          <w:i/>
          <w:sz w:val="22"/>
        </w:rPr>
      </w:pPr>
      <w:r>
        <w:rPr>
          <w:rFonts w:cs="Arial" w:ascii="Verdana" w:hAnsi="Verdana"/>
          <w:b/>
          <w:bCs/>
          <w:i/>
          <w:sz w:val="22"/>
        </w:rPr>
        <w:t xml:space="preserve">     </w:t>
      </w:r>
    </w:p>
    <w:p>
      <w:pPr>
        <w:pStyle w:val="Normal"/>
        <w:ind w:left="5670" w:hanging="0"/>
        <w:jc w:val="center"/>
        <w:rPr>
          <w:rFonts w:ascii="Verdana" w:hAnsi="Verdana" w:cs="Arial"/>
          <w:b/>
          <w:b/>
          <w:bCs/>
          <w:sz w:val="22"/>
        </w:rPr>
      </w:pPr>
      <w:r>
        <w:rPr>
          <w:rFonts w:cs="Arial" w:ascii="Verdana" w:hAnsi="Verdana"/>
          <w:b/>
          <w:bCs/>
          <w:sz w:val="22"/>
        </w:rPr>
        <w:t>Zatwierdzam:</w:t>
      </w:r>
    </w:p>
    <w:p>
      <w:pPr>
        <w:pStyle w:val="Normal"/>
        <w:ind w:left="5670" w:hanging="0"/>
        <w:jc w:val="center"/>
        <w:rPr>
          <w:rFonts w:ascii="Verdana" w:hAnsi="Verdana" w:cs="Arial"/>
          <w:bCs/>
          <w:sz w:val="18"/>
        </w:rPr>
      </w:pPr>
      <w:r>
        <w:rPr>
          <w:rFonts w:cs="Arial" w:ascii="Verdana" w:hAnsi="Verdana"/>
          <w:bCs/>
          <w:sz w:val="18"/>
        </w:rPr>
      </w:r>
    </w:p>
    <w:p>
      <w:pPr>
        <w:pStyle w:val="Normal"/>
        <w:ind w:left="5670" w:hanging="0"/>
        <w:jc w:val="center"/>
        <w:rPr>
          <w:rFonts w:ascii="Verdana" w:hAnsi="Verdana" w:cs="Arial"/>
          <w:bCs/>
          <w:sz w:val="18"/>
        </w:rPr>
      </w:pPr>
      <w:r>
        <w:rPr>
          <w:rFonts w:cs="Arial" w:ascii="Verdana" w:hAnsi="Verdana"/>
          <w:bCs/>
          <w:sz w:val="18"/>
        </w:rPr>
      </w:r>
    </w:p>
    <w:p>
      <w:pPr>
        <w:pStyle w:val="Normal"/>
        <w:ind w:left="5670" w:hanging="0"/>
        <w:jc w:val="center"/>
        <w:rPr>
          <w:rFonts w:ascii="Verdana" w:hAnsi="Verdana" w:cs="Arial"/>
          <w:bCs/>
          <w:sz w:val="18"/>
        </w:rPr>
      </w:pPr>
      <w:r>
        <w:rPr>
          <w:rFonts w:cs="Arial" w:ascii="Verdana" w:hAnsi="Verdana"/>
          <w:bCs/>
          <w:sz w:val="18"/>
        </w:rPr>
        <w:t>Burmistrz Miasta</w:t>
      </w:r>
    </w:p>
    <w:p>
      <w:pPr>
        <w:pStyle w:val="Normal"/>
        <w:ind w:left="5670" w:hanging="0"/>
        <w:jc w:val="center"/>
        <w:rPr>
          <w:rFonts w:ascii="Verdana" w:hAnsi="Verdana" w:cs="Arial"/>
          <w:bCs/>
          <w:sz w:val="18"/>
        </w:rPr>
      </w:pPr>
      <w:r>
        <w:rPr>
          <w:rFonts w:cs="Arial" w:ascii="Verdana" w:hAnsi="Verdana"/>
          <w:bCs/>
          <w:sz w:val="18"/>
        </w:rPr>
        <w:t>/-/ Roland Marciniak</w:t>
      </w:r>
      <w:bookmarkStart w:id="0" w:name="_GoBack"/>
      <w:bookmarkEnd w:id="0"/>
    </w:p>
    <w:p>
      <w:pPr>
        <w:pStyle w:val="Normal"/>
        <w:ind w:left="5670" w:hanging="0"/>
        <w:jc w:val="center"/>
        <w:rPr>
          <w:rFonts w:ascii="Verdana" w:hAnsi="Verdana" w:cs="Arial"/>
          <w:bCs/>
          <w:sz w:val="18"/>
        </w:rPr>
      </w:pPr>
      <w:r>
        <w:rPr>
          <w:rFonts w:cs="Arial" w:ascii="Verdana" w:hAnsi="Verdana"/>
          <w:bCs/>
          <w:sz w:val="18"/>
        </w:rPr>
      </w:r>
    </w:p>
    <w:p>
      <w:pPr>
        <w:pStyle w:val="Normal"/>
        <w:ind w:left="5670" w:hanging="0"/>
        <w:jc w:val="center"/>
        <w:rPr>
          <w:rFonts w:ascii="Verdana" w:hAnsi="Verdana" w:cs="Arial"/>
          <w:bCs/>
          <w:sz w:val="18"/>
        </w:rPr>
      </w:pPr>
      <w:r>
        <w:rPr>
          <w:rFonts w:cs="Arial" w:ascii="Verdana" w:hAnsi="Verdana"/>
          <w:bCs/>
          <w:sz w:val="18"/>
        </w:rPr>
        <w:t>..........................................................</w:t>
      </w:r>
    </w:p>
    <w:p>
      <w:pPr>
        <w:pStyle w:val="Normal"/>
        <w:ind w:left="5670" w:hanging="0"/>
        <w:jc w:val="center"/>
        <w:rPr/>
      </w:pPr>
      <w:r>
        <w:rPr>
          <w:rFonts w:cs="Arial" w:ascii="Verdana" w:hAnsi="Verdana"/>
          <w:bCs/>
          <w:i/>
          <w:iCs/>
          <w:sz w:val="18"/>
          <w:vertAlign w:val="superscript"/>
        </w:rPr>
        <w:t>(data i podpis upełnomocnionej oso</w:t>
      </w:r>
    </w:p>
    <w:p>
      <w:pPr>
        <w:pStyle w:val="Normal"/>
        <w:jc w:val="center"/>
        <w:rPr>
          <w:rStyle w:val="FontStyle28"/>
          <w:rFonts w:ascii="Verdana" w:hAnsi="Verdana" w:cs="Arial"/>
          <w:sz w:val="20"/>
          <w:szCs w:val="20"/>
        </w:rPr>
      </w:pPr>
      <w:r>
        <w:rPr>
          <w:rFonts w:cs="Arial" w:ascii="Verdana" w:hAnsi="Verdana"/>
          <w:sz w:val="20"/>
          <w:szCs w:val="20"/>
        </w:rPr>
      </w:r>
    </w:p>
    <w:p>
      <w:pPr>
        <w:pStyle w:val="Normal"/>
        <w:jc w:val="center"/>
        <w:rPr>
          <w:rStyle w:val="FontStyle28"/>
          <w:rFonts w:ascii="Verdana" w:hAnsi="Verdana" w:cs="Arial"/>
          <w:sz w:val="20"/>
          <w:szCs w:val="20"/>
        </w:rPr>
      </w:pPr>
      <w:r>
        <w:rPr>
          <w:rFonts w:cs="Arial" w:ascii="Verdana" w:hAnsi="Verdana"/>
          <w:sz w:val="20"/>
          <w:szCs w:val="20"/>
        </w:rPr>
      </w:r>
    </w:p>
    <w:p>
      <w:pPr>
        <w:pStyle w:val="Normal"/>
        <w:jc w:val="center"/>
        <w:rPr>
          <w:rStyle w:val="FontStyle28"/>
          <w:rFonts w:ascii="Verdana" w:hAnsi="Verdana" w:cs="Arial"/>
          <w:sz w:val="20"/>
          <w:szCs w:val="20"/>
        </w:rPr>
      </w:pPr>
      <w:r>
        <w:rPr>
          <w:rFonts w:cs="Arial" w:ascii="Verdana" w:hAnsi="Verdana"/>
          <w:sz w:val="20"/>
          <w:szCs w:val="20"/>
        </w:rPr>
      </w:r>
    </w:p>
    <w:p>
      <w:pPr>
        <w:pStyle w:val="Normal"/>
        <w:jc w:val="center"/>
        <w:rPr>
          <w:rStyle w:val="FontStyle28"/>
          <w:rFonts w:ascii="Verdana" w:hAnsi="Verdana" w:cs="Arial"/>
          <w:sz w:val="20"/>
          <w:szCs w:val="20"/>
        </w:rPr>
      </w:pPr>
      <w:r>
        <w:rPr>
          <w:rFonts w:cs="Arial" w:ascii="Verdana" w:hAnsi="Verdana"/>
          <w:sz w:val="20"/>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rStyle w:val="FontStyle28"/>
          <w:rFonts w:ascii="Verdana" w:hAnsi="Verdana" w:cs="Arial"/>
          <w:szCs w:val="20"/>
        </w:rPr>
      </w:pPr>
      <w:r>
        <w:rPr>
          <w:rFonts w:cs="Arial" w:ascii="Verdana" w:hAnsi="Verdana"/>
          <w:szCs w:val="20"/>
        </w:rPr>
      </w:r>
    </w:p>
    <w:p>
      <w:pPr>
        <w:pStyle w:val="Normal"/>
        <w:jc w:val="center"/>
        <w:rPr/>
      </w:pPr>
      <w:r>
        <w:rPr>
          <w:rStyle w:val="FontStyle28"/>
          <w:rFonts w:cs="Arial" w:ascii="Verdana" w:hAnsi="Verdana"/>
          <w:b w:val="false"/>
          <w:szCs w:val="20"/>
        </w:rPr>
        <w:t xml:space="preserve"> </w:t>
      </w:r>
      <w:r>
        <w:rPr>
          <w:rStyle w:val="FontStyle28"/>
          <w:rFonts w:cs="Arial" w:ascii="Verdana" w:hAnsi="Verdana"/>
          <w:b w:val="false"/>
          <w:szCs w:val="20"/>
        </w:rPr>
        <w:t>7 sierpnia, 2020 r.</w:t>
      </w:r>
    </w:p>
    <w:p>
      <w:pPr>
        <w:pStyle w:val="Normal"/>
        <w:jc w:val="center"/>
        <w:rPr>
          <w:rStyle w:val="FontStyle28"/>
          <w:rFonts w:ascii="Verdana" w:hAnsi="Verdana" w:cs="Arial"/>
          <w:b w:val="false"/>
          <w:b w:val="false"/>
          <w:szCs w:val="20"/>
        </w:rPr>
      </w:pPr>
      <w:r>
        <w:rPr>
          <w:rFonts w:cs="Arial" w:ascii="Verdana" w:hAnsi="Verdana"/>
          <w:b w:val="false"/>
          <w:szCs w:val="20"/>
        </w:rPr>
      </w:r>
    </w:p>
    <w:p>
      <w:pPr>
        <w:pStyle w:val="Normal"/>
        <w:jc w:val="center"/>
        <w:rPr>
          <w:rStyle w:val="FontStyle28"/>
          <w:rFonts w:ascii="Verdana" w:hAnsi="Verdana" w:cs="Arial"/>
          <w:sz w:val="20"/>
          <w:szCs w:val="20"/>
        </w:rPr>
      </w:pPr>
      <w:r>
        <w:rPr>
          <w:rFonts w:cs="Arial" w:ascii="Verdana" w:hAnsi="Verdana"/>
          <w:sz w:val="20"/>
          <w:szCs w:val="20"/>
        </w:rPr>
      </w:r>
    </w:p>
    <w:p>
      <w:pPr>
        <w:pStyle w:val="Normal"/>
        <w:jc w:val="center"/>
        <w:rPr>
          <w:rStyle w:val="FontStyle28"/>
          <w:rFonts w:ascii="Verdana" w:hAnsi="Verdana" w:cs="Arial"/>
          <w:b w:val="false"/>
          <w:b w:val="false"/>
          <w:i/>
          <w:i/>
          <w:iCs/>
          <w:color w:val="auto"/>
          <w:sz w:val="20"/>
          <w:szCs w:val="20"/>
          <w:vertAlign w:val="superscript"/>
        </w:rPr>
      </w:pPr>
      <w:r>
        <w:rPr>
          <w:rStyle w:val="FontStyle28"/>
          <w:rFonts w:cs="Arial" w:ascii="Verdana" w:hAnsi="Verdana"/>
          <w:sz w:val="20"/>
          <w:szCs w:val="20"/>
        </w:rPr>
        <w:t>Rozdział 1</w:t>
      </w:r>
    </w:p>
    <w:p>
      <w:pPr>
        <w:pStyle w:val="Style61"/>
        <w:widowControl/>
        <w:tabs>
          <w:tab w:val="left" w:pos="3528" w:leader="underscore"/>
          <w:tab w:val="left" w:pos="9672" w:leader="underscore"/>
        </w:tabs>
        <w:rPr>
          <w:rStyle w:val="FontStyle28"/>
          <w:rFonts w:ascii="Verdana" w:hAnsi="Verdana" w:cs="Arial"/>
          <w:sz w:val="20"/>
          <w:szCs w:val="20"/>
        </w:rPr>
      </w:pPr>
      <w:r>
        <w:rPr>
          <w:rStyle w:val="FontStyle28"/>
          <w:rFonts w:cs="Arial" w:ascii="Verdana" w:hAnsi="Verdana"/>
          <w:sz w:val="20"/>
          <w:szCs w:val="20"/>
        </w:rPr>
        <w:t>POSTANOWIENIA OGÓLNE</w:t>
      </w:r>
    </w:p>
    <w:p>
      <w:pPr>
        <w:pStyle w:val="Style61"/>
        <w:widowControl/>
        <w:tabs>
          <w:tab w:val="left" w:pos="3528" w:leader="underscore"/>
          <w:tab w:val="left" w:pos="9672" w:leader="underscore"/>
        </w:tabs>
        <w:jc w:val="both"/>
        <w:rPr>
          <w:rStyle w:val="FontStyle28"/>
          <w:rFonts w:ascii="Verdana" w:hAnsi="Verdana" w:cs="Arial"/>
          <w:sz w:val="20"/>
          <w:szCs w:val="20"/>
        </w:rPr>
      </w:pPr>
      <w:r>
        <w:rPr>
          <w:rFonts w:cs="Arial" w:ascii="Verdana" w:hAnsi="Verdana"/>
          <w:sz w:val="20"/>
          <w:szCs w:val="20"/>
        </w:rPr>
      </w:r>
    </w:p>
    <w:p>
      <w:pPr>
        <w:pStyle w:val="Style111"/>
        <w:widowControl/>
        <w:tabs>
          <w:tab w:val="left" w:pos="442" w:leader="none"/>
        </w:tabs>
        <w:spacing w:lineRule="auto" w:line="240" w:before="0" w:after="120"/>
        <w:ind w:left="426" w:hanging="426"/>
        <w:jc w:val="left"/>
        <w:rPr/>
      </w:pPr>
      <w:r>
        <w:rPr>
          <w:rFonts w:cs="Arial" w:ascii="Verdana" w:hAnsi="Verdana"/>
          <w:b/>
          <w:bCs/>
          <w:sz w:val="20"/>
          <w:szCs w:val="20"/>
        </w:rPr>
        <w:t xml:space="preserve">      </w:t>
      </w:r>
      <w:r>
        <w:rPr>
          <w:rFonts w:cs="Arial" w:ascii="Verdana" w:hAnsi="Verdana"/>
          <w:b/>
          <w:bCs/>
          <w:sz w:val="20"/>
          <w:szCs w:val="20"/>
        </w:rPr>
        <w:t xml:space="preserve">NAZWA ORAZ ADRES ZAMAWIAJĄCEGO: </w:t>
      </w:r>
      <w:r>
        <w:rPr>
          <w:rFonts w:cs="Verdana" w:ascii="Verdana" w:hAnsi="Verdana"/>
          <w:b/>
          <w:sz w:val="20"/>
        </w:rPr>
        <w:t>Gmina Miejska Świeradów-Zdrój</w:t>
      </w:r>
      <w:r>
        <w:rPr>
          <w:rFonts w:cs="Verdana" w:ascii="Verdana" w:hAnsi="Verdana"/>
          <w:sz w:val="20"/>
        </w:rPr>
        <w:t xml:space="preserve">, zwana dalej ZAMAWIAJĄCYM reprezentowana przez Burmistrza </w:t>
      </w:r>
      <w:r>
        <w:rPr>
          <w:rFonts w:cs="Verdana" w:ascii="Verdana" w:hAnsi="Verdana"/>
          <w:sz w:val="20"/>
        </w:rPr>
        <w:t xml:space="preserve">Gminy Miejskiej Świeradów-Zdrój – Pana Rolanda Marciniaka </w:t>
      </w:r>
      <w:r>
        <w:rPr>
          <w:rFonts w:eastAsia="Verdana-Bold" w:cs="Verdana" w:ascii="Verdana" w:hAnsi="Verdana"/>
          <w:sz w:val="20"/>
        </w:rPr>
        <w:t>przy kontrasygnacie</w:t>
      </w:r>
      <w:r>
        <w:rPr>
          <w:rFonts w:cs="Verdana" w:ascii="Verdana" w:hAnsi="Verdana"/>
          <w:sz w:val="20"/>
        </w:rPr>
        <w:t xml:space="preserve"> Skarbnika Gminy Miejskiej Świeradów-Zdrój – Pani Iwony Kosmala</w:t>
      </w:r>
      <w:r>
        <w:rPr>
          <w:rFonts w:cs="Verdana" w:ascii="Verdana" w:hAnsi="Verdana"/>
          <w:sz w:val="20"/>
        </w:rPr>
        <w:t>.</w:t>
      </w:r>
    </w:p>
    <w:p>
      <w:pPr>
        <w:pStyle w:val="Normal"/>
        <w:ind w:left="426" w:hanging="0"/>
        <w:rPr>
          <w:rFonts w:ascii="Verdana" w:hAnsi="Verdana" w:cs="Verdana"/>
          <w:sz w:val="20"/>
        </w:rPr>
      </w:pPr>
      <w:r>
        <w:rPr>
          <w:rFonts w:cs="Verdana" w:ascii="Verdana" w:hAnsi="Verdana"/>
          <w:sz w:val="20"/>
        </w:rPr>
        <w:t>adres: ul. 11 Listopada 35, 59-850 Świeradów-Zdrój.</w:t>
      </w:r>
    </w:p>
    <w:p>
      <w:pPr>
        <w:pStyle w:val="Normal"/>
        <w:ind w:left="426" w:hanging="0"/>
        <w:rPr>
          <w:rFonts w:ascii="Verdana" w:hAnsi="Verdana" w:cs="Verdana"/>
          <w:sz w:val="20"/>
        </w:rPr>
      </w:pPr>
      <w:r>
        <w:rPr>
          <w:rFonts w:cs="Verdana" w:ascii="Verdana" w:hAnsi="Verdana"/>
          <w:sz w:val="20"/>
        </w:rPr>
        <w:t>NIP: 616-10-01-947, Regon: 230821397.</w:t>
      </w:r>
    </w:p>
    <w:p>
      <w:pPr>
        <w:pStyle w:val="Normal"/>
        <w:ind w:left="426" w:hanging="0"/>
        <w:rPr/>
      </w:pPr>
      <w:r>
        <w:rPr>
          <w:rFonts w:cs="Verdana" w:ascii="Verdana" w:hAnsi="Verdana"/>
          <w:sz w:val="20"/>
        </w:rPr>
        <w:t xml:space="preserve">Strona internetowa: </w:t>
      </w:r>
      <w:hyperlink r:id="rId2">
        <w:r>
          <w:rPr>
            <w:rStyle w:val="Czeinternetowe"/>
            <w:rFonts w:cs="Verdana" w:ascii="Verdana" w:hAnsi="Verdana"/>
            <w:sz w:val="20"/>
          </w:rPr>
          <w:t>http://</w:t>
        </w:r>
        <w:r>
          <w:rPr>
            <w:rStyle w:val="Czeinternetowe"/>
            <w:rFonts w:eastAsia="Verdana-Bold" w:cs="Verdana" w:ascii="Verdana" w:hAnsi="Verdana"/>
            <w:sz w:val="20"/>
          </w:rPr>
          <w:t>bip.umswieradowzdroj.nv.pl</w:t>
        </w:r>
      </w:hyperlink>
      <w:r>
        <w:rPr>
          <w:rFonts w:eastAsia="Verdana-Bold" w:cs="Verdana" w:ascii="Verdana" w:hAnsi="Verdana"/>
          <w:sz w:val="20"/>
        </w:rPr>
        <w:t xml:space="preserve"> </w:t>
      </w:r>
    </w:p>
    <w:p>
      <w:pPr>
        <w:pStyle w:val="Normal"/>
        <w:ind w:left="426" w:hanging="0"/>
        <w:rPr>
          <w:rFonts w:ascii="Verdana" w:hAnsi="Verdana" w:eastAsia="Verdana-Bold" w:cs="Verdana"/>
          <w:sz w:val="20"/>
        </w:rPr>
      </w:pPr>
      <w:r>
        <w:rPr>
          <w:rFonts w:eastAsia="Verdana-Bold" w:cs="Verdana" w:ascii="Verdana" w:hAnsi="Verdana"/>
          <w:sz w:val="20"/>
        </w:rPr>
      </w:r>
    </w:p>
    <w:p>
      <w:pPr>
        <w:pStyle w:val="Normal"/>
        <w:ind w:left="426" w:hanging="0"/>
        <w:rPr/>
      </w:pPr>
      <w:r>
        <w:rPr>
          <w:rFonts w:eastAsia="Verdana-Bold" w:cs="Verdana" w:ascii="Verdana" w:hAnsi="Verdana"/>
          <w:sz w:val="20"/>
        </w:rPr>
        <w:t>Zamawiający został wyznaczony w trybie art. 16 ust. 1 ustawy z dnia 29.01.2004r. Prawo Zamówień Publicznych (Dz. U. Z 2019 r., poz. 1843 z późn. zm.) i upoważniony jest do przeprowadzenia niniejszego postępowania w imieniu i na rzecz następującego Zamawiającego:</w:t>
      </w:r>
    </w:p>
    <w:p>
      <w:pPr>
        <w:pStyle w:val="Normal"/>
        <w:ind w:left="426" w:hanging="0"/>
        <w:rPr/>
      </w:pPr>
      <w:r>
        <w:rPr>
          <w:rFonts w:eastAsia="Verdana-Bold" w:cs="Verdana" w:ascii="Verdana" w:hAnsi="Verdana"/>
          <w:sz w:val="20"/>
        </w:rPr>
        <w:t>Gmina Leśna, z siedzibą: Rynek 19, 59-820 Leśna, NIP: 613-000-48-50, REGON 230821434, którą reprezentuje:</w:t>
      </w:r>
    </w:p>
    <w:p>
      <w:pPr>
        <w:pStyle w:val="Normal"/>
        <w:ind w:left="426" w:hanging="0"/>
        <w:rPr/>
      </w:pPr>
      <w:r>
        <w:rPr>
          <w:rFonts w:eastAsia="Verdana-Bold" w:cs="Verdana" w:ascii="Verdana" w:hAnsi="Verdana"/>
          <w:sz w:val="20"/>
        </w:rPr>
        <w:t>Burmistrz Gminy Leśna – Pan Szymon Surmacz przy kontrasygnacie Skarbnika Gminy Pani Barbary Mazurek Twardowskiej.</w:t>
      </w:r>
    </w:p>
    <w:p>
      <w:pPr>
        <w:pStyle w:val="Normal"/>
        <w:ind w:left="426" w:hanging="0"/>
        <w:rPr>
          <w:rFonts w:ascii="Verdana" w:hAnsi="Verdana" w:eastAsia="Verdana-Bold" w:cs="Verdana"/>
          <w:sz w:val="20"/>
        </w:rPr>
      </w:pPr>
      <w:r>
        <w:rPr>
          <w:rFonts w:eastAsia="Verdana-Bold" w:cs="Verdana" w:ascii="Verdana" w:hAnsi="Verdana"/>
          <w:sz w:val="20"/>
        </w:rPr>
      </w:r>
    </w:p>
    <w:p>
      <w:pPr>
        <w:pStyle w:val="Normal"/>
        <w:tabs>
          <w:tab w:val="left" w:pos="567" w:leader="none"/>
        </w:tabs>
        <w:spacing w:before="0" w:after="120"/>
        <w:ind w:left="426" w:hanging="0"/>
        <w:jc w:val="both"/>
        <w:rPr/>
      </w:pPr>
      <w:r>
        <w:rPr>
          <w:rFonts w:cs="Arial" w:ascii="Verdana" w:hAnsi="Verdana"/>
          <w:bCs/>
          <w:sz w:val="20"/>
          <w:szCs w:val="20"/>
        </w:rPr>
        <w:t>Postępowanie</w:t>
      </w:r>
      <w:r>
        <w:rPr>
          <w:rFonts w:cs="Arial" w:ascii="Verdana" w:hAnsi="Verdana"/>
          <w:b w:val="false"/>
          <w:bCs w:val="false"/>
          <w:sz w:val="20"/>
          <w:szCs w:val="20"/>
        </w:rPr>
        <w:t>,</w:t>
      </w:r>
      <w:r>
        <w:rPr>
          <w:rFonts w:cs="Arial" w:ascii="Verdana" w:hAnsi="Verdana"/>
          <w:bCs/>
          <w:sz w:val="20"/>
          <w:szCs w:val="20"/>
        </w:rPr>
        <w:t xml:space="preserve"> którego dotyczy niniejszy dokument oznaczone jest znakiem</w:t>
      </w:r>
      <w:r>
        <w:rPr>
          <w:rFonts w:cs="Arial" w:ascii="Verdana" w:hAnsi="Verdana"/>
          <w:b/>
          <w:bCs/>
          <w:sz w:val="20"/>
          <w:szCs w:val="20"/>
        </w:rPr>
        <w:t xml:space="preserve"> </w:t>
      </w:r>
      <w:r>
        <w:rPr>
          <w:rFonts w:cs="Arial" w:ascii="Verdana" w:hAnsi="Verdana"/>
          <w:b/>
          <w:sz w:val="20"/>
          <w:szCs w:val="20"/>
        </w:rPr>
        <w:t>GMiI.271.6/20</w:t>
      </w:r>
      <w:r>
        <w:rPr>
          <w:rFonts w:cs="Arial" w:ascii="Verdana" w:hAnsi="Verdana"/>
          <w:b/>
          <w:bCs/>
          <w:sz w:val="20"/>
          <w:szCs w:val="20"/>
        </w:rPr>
        <w:t xml:space="preserve"> </w:t>
      </w:r>
      <w:r>
        <w:rPr>
          <w:rFonts w:cs="Arial" w:ascii="Verdana" w:hAnsi="Verdana"/>
          <w:bCs/>
          <w:sz w:val="20"/>
          <w:szCs w:val="20"/>
        </w:rPr>
        <w:t>Wykonawcy zobowiązani są do powoływania się na wyżej podane oznaczenie we wszelkich kontaktach z Zamawiającym.</w:t>
      </w:r>
    </w:p>
    <w:p>
      <w:pPr>
        <w:pStyle w:val="Normal"/>
        <w:widowControl/>
        <w:suppressAutoHyphens w:val="true"/>
        <w:spacing w:before="0" w:after="120"/>
        <w:ind w:left="426" w:hanging="426"/>
        <w:jc w:val="both"/>
        <w:rPr/>
      </w:pPr>
      <w:r>
        <w:rPr>
          <w:rFonts w:ascii="Verdana" w:hAnsi="Verdana"/>
          <w:sz w:val="20"/>
          <w:szCs w:val="20"/>
        </w:rPr>
        <w:t xml:space="preserve">     </w:t>
      </w:r>
      <w:r>
        <w:rPr>
          <w:rFonts w:ascii="Verdana" w:hAnsi="Verdana"/>
          <w:sz w:val="20"/>
          <w:szCs w:val="20"/>
        </w:rPr>
        <w:t xml:space="preserve">Do udzielenia przedmiotowego zamówienia zastosowanie ma ustawa z dnia 29 stycznia 2004 roku Prawo zamówień publicznych (Dz. U. Z 2019r. poz. 1843). Postępowanie jest prowadzone w trybie </w:t>
      </w:r>
      <w:r>
        <w:rPr>
          <w:rFonts w:ascii="Verdana" w:hAnsi="Verdana"/>
          <w:b/>
          <w:bCs/>
          <w:sz w:val="20"/>
          <w:szCs w:val="20"/>
        </w:rPr>
        <w:t>przetargu nieograniczonego</w:t>
      </w:r>
      <w:r>
        <w:rPr>
          <w:rFonts w:ascii="Verdana" w:hAnsi="Verdana"/>
          <w:sz w:val="20"/>
          <w:szCs w:val="20"/>
        </w:rPr>
        <w:t>. Zamawiający będzie stosował procedurę, o której mowa w art. 24aa ust. 1 ustawy Prawo zamówień publicznych.</w:t>
      </w:r>
    </w:p>
    <w:p>
      <w:pPr>
        <w:pStyle w:val="Style111"/>
        <w:widowControl/>
        <w:numPr>
          <w:ilvl w:val="0"/>
          <w:numId w:val="1"/>
        </w:numPr>
        <w:spacing w:lineRule="auto" w:line="240" w:before="0" w:after="120"/>
        <w:ind w:left="426" w:hanging="426"/>
        <w:rPr>
          <w:rStyle w:val="FontStyle28"/>
          <w:rFonts w:ascii="Verdana" w:hAnsi="Verdana" w:cs="Arial"/>
          <w:b w:val="false"/>
          <w:b w:val="false"/>
          <w:bCs w:val="false"/>
          <w:sz w:val="20"/>
          <w:szCs w:val="20"/>
        </w:rPr>
      </w:pPr>
      <w:r>
        <w:rPr>
          <w:rStyle w:val="FontStyle27"/>
          <w:rFonts w:cs="Arial" w:ascii="Verdana" w:hAnsi="Verdana"/>
          <w:sz w:val="20"/>
          <w:szCs w:val="20"/>
        </w:rPr>
        <w:t>Wykonawca powinien dokładnie zapoznać się z niniejszą SIWZ i złożyć ofertę zgodnie z jej wymaganiami.</w:t>
      </w:r>
    </w:p>
    <w:p>
      <w:pPr>
        <w:pStyle w:val="Style41"/>
        <w:widowControl/>
        <w:tabs>
          <w:tab w:val="left" w:pos="9498" w:leader="none"/>
        </w:tabs>
        <w:spacing w:lineRule="auto" w:line="240" w:before="0" w:after="120"/>
        <w:ind w:right="34" w:hanging="0"/>
        <w:rPr>
          <w:rStyle w:val="FontStyle28"/>
          <w:rFonts w:ascii="Verdana" w:hAnsi="Verdana" w:cs="Arial"/>
          <w:sz w:val="20"/>
          <w:szCs w:val="20"/>
        </w:rPr>
      </w:pPr>
      <w:r>
        <w:rPr>
          <w:rStyle w:val="FontStyle28"/>
          <w:rFonts w:cs="Arial" w:ascii="Verdana" w:hAnsi="Verdana"/>
          <w:sz w:val="20"/>
          <w:szCs w:val="20"/>
        </w:rPr>
        <w:t>Rozdział 2</w:t>
      </w:r>
    </w:p>
    <w:p>
      <w:pPr>
        <w:pStyle w:val="Style41"/>
        <w:widowControl/>
        <w:tabs>
          <w:tab w:val="left" w:pos="9498" w:leader="none"/>
        </w:tabs>
        <w:spacing w:lineRule="auto" w:line="240" w:before="0" w:after="120"/>
        <w:ind w:right="34" w:hanging="0"/>
        <w:rPr>
          <w:rFonts w:ascii="Verdana" w:hAnsi="Verdana" w:cs="Arial"/>
          <w:b/>
          <w:b/>
          <w:bCs/>
          <w:color w:val="000000"/>
          <w:sz w:val="20"/>
          <w:szCs w:val="20"/>
        </w:rPr>
      </w:pPr>
      <w:r>
        <w:rPr>
          <w:rStyle w:val="FontStyle28"/>
          <w:rFonts w:cs="Arial" w:ascii="Verdana" w:hAnsi="Verdana"/>
          <w:sz w:val="20"/>
          <w:szCs w:val="20"/>
        </w:rPr>
        <w:t>OPIS PRZEDMIOTU ZAMÓWIENIA</w:t>
      </w:r>
    </w:p>
    <w:p>
      <w:pPr>
        <w:pStyle w:val="Normal"/>
        <w:numPr>
          <w:ilvl w:val="1"/>
          <w:numId w:val="38"/>
        </w:numPr>
        <w:suppressAutoHyphens w:val="true"/>
        <w:spacing w:before="0" w:after="120"/>
        <w:jc w:val="both"/>
        <w:rPr/>
      </w:pPr>
      <w:r>
        <w:rPr>
          <w:rFonts w:cs="Arial" w:ascii="Verdana" w:hAnsi="Verdana"/>
          <w:bCs/>
          <w:kern w:val="2"/>
          <w:sz w:val="20"/>
          <w:szCs w:val="20"/>
          <w:u w:val="none" w:color="000000"/>
        </w:rPr>
        <w:t xml:space="preserve">Przedmiotem zamówienia </w:t>
      </w:r>
      <w:r>
        <w:rPr>
          <w:rFonts w:eastAsia="Verdana" w:cs="Arial" w:ascii="Verdana" w:hAnsi="Verdana"/>
          <w:sz w:val="20"/>
          <w:szCs w:val="20"/>
        </w:rPr>
        <w:t xml:space="preserve">jest </w:t>
      </w:r>
      <w:r>
        <w:rPr>
          <w:rFonts w:eastAsia="Arial" w:cs="Arial" w:ascii="Verdana" w:hAnsi="Verdana"/>
          <w:b w:val="false"/>
          <w:bCs w:val="false"/>
          <w:sz w:val="20"/>
          <w:szCs w:val="20"/>
        </w:rPr>
        <w:t xml:space="preserve">zarządzanie projektem: </w:t>
      </w:r>
      <w:r>
        <w:rPr>
          <w:rFonts w:eastAsia="Times New Roman" w:cs="Arial" w:ascii="Verdana" w:hAnsi="Verdana"/>
          <w:b/>
          <w:bCs/>
          <w:sz w:val="20"/>
          <w:szCs w:val="20"/>
        </w:rPr>
        <w:t>„</w:t>
      </w:r>
      <w:r>
        <w:rPr>
          <w:rFonts w:eastAsia="Arial" w:cs="Arial" w:ascii="Verdana" w:hAnsi="Verdana"/>
          <w:b/>
          <w:bCs/>
          <w:sz w:val="20"/>
          <w:szCs w:val="20"/>
        </w:rPr>
        <w:t>Zwalczanie emisji kominowej poprzez modernizację systemów grzewczych i odnawialne źródła energii w gminach Świeradów-Zdrój oraz Leśna”</w:t>
      </w:r>
      <w:r>
        <w:rPr>
          <w:rFonts w:eastAsia="Arial" w:cs="Arial" w:ascii="Verdana" w:hAnsi="Verdana"/>
          <w:b w:val="false"/>
          <w:bCs w:val="false"/>
          <w:sz w:val="20"/>
          <w:szCs w:val="20"/>
        </w:rPr>
        <w:t xml:space="preserve"> współfinansowany w ramach Regionalnego Programu Operacyjnego Województwa Dolnośląskiego na lata 2014-2020 (RPO WD 2014-2020), Oś priorytetowa 3 „Gospodarka niskoemisyjna”, Działanie 3.3 „Efektywność energetyczna w budynkach użyteczności publicznej i sektorze mieszkaniowym”, Poddziałanie 3.3.1 OSI „Efektywność energetyczna w budynkach użyteczności publicznej i sektorze mieszkaniowym –konkurs horyzontalny OSI” typ 3.3 e, nr projektu  </w:t>
      </w:r>
      <w:r>
        <w:rPr>
          <w:rFonts w:eastAsia="Arial" w:cs="Arial" w:ascii="Verdana" w:hAnsi="Verdana"/>
          <w:b w:val="false"/>
          <w:bCs w:val="false"/>
          <w:i w:val="false"/>
          <w:iCs w:val="false"/>
          <w:sz w:val="20"/>
          <w:szCs w:val="20"/>
          <w:lang w:val="pl-PL"/>
        </w:rPr>
        <w:t>RPDS.03.03.01-02-0012/19-00.</w:t>
      </w:r>
    </w:p>
    <w:p>
      <w:pPr>
        <w:pStyle w:val="Normal"/>
        <w:numPr>
          <w:ilvl w:val="0"/>
          <w:numId w:val="0"/>
        </w:numPr>
        <w:suppressAutoHyphens w:val="true"/>
        <w:spacing w:before="0" w:after="120"/>
        <w:ind w:left="720" w:hanging="0"/>
        <w:jc w:val="both"/>
        <w:rPr/>
      </w:pPr>
      <w:r>
        <w:rPr>
          <w:rFonts w:eastAsia="Arial" w:cs="Arial" w:ascii="Verdana" w:hAnsi="Verdana"/>
          <w:b w:val="false"/>
          <w:bCs w:val="false"/>
          <w:sz w:val="20"/>
          <w:szCs w:val="20"/>
        </w:rPr>
        <w:t>w oparciu o sporządzony regulamin prac Komisji Oceny Projektów, zgodnie z wnioskiem o dofinansowanie, umową o dofinansowanie, obowiązującymi przepisami prawa krajowego i unijnego oraz aktualnymi wytycznymi w zakresie realizacji projektu obejmujące:</w:t>
      </w:r>
    </w:p>
    <w:p>
      <w:pPr>
        <w:pStyle w:val="Tretekstu"/>
        <w:numPr>
          <w:ilvl w:val="0"/>
          <w:numId w:val="0"/>
        </w:numPr>
        <w:spacing w:lineRule="auto" w:line="360" w:before="0" w:after="0"/>
        <w:ind w:left="390" w:hanging="0"/>
        <w:jc w:val="left"/>
        <w:rPr>
          <w:rFonts w:ascii="Verdana" w:hAnsi="Verdana"/>
          <w:sz w:val="20"/>
          <w:szCs w:val="20"/>
        </w:rPr>
      </w:pPr>
      <w:r>
        <w:rPr>
          <w:rFonts w:eastAsia="Arial" w:ascii="Verdana" w:hAnsi="Verdana"/>
          <w:b w:val="false"/>
          <w:bCs w:val="false"/>
          <w:sz w:val="20"/>
          <w:szCs w:val="20"/>
        </w:rPr>
        <w:t>2.1.1. prowadzenie projektu na etapie jego realizacji rzeczowej;</w:t>
      </w:r>
    </w:p>
    <w:p>
      <w:pPr>
        <w:pStyle w:val="Tretekstu"/>
        <w:numPr>
          <w:ilvl w:val="0"/>
          <w:numId w:val="0"/>
        </w:numPr>
        <w:spacing w:lineRule="auto" w:line="360" w:before="0" w:after="0"/>
        <w:ind w:left="390" w:hanging="0"/>
        <w:jc w:val="left"/>
        <w:rPr>
          <w:rFonts w:ascii="Verdana" w:hAnsi="Verdana"/>
          <w:sz w:val="20"/>
          <w:szCs w:val="20"/>
        </w:rPr>
      </w:pPr>
      <w:bookmarkStart w:id="1" w:name="__DdeLink__2496_4044297323"/>
      <w:r>
        <w:rPr>
          <w:rFonts w:eastAsia="Arial" w:cs="Arial" w:ascii="Verdana" w:hAnsi="Verdana"/>
          <w:b w:val="false"/>
          <w:bCs w:val="false"/>
          <w:sz w:val="20"/>
          <w:szCs w:val="20"/>
        </w:rPr>
        <w:t>2.1.2. prowadzenie rozliczeń projektu z instytucją współfinansującą  projekty w ramach RPO WD na lata 2014-2020 w ramach działanie 3.3 Efektywność energetyczna w budynkach użyteczności publicznej i sektorze mieszkaniowym;</w:t>
      </w:r>
      <w:bookmarkEnd w:id="1"/>
    </w:p>
    <w:p>
      <w:pPr>
        <w:pStyle w:val="Normal"/>
        <w:numPr>
          <w:ilvl w:val="1"/>
          <w:numId w:val="38"/>
        </w:numPr>
        <w:suppressAutoHyphens w:val="true"/>
        <w:spacing w:before="0" w:after="120"/>
        <w:ind w:left="709" w:hanging="709"/>
        <w:jc w:val="both"/>
        <w:rPr>
          <w:rFonts w:ascii="Verdana" w:hAnsi="Verdana" w:cs="Arial"/>
          <w:bCs/>
          <w:kern w:val="2"/>
          <w:sz w:val="20"/>
          <w:szCs w:val="20"/>
          <w:u w:val="none" w:color="000000"/>
        </w:rPr>
      </w:pPr>
      <w:r>
        <w:rPr>
          <w:rFonts w:cs="Arial" w:ascii="Verdana" w:hAnsi="Verdana"/>
          <w:bCs/>
          <w:kern w:val="2"/>
          <w:sz w:val="20"/>
          <w:szCs w:val="20"/>
          <w:u w:val="none" w:color="000000"/>
        </w:rPr>
        <w:t>Szczegółowy opis przedmiotu zamówienia oraz zakres obowiązków Wykonawcy reguluje załącznik nr 1</w:t>
      </w:r>
      <w:r>
        <w:rPr>
          <w:rFonts w:cs="Arial" w:ascii="Verdana" w:hAnsi="Verdana"/>
          <w:bCs/>
          <w:kern w:val="2"/>
          <w:sz w:val="20"/>
          <w:szCs w:val="20"/>
          <w:u w:val="none" w:color="000000"/>
        </w:rPr>
        <w:t>A</w:t>
      </w:r>
      <w:r>
        <w:rPr>
          <w:rFonts w:cs="Arial" w:ascii="Verdana" w:hAnsi="Verdana"/>
          <w:bCs/>
          <w:kern w:val="2"/>
          <w:sz w:val="20"/>
          <w:szCs w:val="20"/>
          <w:u w:val="none" w:color="000000"/>
        </w:rPr>
        <w:t xml:space="preserve"> do SIWZ.</w:t>
      </w:r>
    </w:p>
    <w:p>
      <w:pPr>
        <w:pStyle w:val="Normal"/>
        <w:numPr>
          <w:ilvl w:val="1"/>
          <w:numId w:val="38"/>
        </w:numPr>
        <w:suppressAutoHyphens w:val="true"/>
        <w:spacing w:before="0" w:after="120"/>
        <w:ind w:left="709" w:hanging="709"/>
        <w:jc w:val="both"/>
        <w:rPr>
          <w:rFonts w:ascii="Verdana" w:hAnsi="Verdana" w:cs="Arial"/>
          <w:bCs/>
          <w:kern w:val="2"/>
          <w:sz w:val="20"/>
          <w:szCs w:val="20"/>
          <w:u w:val="none" w:color="000000"/>
        </w:rPr>
      </w:pPr>
      <w:r>
        <w:rPr>
          <w:rFonts w:cs="Arial" w:ascii="Verdana" w:hAnsi="Verdana"/>
          <w:kern w:val="2"/>
          <w:sz w:val="20"/>
          <w:szCs w:val="20"/>
          <w:u w:val="none" w:color="000000"/>
        </w:rPr>
        <w:t>Wspólny Słownik Zamówień (CPV):</w:t>
      </w:r>
    </w:p>
    <w:p>
      <w:pPr>
        <w:pStyle w:val="Normal"/>
        <w:suppressAutoHyphens w:val="true"/>
        <w:spacing w:before="0" w:after="120"/>
        <w:ind w:left="709" w:hanging="709"/>
        <w:jc w:val="both"/>
        <w:rPr/>
      </w:pPr>
      <w:r>
        <w:rPr>
          <w:rFonts w:cs="Arial" w:ascii="Verdana" w:hAnsi="Verdana"/>
          <w:sz w:val="20"/>
          <w:szCs w:val="20"/>
        </w:rPr>
        <w:tab/>
        <w:t xml:space="preserve">Główny przedmiot: </w:t>
      </w:r>
      <w:r>
        <w:rPr>
          <w:rFonts w:cs="Arial" w:ascii="Verdana" w:hAnsi="Verdana"/>
          <w:bCs/>
          <w:sz w:val="20"/>
          <w:szCs w:val="20"/>
        </w:rPr>
        <w:t xml:space="preserve">79.40.00.00-8 </w:t>
        <w:tab/>
      </w:r>
      <w:r>
        <w:rPr>
          <w:rFonts w:cs="Arial" w:ascii="Verdana" w:hAnsi="Verdana"/>
          <w:sz w:val="20"/>
          <w:szCs w:val="20"/>
        </w:rPr>
        <w:t>usługi doradcze w zakresie działalności gospodarczej i zarządzania oraz podobne</w:t>
      </w:r>
    </w:p>
    <w:p>
      <w:pPr>
        <w:pStyle w:val="Normal"/>
        <w:suppressAutoHyphens w:val="true"/>
        <w:spacing w:before="0" w:after="120"/>
        <w:ind w:hanging="0"/>
        <w:jc w:val="both"/>
        <w:rPr>
          <w:rFonts w:ascii="Verdana" w:hAnsi="Verdana" w:cs="Arial"/>
          <w:sz w:val="20"/>
          <w:szCs w:val="20"/>
        </w:rPr>
      </w:pPr>
      <w:r>
        <w:rPr>
          <w:rFonts w:cs="Arial" w:ascii="Verdana" w:hAnsi="Verdana"/>
          <w:sz w:val="20"/>
          <w:szCs w:val="20"/>
        </w:rPr>
      </w:r>
    </w:p>
    <w:p>
      <w:pPr>
        <w:pStyle w:val="Normal"/>
        <w:numPr>
          <w:ilvl w:val="1"/>
          <w:numId w:val="38"/>
        </w:numPr>
        <w:suppressAutoHyphens w:val="true"/>
        <w:spacing w:before="0" w:after="120"/>
        <w:ind w:left="709" w:hanging="709"/>
        <w:rPr>
          <w:rFonts w:ascii="Verdana" w:hAnsi="Verdana" w:cs="Arial"/>
          <w:bCs/>
          <w:kern w:val="2"/>
          <w:sz w:val="20"/>
          <w:szCs w:val="20"/>
          <w:u w:val="none" w:color="000000"/>
        </w:rPr>
      </w:pPr>
      <w:r>
        <w:rPr>
          <w:rFonts w:cs="Arial" w:ascii="Verdana" w:hAnsi="Verdana"/>
          <w:bCs/>
          <w:kern w:val="2"/>
          <w:sz w:val="20"/>
          <w:szCs w:val="20"/>
          <w:u w:val="none" w:color="000000"/>
        </w:rPr>
        <w:t xml:space="preserve">Umowa ramowa, zamówienia w trybie art. 67 ust. 1 pkt. 6. </w:t>
      </w:r>
    </w:p>
    <w:p>
      <w:pPr>
        <w:pStyle w:val="Normal"/>
        <w:spacing w:before="0" w:after="120"/>
        <w:ind w:left="709" w:right="28" w:hanging="0"/>
        <w:jc w:val="both"/>
        <w:rPr/>
      </w:pPr>
      <w:r>
        <w:rPr>
          <w:rFonts w:cs="Times New Roman" w:ascii="Verdana" w:hAnsi="Verdana"/>
          <w:kern w:val="2"/>
          <w:sz w:val="20"/>
          <w:szCs w:val="20"/>
          <w:u w:val="none" w:color="000000"/>
        </w:rPr>
        <w:t xml:space="preserve">Zamawiający nie przewiduje zawarcia umowy ramowej </w:t>
      </w:r>
      <w:r>
        <w:rPr>
          <w:rFonts w:cs="Times New Roman" w:ascii="Verdana" w:hAnsi="Verdana"/>
          <w:kern w:val="2"/>
          <w:sz w:val="20"/>
          <w:szCs w:val="20"/>
          <w:u w:val="none" w:color="000000"/>
        </w:rPr>
        <w:t>i nie</w:t>
      </w:r>
      <w:r>
        <w:rPr>
          <w:rFonts w:cs="Times New Roman" w:ascii="Verdana" w:hAnsi="Verdana"/>
          <w:kern w:val="2"/>
          <w:sz w:val="20"/>
          <w:szCs w:val="20"/>
          <w:u w:val="none" w:color="000000"/>
        </w:rPr>
        <w:t xml:space="preserve"> </w:t>
      </w:r>
      <w:r>
        <w:rPr>
          <w:rFonts w:cs="Times New Roman" w:ascii="Verdana" w:hAnsi="Verdana"/>
          <w:sz w:val="20"/>
          <w:szCs w:val="20"/>
        </w:rPr>
        <w:t xml:space="preserve">przewiduje możliwości udzielenia zamówienia na podstawie art. 67 ust. 1 pkt. 6 ustawy Pzp. </w:t>
      </w:r>
    </w:p>
    <w:p>
      <w:pPr>
        <w:pStyle w:val="Normal"/>
        <w:suppressAutoHyphens w:val="true"/>
        <w:spacing w:before="0" w:after="120"/>
        <w:jc w:val="both"/>
        <w:rPr/>
      </w:pPr>
      <w:r>
        <w:rPr>
          <w:rFonts w:cs="Arial" w:ascii="Verdana" w:hAnsi="Verdana"/>
          <w:bCs/>
          <w:kern w:val="2"/>
          <w:sz w:val="20"/>
          <w:szCs w:val="20"/>
          <w:u w:val="none" w:color="000000"/>
        </w:rPr>
        <w:t xml:space="preserve">2.5. </w:t>
        <w:tab/>
        <w:t>Informacja o ofercie wariantowej i zamówieniach częściowych.</w:t>
      </w:r>
    </w:p>
    <w:p>
      <w:pPr>
        <w:pStyle w:val="Normal"/>
        <w:suppressAutoHyphens w:val="true"/>
        <w:spacing w:before="0" w:after="120"/>
        <w:jc w:val="both"/>
        <w:rPr/>
      </w:pPr>
      <w:r>
        <w:rPr>
          <w:rFonts w:cs="Arial" w:ascii="Verdana" w:hAnsi="Verdana"/>
          <w:kern w:val="2"/>
          <w:sz w:val="20"/>
          <w:szCs w:val="20"/>
          <w:u w:val="none" w:color="000000"/>
        </w:rPr>
        <w:t>2.6.</w:t>
        <w:tab/>
        <w:t>Zamawiający nie dopuszcza składania ofert wariantowych.</w:t>
      </w:r>
    </w:p>
    <w:p>
      <w:pPr>
        <w:pStyle w:val="Normal"/>
        <w:suppressAutoHyphens w:val="true"/>
        <w:spacing w:before="0" w:after="120"/>
        <w:jc w:val="both"/>
        <w:rPr/>
      </w:pPr>
      <w:r>
        <w:rPr>
          <w:rFonts w:cs="Arial" w:ascii="Verdana" w:hAnsi="Verdana"/>
          <w:kern w:val="2"/>
          <w:sz w:val="20"/>
          <w:szCs w:val="20"/>
          <w:u w:val="none" w:color="000000"/>
        </w:rPr>
        <w:t>2.7.</w:t>
        <w:tab/>
        <w:t xml:space="preserve">Zamawiający nie dopuszcza składanie ofert częściowych. </w:t>
      </w:r>
    </w:p>
    <w:p>
      <w:pPr>
        <w:pStyle w:val="Style61"/>
        <w:widowControl/>
        <w:spacing w:before="0" w:after="120"/>
        <w:ind w:right="11" w:hanging="0"/>
        <w:rPr>
          <w:rFonts w:ascii="Verdana" w:hAnsi="Verdana" w:cs="Arial"/>
          <w:b/>
          <w:b/>
          <w:bCs/>
          <w:color w:val="000000"/>
          <w:sz w:val="20"/>
          <w:szCs w:val="20"/>
        </w:rPr>
      </w:pPr>
      <w:r>
        <w:rPr>
          <w:rStyle w:val="FontStyle28"/>
          <w:rFonts w:cs="Arial" w:ascii="Verdana" w:hAnsi="Verdana"/>
          <w:sz w:val="20"/>
          <w:szCs w:val="20"/>
        </w:rPr>
        <w:t>Rozdział 3</w:t>
        <w:br/>
        <w:t>TERMIN WYKONANIA ZAMÓWIENIA</w:t>
      </w:r>
    </w:p>
    <w:p>
      <w:pPr>
        <w:pStyle w:val="Normal"/>
        <w:spacing w:before="0" w:after="120"/>
        <w:ind w:left="709" w:hanging="709"/>
        <w:jc w:val="both"/>
        <w:rPr/>
      </w:pPr>
      <w:r>
        <w:rPr>
          <w:rFonts w:cs="Arial" w:ascii="Verdana" w:hAnsi="Verdana"/>
          <w:sz w:val="20"/>
          <w:szCs w:val="20"/>
        </w:rPr>
        <w:t xml:space="preserve">3.1. </w:t>
        <w:tab/>
        <w:t xml:space="preserve">Termin wykonania zamówienia: od dnia zawarcia umowy </w:t>
      </w:r>
      <w:r>
        <w:rPr>
          <w:rFonts w:cs="Arial" w:ascii="Verdana" w:hAnsi="Verdana"/>
          <w:b/>
          <w:bCs/>
          <w:sz w:val="20"/>
          <w:szCs w:val="20"/>
        </w:rPr>
        <w:t>do 31 grudnia 2021 r.</w:t>
      </w:r>
    </w:p>
    <w:p>
      <w:pPr>
        <w:pStyle w:val="Style61"/>
        <w:widowControl/>
        <w:spacing w:before="0" w:after="120"/>
        <w:ind w:right="5" w:hanging="0"/>
        <w:rPr>
          <w:rStyle w:val="FontStyle28"/>
          <w:rFonts w:ascii="Verdana" w:hAnsi="Verdana" w:cs="Arial"/>
          <w:sz w:val="20"/>
          <w:szCs w:val="20"/>
        </w:rPr>
      </w:pPr>
      <w:r>
        <w:rPr>
          <w:rFonts w:cs="Arial" w:ascii="Verdana" w:hAnsi="Verdana"/>
          <w:sz w:val="20"/>
          <w:szCs w:val="20"/>
        </w:rPr>
      </w:r>
    </w:p>
    <w:p>
      <w:pPr>
        <w:pStyle w:val="Style61"/>
        <w:widowControl/>
        <w:ind w:right="5" w:hanging="0"/>
        <w:rPr>
          <w:rStyle w:val="FontStyle28"/>
          <w:rFonts w:ascii="Verdana" w:hAnsi="Verdana" w:cs="Arial"/>
          <w:sz w:val="20"/>
          <w:szCs w:val="20"/>
        </w:rPr>
      </w:pPr>
      <w:r>
        <w:rPr>
          <w:rStyle w:val="FontStyle28"/>
          <w:rFonts w:cs="Arial" w:ascii="Verdana" w:hAnsi="Verdana"/>
          <w:sz w:val="20"/>
          <w:szCs w:val="20"/>
        </w:rPr>
        <w:t>Rozdział 4</w:t>
      </w:r>
    </w:p>
    <w:p>
      <w:pPr>
        <w:pStyle w:val="Style81"/>
        <w:widowControl/>
        <w:tabs>
          <w:tab w:val="left" w:pos="2966" w:leader="underscore"/>
          <w:tab w:val="left" w:pos="9782" w:leader="underscore"/>
        </w:tabs>
        <w:jc w:val="center"/>
        <w:rPr>
          <w:rStyle w:val="FontStyle28"/>
          <w:rFonts w:ascii="Verdana" w:hAnsi="Verdana" w:cs="Arial"/>
          <w:sz w:val="20"/>
          <w:szCs w:val="20"/>
        </w:rPr>
      </w:pPr>
      <w:r>
        <w:rPr>
          <w:rStyle w:val="FontStyle28"/>
          <w:rFonts w:cs="Arial" w:ascii="Verdana" w:hAnsi="Verdana"/>
          <w:sz w:val="20"/>
          <w:szCs w:val="20"/>
        </w:rPr>
        <w:t>WARUNKI UDZIAŁU W POSTĘPOWANIU</w:t>
      </w:r>
    </w:p>
    <w:p>
      <w:pPr>
        <w:pStyle w:val="Style91"/>
        <w:widowControl/>
        <w:spacing w:lineRule="exact" w:line="240" w:before="0" w:after="120"/>
        <w:rPr>
          <w:rFonts w:ascii="Verdana" w:hAnsi="Verdana" w:cs="Arial"/>
          <w:sz w:val="20"/>
          <w:szCs w:val="20"/>
        </w:rPr>
      </w:pPr>
      <w:r>
        <w:rPr>
          <w:rFonts w:cs="Arial" w:ascii="Verdana" w:hAnsi="Verdana"/>
          <w:sz w:val="20"/>
          <w:szCs w:val="20"/>
        </w:rPr>
      </w:r>
    </w:p>
    <w:p>
      <w:pPr>
        <w:pStyle w:val="Style91"/>
        <w:widowControl/>
        <w:spacing w:lineRule="auto" w:line="240" w:before="0" w:after="120"/>
        <w:rPr>
          <w:rStyle w:val="FontStyle27"/>
          <w:rFonts w:ascii="Verdana" w:hAnsi="Verdana" w:cs="Arial"/>
          <w:sz w:val="20"/>
          <w:szCs w:val="20"/>
        </w:rPr>
      </w:pPr>
      <w:r>
        <w:rPr>
          <w:rStyle w:val="FontStyle27"/>
          <w:rFonts w:cs="Arial" w:ascii="Verdana" w:hAnsi="Verdana"/>
          <w:sz w:val="20"/>
          <w:szCs w:val="20"/>
        </w:rPr>
        <w:t>4. O udzielenie zamówienia mogą się ubiegać wykonawcy, którzy:</w:t>
      </w:r>
    </w:p>
    <w:p>
      <w:pPr>
        <w:pStyle w:val="Style111"/>
        <w:widowControl/>
        <w:numPr>
          <w:ilvl w:val="0"/>
          <w:numId w:val="2"/>
        </w:numPr>
        <w:tabs>
          <w:tab w:val="left" w:pos="456" w:leader="none"/>
        </w:tabs>
        <w:spacing w:lineRule="auto" w:line="240" w:before="0" w:after="120"/>
        <w:ind w:left="709" w:hanging="709"/>
        <w:rPr/>
      </w:pPr>
      <w:r>
        <w:rPr>
          <w:rStyle w:val="FontStyle27"/>
          <w:rFonts w:cs="Arial" w:ascii="Verdana" w:hAnsi="Verdana"/>
          <w:color w:val="auto"/>
          <w:sz w:val="20"/>
          <w:szCs w:val="20"/>
        </w:rPr>
        <w:t xml:space="preserve">Nie podlegają wykluczeniu na podstawie art. 24 </w:t>
      </w:r>
      <w:r>
        <w:rPr>
          <w:rFonts w:cs="Arial" w:ascii="Verdana" w:hAnsi="Verdana"/>
          <w:sz w:val="20"/>
          <w:szCs w:val="20"/>
        </w:rPr>
        <w:t xml:space="preserve">ust. 1 pkt 12-23 i art. 24 ust. 5 pkt 2 i 4, </w:t>
      </w:r>
      <w:r>
        <w:rPr>
          <w:rStyle w:val="FontStyle27"/>
          <w:rFonts w:cs="Arial" w:ascii="Verdana" w:hAnsi="Verdana"/>
          <w:color w:val="auto"/>
          <w:sz w:val="20"/>
          <w:szCs w:val="20"/>
        </w:rPr>
        <w:t>ustawy Prawo zamówień publicznych</w:t>
      </w:r>
      <w:r>
        <w:rPr>
          <w:rFonts w:cs="Arial" w:ascii="Verdana" w:hAnsi="Verdana"/>
          <w:sz w:val="20"/>
          <w:szCs w:val="20"/>
        </w:rPr>
        <w:t>.</w:t>
      </w:r>
    </w:p>
    <w:p>
      <w:pPr>
        <w:pStyle w:val="Style111"/>
        <w:widowControl/>
        <w:numPr>
          <w:ilvl w:val="0"/>
          <w:numId w:val="2"/>
        </w:numPr>
        <w:tabs>
          <w:tab w:val="left" w:pos="456" w:leader="none"/>
        </w:tabs>
        <w:spacing w:lineRule="auto" w:line="240" w:before="0" w:after="120"/>
        <w:ind w:left="709" w:hanging="709"/>
        <w:rPr>
          <w:rFonts w:ascii="Verdana" w:hAnsi="Verdana" w:cs="Arial"/>
          <w:sz w:val="20"/>
          <w:szCs w:val="20"/>
        </w:rPr>
      </w:pPr>
      <w:r>
        <w:rPr>
          <w:rStyle w:val="FontStyle27"/>
          <w:rFonts w:cs="Arial" w:ascii="Verdana" w:hAnsi="Verdana"/>
          <w:color w:val="auto"/>
          <w:sz w:val="20"/>
          <w:szCs w:val="20"/>
        </w:rPr>
        <w:t>Spełniają następujące warunki określone w art. 22 ust. 1 ustawy Prawo zamówień publicznych, dotyczące:</w:t>
      </w:r>
    </w:p>
    <w:p>
      <w:pPr>
        <w:pStyle w:val="Style16"/>
        <w:widowControl/>
        <w:numPr>
          <w:ilvl w:val="0"/>
          <w:numId w:val="3"/>
        </w:numPr>
        <w:tabs>
          <w:tab w:val="left" w:pos="1512" w:leader="none"/>
        </w:tabs>
        <w:spacing w:lineRule="auto" w:line="240" w:before="0" w:after="120"/>
        <w:ind w:left="709" w:hanging="709"/>
        <w:rPr/>
      </w:pPr>
      <w:r>
        <w:rPr>
          <w:rStyle w:val="FontStyle27"/>
          <w:rFonts w:cs="Arial" w:ascii="Verdana" w:hAnsi="Verdana"/>
          <w:b/>
          <w:bCs/>
          <w:color w:val="auto"/>
          <w:sz w:val="20"/>
          <w:szCs w:val="20"/>
        </w:rPr>
        <w:t>zdolności technicznej lub zawodowej</w:t>
      </w:r>
      <w:r>
        <w:rPr>
          <w:rStyle w:val="FontStyle27"/>
          <w:rFonts w:cs="Arial" w:ascii="Verdana" w:hAnsi="Verdana"/>
          <w:color w:val="auto"/>
          <w:sz w:val="20"/>
          <w:szCs w:val="20"/>
        </w:rPr>
        <w:t>:</w:t>
      </w:r>
    </w:p>
    <w:p>
      <w:pPr>
        <w:pStyle w:val="Styl1"/>
        <w:widowControl/>
        <w:tabs>
          <w:tab w:val="right" w:pos="-1276" w:leader="none"/>
          <w:tab w:val="left" w:pos="567" w:leader="none"/>
        </w:tabs>
        <w:spacing w:before="0" w:after="120"/>
        <w:ind w:left="709" w:hanging="0"/>
        <w:rPr>
          <w:rFonts w:ascii="Verdana" w:hAnsi="Verdana" w:eastAsia="Arial Unicode MS"/>
          <w:color w:val="000000"/>
          <w:sz w:val="20"/>
          <w:szCs w:val="20"/>
        </w:rPr>
      </w:pPr>
      <w:r>
        <w:rPr>
          <w:rStyle w:val="FontStyle27"/>
          <w:rFonts w:cs="Arial" w:ascii="Verdana" w:hAnsi="Verdana"/>
          <w:sz w:val="20"/>
          <w:szCs w:val="20"/>
        </w:rPr>
        <w:t>Zamawiający uzna warunek za spełniony jeżeli wykonawca:</w:t>
      </w:r>
    </w:p>
    <w:p>
      <w:pPr>
        <w:pStyle w:val="Normal"/>
        <w:spacing w:before="0" w:after="120"/>
        <w:ind w:left="851" w:hanging="851"/>
        <w:jc w:val="both"/>
        <w:rPr/>
      </w:pPr>
      <w:r>
        <w:rPr>
          <w:rFonts w:cs="Arial" w:ascii="Verdana" w:hAnsi="Verdana"/>
          <w:bCs/>
          <w:sz w:val="20"/>
          <w:szCs w:val="20"/>
        </w:rPr>
        <w:t xml:space="preserve">4.2.1.1 </w:t>
      </w:r>
      <w:r>
        <w:rPr>
          <w:rFonts w:cs="Arial" w:ascii="Verdana" w:hAnsi="Verdana"/>
          <w:sz w:val="20"/>
          <w:szCs w:val="20"/>
        </w:rPr>
        <w:t>wykaże, iż wykonał lub wykonuje w okresie ostatnich trzech lat przed upływem terminu składania ofert, a jeżeli okres prowadzenia działalności jest krótszy - w tym okresie, co najmniej 2 usługi polegające na świadczeniu zarządzania projektem lub doradztwa w obszarze projektów finansowanych lub współfinansowanych ze środków zewnętrznych (np. wsparcie w zarządzaniu projektem lub wsparcie w rozliczaniu projektu, itp.) przy czym budżet każdego z projektów to co najmniej 900.000,00 złotych brutto.</w:t>
      </w:r>
    </w:p>
    <w:p>
      <w:pPr>
        <w:pStyle w:val="ListParagraph"/>
        <w:numPr>
          <w:ilvl w:val="0"/>
          <w:numId w:val="0"/>
        </w:numPr>
        <w:tabs>
          <w:tab w:val="left" w:pos="851" w:leader="none"/>
        </w:tabs>
        <w:spacing w:before="0" w:after="120"/>
        <w:ind w:hanging="0"/>
        <w:rPr/>
      </w:pPr>
      <w:r>
        <w:rPr>
          <w:rFonts w:cs="Arial" w:ascii="Verdana" w:hAnsi="Verdana"/>
        </w:rPr>
        <w:t xml:space="preserve">4.2.1.2. </w:t>
      </w:r>
      <w:r>
        <w:rPr>
          <w:rFonts w:cs="Arial" w:ascii="Verdana" w:hAnsi="Verdana"/>
          <w:b/>
          <w:bCs/>
        </w:rPr>
        <w:t>dysponuje osobami zdolnymi do wykonania zamówienia</w:t>
      </w:r>
      <w:r>
        <w:rPr>
          <w:rFonts w:cs="Arial" w:ascii="Verdana" w:hAnsi="Verdana"/>
        </w:rPr>
        <w:t>, lub przedstawi pisemne zobowiązanie innych podmiotów, osób zdolnych do wykonania zamówienia, w tym minimum:</w:t>
      </w:r>
    </w:p>
    <w:p>
      <w:pPr>
        <w:pStyle w:val="Normal"/>
        <w:numPr>
          <w:ilvl w:val="0"/>
          <w:numId w:val="34"/>
        </w:numPr>
        <w:spacing w:before="0" w:after="120"/>
        <w:ind w:left="1134" w:hanging="425"/>
        <w:jc w:val="both"/>
        <w:rPr/>
      </w:pPr>
      <w:r>
        <w:rPr>
          <w:rFonts w:cs="Arial" w:ascii="Verdana" w:hAnsi="Verdana"/>
          <w:sz w:val="20"/>
          <w:szCs w:val="20"/>
        </w:rPr>
        <w:t xml:space="preserve">osobą pełniącą role </w:t>
      </w:r>
      <w:r>
        <w:rPr>
          <w:rFonts w:cs="Arial" w:ascii="Verdana" w:hAnsi="Verdana"/>
          <w:b/>
          <w:bCs/>
          <w:sz w:val="20"/>
          <w:szCs w:val="20"/>
        </w:rPr>
        <w:t>koordynatora</w:t>
      </w:r>
      <w:r>
        <w:rPr>
          <w:rFonts w:cs="Arial" w:ascii="Verdana" w:hAnsi="Verdana"/>
          <w:sz w:val="20"/>
          <w:szCs w:val="20"/>
        </w:rPr>
        <w:t xml:space="preserve"> w zespole, posiadającą wykształcenie wyższe oraz min. 5 – letnie doświadczenie zawodowe w realizacji projektów finansowanych lub dofinansowanych ze środków zewnętrznych,</w:t>
      </w:r>
    </w:p>
    <w:p>
      <w:pPr>
        <w:pStyle w:val="Normal"/>
        <w:numPr>
          <w:ilvl w:val="0"/>
          <w:numId w:val="34"/>
        </w:numPr>
        <w:spacing w:before="0" w:after="120"/>
        <w:ind w:left="1134" w:hanging="425"/>
        <w:jc w:val="both"/>
        <w:rPr/>
      </w:pPr>
      <w:bookmarkStart w:id="2" w:name="__DdeLink__5470_686860813"/>
      <w:r>
        <w:rPr>
          <w:rFonts w:cs="Arial" w:ascii="Verdana" w:hAnsi="Verdana"/>
          <w:sz w:val="20"/>
          <w:szCs w:val="20"/>
        </w:rPr>
        <w:t>osobą posiadającą wykształcenie wyższe oraz min. 3 letnie doświadczenie zawodowe</w:t>
      </w:r>
      <w:bookmarkEnd w:id="2"/>
      <w:r>
        <w:rPr>
          <w:rFonts w:cs="Arial" w:ascii="Verdana" w:hAnsi="Verdana"/>
          <w:sz w:val="20"/>
          <w:szCs w:val="20"/>
        </w:rPr>
        <w:t xml:space="preserve"> w </w:t>
      </w:r>
      <w:r>
        <w:rPr>
          <w:rFonts w:cs="Arial" w:ascii="Verdana" w:hAnsi="Verdana"/>
          <w:b/>
          <w:bCs/>
          <w:sz w:val="20"/>
          <w:szCs w:val="20"/>
        </w:rPr>
        <w:t>rozliczaniu finansowym</w:t>
      </w:r>
      <w:r>
        <w:rPr>
          <w:rFonts w:cs="Arial" w:ascii="Verdana" w:hAnsi="Verdana"/>
          <w:sz w:val="20"/>
          <w:szCs w:val="20"/>
        </w:rPr>
        <w:t xml:space="preserve"> projektów finansowanych lub dofinansowanych ze środków zewnętrznych,</w:t>
      </w:r>
    </w:p>
    <w:p>
      <w:pPr>
        <w:pStyle w:val="Normal"/>
        <w:widowControl w:val="false"/>
        <w:numPr>
          <w:ilvl w:val="0"/>
          <w:numId w:val="0"/>
        </w:numPr>
        <w:bidi w:val="0"/>
        <w:spacing w:before="0" w:after="120"/>
        <w:ind w:right="0" w:hanging="0"/>
        <w:jc w:val="both"/>
        <w:rPr/>
      </w:pPr>
      <w:r>
        <w:rPr>
          <w:rFonts w:cs="Arial" w:ascii="Verdana" w:hAnsi="Verdana"/>
          <w:sz w:val="20"/>
          <w:szCs w:val="20"/>
        </w:rPr>
        <w:t xml:space="preserve">         </w:t>
      </w:r>
      <w:r>
        <w:rPr>
          <w:rFonts w:cs="Arial" w:ascii="Verdana" w:hAnsi="Verdana"/>
          <w:sz w:val="20"/>
          <w:szCs w:val="20"/>
        </w:rPr>
        <w:t xml:space="preserve">c) osobą posiadającą wykształcenie wyższe oraz min. 3 letnie doświadczenie zawodowe  w zakresie </w:t>
      </w:r>
      <w:r>
        <w:rPr>
          <w:rFonts w:cs="Arial" w:ascii="Verdana" w:hAnsi="Verdana"/>
          <w:b/>
          <w:bCs/>
          <w:sz w:val="20"/>
          <w:szCs w:val="20"/>
        </w:rPr>
        <w:t xml:space="preserve">sprawozdawczości </w:t>
      </w:r>
      <w:r>
        <w:rPr>
          <w:rFonts w:cs="Arial" w:ascii="Verdana" w:hAnsi="Verdana"/>
          <w:sz w:val="20"/>
          <w:szCs w:val="20"/>
        </w:rPr>
        <w:t>dotyczącej projektów finansowanych lub dofinansowanych ze środków zewnętrznych,</w:t>
      </w:r>
    </w:p>
    <w:p>
      <w:pPr>
        <w:pStyle w:val="Style111"/>
        <w:widowControl/>
        <w:numPr>
          <w:ilvl w:val="0"/>
          <w:numId w:val="4"/>
        </w:numPr>
        <w:spacing w:lineRule="auto" w:line="240" w:before="0" w:after="120"/>
        <w:ind w:left="709" w:right="10" w:hanging="709"/>
        <w:rPr/>
      </w:pPr>
      <w:r>
        <w:rPr>
          <w:rStyle w:val="FontStyle27"/>
          <w:rFonts w:cs="Arial" w:ascii="Verdana" w:hAnsi="Verdana"/>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pPr>
        <w:pStyle w:val="Style111"/>
        <w:widowControl/>
        <w:spacing w:lineRule="auto" w:line="240" w:before="0" w:after="120"/>
        <w:ind w:left="709" w:right="10" w:hanging="709"/>
        <w:rPr>
          <w:rStyle w:val="FontStyle27"/>
          <w:rFonts w:ascii="Verdana" w:hAnsi="Verdana" w:cs="Arial"/>
          <w:sz w:val="20"/>
          <w:szCs w:val="20"/>
        </w:rPr>
      </w:pPr>
      <w:r>
        <w:rPr>
          <w:rFonts w:cs="Arial" w:ascii="Verdana" w:hAnsi="Verdana"/>
          <w:sz w:val="20"/>
          <w:szCs w:val="20"/>
        </w:rPr>
      </w:r>
    </w:p>
    <w:p>
      <w:pPr>
        <w:pStyle w:val="Style111"/>
        <w:widowControl/>
        <w:spacing w:lineRule="auto" w:line="240" w:before="0" w:after="120"/>
        <w:ind w:left="709" w:right="10" w:hanging="709"/>
        <w:rPr>
          <w:rStyle w:val="FontStyle27"/>
          <w:rFonts w:ascii="Verdana" w:hAnsi="Verdana" w:cs="Arial"/>
          <w:sz w:val="20"/>
          <w:szCs w:val="20"/>
        </w:rPr>
      </w:pPr>
      <w:r>
        <w:rPr>
          <w:rFonts w:cs="Arial" w:ascii="Verdana" w:hAnsi="Verdana"/>
          <w:sz w:val="20"/>
          <w:szCs w:val="20"/>
        </w:rPr>
      </w:r>
    </w:p>
    <w:p>
      <w:pPr>
        <w:pStyle w:val="Style111"/>
        <w:widowControl/>
        <w:numPr>
          <w:ilvl w:val="0"/>
          <w:numId w:val="4"/>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 xml:space="preserve">Wykonawca może w celu potwierdzenia spełniania warunków udziału w postępowaniu, </w:t>
        <w:br/>
        <w:t>o których mowa w pkt 4.2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pPr>
        <w:pStyle w:val="Style111"/>
        <w:widowControl/>
        <w:numPr>
          <w:ilvl w:val="0"/>
          <w:numId w:val="4"/>
        </w:numPr>
        <w:spacing w:lineRule="auto" w:line="240" w:before="0" w:after="120"/>
        <w:ind w:left="709" w:right="14" w:hanging="709"/>
        <w:rPr>
          <w:rFonts w:ascii="Verdana" w:hAnsi="Verdana" w:cs="Arial"/>
          <w:color w:val="000000"/>
          <w:sz w:val="20"/>
          <w:szCs w:val="20"/>
        </w:rPr>
      </w:pPr>
      <w:r>
        <w:rPr>
          <w:rStyle w:val="FontStyle27"/>
          <w:rFonts w:cs="Arial" w:ascii="Verdana" w:hAnsi="Verdana"/>
          <w:sz w:val="20"/>
          <w:szCs w:val="20"/>
        </w:rPr>
        <w:t>Zamawiający jednocześnie informuje, iż „stosowna sytuacja" o której mowa w pkt 4.4 SIWZ wystąpi wyłącznie w przypadku kiedy:</w:t>
      </w:r>
    </w:p>
    <w:p>
      <w:pPr>
        <w:pStyle w:val="Style211"/>
        <w:widowControl/>
        <w:numPr>
          <w:ilvl w:val="0"/>
          <w:numId w:val="5"/>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pPr>
        <w:pStyle w:val="Style211"/>
        <w:widowControl/>
        <w:numPr>
          <w:ilvl w:val="0"/>
          <w:numId w:val="5"/>
        </w:numPr>
        <w:spacing w:lineRule="auto" w:line="240" w:before="0" w:after="120"/>
        <w:ind w:left="709" w:hanging="709"/>
        <w:rPr/>
      </w:pPr>
      <w:r>
        <w:rPr>
          <w:rStyle w:val="FontStyle27"/>
          <w:rFonts w:cs="Arial" w:ascii="Verdana" w:hAnsi="Verdana"/>
          <w:sz w:val="20"/>
          <w:szCs w:val="2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art. 24 ust. 5 pkt 2 i 4 ustawy.</w:t>
      </w:r>
    </w:p>
    <w:p>
      <w:pPr>
        <w:pStyle w:val="Style211"/>
        <w:widowControl/>
        <w:numPr>
          <w:ilvl w:val="0"/>
          <w:numId w:val="5"/>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 odniesieniu do warunków dotyczących wykształcenia, kwalifikacji zawodowych lub doświadczenia, wykonawcy mogą polegać na zdolnościach innych podmiotów, jeśli podmioty te zrealizują usługi, do realizacji których te zdolności są wymagane.</w:t>
      </w:r>
    </w:p>
    <w:p>
      <w:pPr>
        <w:pStyle w:val="Style211"/>
        <w:widowControl/>
        <w:numPr>
          <w:ilvl w:val="0"/>
          <w:numId w:val="5"/>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 zobowiązania lub innych dokumentów potwierdzających udostępnienie zasobów przez inne podmioty musi bezspornie i jednoznacznie wynikać w szczególności:</w:t>
      </w:r>
    </w:p>
    <w:p>
      <w:pPr>
        <w:pStyle w:val="Style13"/>
        <w:widowControl/>
        <w:numPr>
          <w:ilvl w:val="0"/>
          <w:numId w:val="39"/>
        </w:numPr>
        <w:tabs>
          <w:tab w:val="left" w:pos="2126" w:leader="none"/>
        </w:tabs>
        <w:spacing w:lineRule="auto" w:line="240" w:before="0" w:after="120"/>
        <w:ind w:left="993" w:hanging="284"/>
        <w:jc w:val="left"/>
        <w:rPr>
          <w:rStyle w:val="FontStyle27"/>
          <w:rFonts w:ascii="Verdana" w:hAnsi="Verdana" w:cs="Arial"/>
          <w:sz w:val="20"/>
          <w:szCs w:val="20"/>
        </w:rPr>
      </w:pPr>
      <w:r>
        <w:rPr>
          <w:rStyle w:val="FontStyle27"/>
          <w:rFonts w:cs="Arial" w:ascii="Verdana" w:hAnsi="Verdana"/>
          <w:sz w:val="20"/>
          <w:szCs w:val="20"/>
        </w:rPr>
        <w:t>zakres dostępnych wykonawcy zasobów innego podmiotu;</w:t>
      </w:r>
    </w:p>
    <w:p>
      <w:pPr>
        <w:pStyle w:val="Style13"/>
        <w:widowControl/>
        <w:numPr>
          <w:ilvl w:val="0"/>
          <w:numId w:val="39"/>
        </w:numPr>
        <w:tabs>
          <w:tab w:val="left" w:pos="2126" w:leader="none"/>
        </w:tabs>
        <w:spacing w:lineRule="auto" w:line="240" w:before="0" w:after="120"/>
        <w:ind w:left="993" w:hanging="284"/>
        <w:rPr>
          <w:rStyle w:val="FontStyle27"/>
          <w:rFonts w:ascii="Verdana" w:hAnsi="Verdana" w:cs="Arial"/>
          <w:sz w:val="20"/>
          <w:szCs w:val="20"/>
        </w:rPr>
      </w:pPr>
      <w:r>
        <w:rPr>
          <w:rStyle w:val="FontStyle27"/>
          <w:rFonts w:cs="Arial" w:ascii="Verdana" w:hAnsi="Verdana"/>
          <w:sz w:val="20"/>
          <w:szCs w:val="20"/>
        </w:rPr>
        <w:t>sposób wykorzystania zasobów innego podmiotu, przez wykonawcę, przy wykonywaniu zamówienia;</w:t>
      </w:r>
    </w:p>
    <w:p>
      <w:pPr>
        <w:pStyle w:val="Style13"/>
        <w:widowControl/>
        <w:numPr>
          <w:ilvl w:val="0"/>
          <w:numId w:val="39"/>
        </w:numPr>
        <w:tabs>
          <w:tab w:val="left" w:pos="2126" w:leader="none"/>
        </w:tabs>
        <w:spacing w:lineRule="auto" w:line="240" w:before="0" w:after="120"/>
        <w:ind w:left="993" w:hanging="284"/>
        <w:jc w:val="left"/>
        <w:rPr>
          <w:rStyle w:val="FontStyle27"/>
          <w:rFonts w:ascii="Verdana" w:hAnsi="Verdana" w:cs="Arial"/>
          <w:sz w:val="20"/>
          <w:szCs w:val="20"/>
        </w:rPr>
      </w:pPr>
      <w:r>
        <w:rPr>
          <w:rStyle w:val="FontStyle27"/>
          <w:rFonts w:cs="Arial" w:ascii="Verdana" w:hAnsi="Verdana"/>
          <w:sz w:val="20"/>
          <w:szCs w:val="20"/>
        </w:rPr>
        <w:t>zakres i okres udziału innego podmiotu przy wykonywaniu zamówienia publicznego;</w:t>
      </w:r>
    </w:p>
    <w:p>
      <w:pPr>
        <w:pStyle w:val="Style13"/>
        <w:widowControl/>
        <w:numPr>
          <w:ilvl w:val="0"/>
          <w:numId w:val="39"/>
        </w:numPr>
        <w:tabs>
          <w:tab w:val="left" w:pos="2126" w:leader="none"/>
        </w:tabs>
        <w:spacing w:lineRule="auto" w:line="240" w:before="0" w:after="120"/>
        <w:ind w:left="993" w:hanging="284"/>
        <w:rPr>
          <w:rFonts w:ascii="Verdana" w:hAnsi="Verdana" w:cs="Arial"/>
          <w:color w:val="000000"/>
          <w:sz w:val="20"/>
          <w:szCs w:val="20"/>
        </w:rPr>
      </w:pPr>
      <w:bookmarkStart w:id="3" w:name="__DdeLink__26234_3417586377"/>
      <w:r>
        <w:rPr>
          <w:rStyle w:val="FontStyle27"/>
          <w:rFonts w:cs="Arial" w:ascii="Verdana" w:hAnsi="Verdana"/>
          <w:sz w:val="20"/>
          <w:szCs w:val="20"/>
        </w:rPr>
        <w:t>czy podmiot, na zdolnościach którego wykonawca polega w odniesieniu do warunków udziału w postępowaniu dotyczących wykształcenia, kwalifikacji zawodowych lub doświadczenia, zrealizuje usługi, których wskazane zdolności dotyczą.</w:t>
      </w:r>
      <w:bookmarkEnd w:id="3"/>
    </w:p>
    <w:p>
      <w:pPr>
        <w:pStyle w:val="Style111"/>
        <w:widowControl/>
        <w:numPr>
          <w:ilvl w:val="0"/>
          <w:numId w:val="6"/>
        </w:numPr>
        <w:spacing w:lineRule="auto" w:line="240" w:before="0" w:after="120"/>
        <w:ind w:left="709" w:right="5" w:hanging="709"/>
        <w:rPr>
          <w:rStyle w:val="FontStyle27"/>
          <w:rFonts w:ascii="Verdana" w:hAnsi="Verdana" w:cs="Arial"/>
          <w:sz w:val="20"/>
          <w:szCs w:val="20"/>
        </w:rPr>
      </w:pPr>
      <w:r>
        <w:rPr>
          <w:rStyle w:val="FontStyle27"/>
          <w:rFonts w:cs="Arial" w:ascii="Verdana" w:hAnsi="Verdana"/>
          <w:b/>
          <w:bCs/>
          <w:sz w:val="20"/>
          <w:szCs w:val="20"/>
        </w:rPr>
        <w:t>Wykonawcy mogą wspólnie ubiegać się o udzielenie zamówienia</w:t>
      </w:r>
      <w:r>
        <w:rPr>
          <w:rStyle w:val="FontStyle27"/>
          <w:rFonts w:cs="Arial" w:ascii="Verdana" w:hAnsi="Verdana"/>
          <w:sz w:val="20"/>
          <w:szCs w:val="20"/>
        </w:rPr>
        <w:t>.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w:t>
      </w:r>
    </w:p>
    <w:p>
      <w:pPr>
        <w:pStyle w:val="Style111"/>
        <w:widowControl/>
        <w:numPr>
          <w:ilvl w:val="0"/>
          <w:numId w:val="6"/>
        </w:numPr>
        <w:spacing w:lineRule="auto" w:line="240" w:before="0" w:after="120"/>
        <w:ind w:left="709" w:right="10" w:hanging="709"/>
        <w:rPr/>
      </w:pPr>
      <w:r>
        <w:rPr>
          <w:rStyle w:val="FontStyle27"/>
          <w:rFonts w:cs="Arial" w:ascii="Verdana" w:hAnsi="Verdana"/>
          <w:sz w:val="20"/>
          <w:szCs w:val="20"/>
        </w:rPr>
        <w:t xml:space="preserve">W przypadku wykonawców wspólnie ubiegających się o udzielenie zamówienia, warunki określone w pkt. 4.2.1 musi spełniać co najmniej jeden wykonawca samodzielnie lub wszyscy wykonawcy </w:t>
      </w:r>
      <w:r>
        <w:rPr>
          <w:rStyle w:val="FontStyle27"/>
          <w:rFonts w:cs="Arial" w:ascii="Verdana" w:hAnsi="Verdana"/>
          <w:color w:val="auto"/>
          <w:sz w:val="20"/>
          <w:szCs w:val="20"/>
        </w:rPr>
        <w:t>łącznie.</w:t>
      </w:r>
    </w:p>
    <w:p>
      <w:pPr>
        <w:pStyle w:val="Style111"/>
        <w:widowControl/>
        <w:numPr>
          <w:ilvl w:val="0"/>
          <w:numId w:val="6"/>
        </w:numPr>
        <w:tabs>
          <w:tab w:val="left" w:pos="446" w:leader="none"/>
        </w:tabs>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Zamawiający wykluczy z postępowania wykonawców:</w:t>
      </w:r>
    </w:p>
    <w:p>
      <w:pPr>
        <w:pStyle w:val="Style12"/>
        <w:widowControl/>
        <w:numPr>
          <w:ilvl w:val="2"/>
          <w:numId w:val="30"/>
        </w:numPr>
        <w:spacing w:lineRule="auto" w:line="240" w:before="0" w:after="120"/>
        <w:ind w:left="709" w:hanging="709"/>
        <w:jc w:val="both"/>
        <w:rPr>
          <w:rStyle w:val="FontStyle27"/>
          <w:rFonts w:ascii="Verdana" w:hAnsi="Verdana" w:cs="Arial"/>
          <w:sz w:val="20"/>
          <w:szCs w:val="20"/>
        </w:rPr>
      </w:pPr>
      <w:r>
        <w:rPr>
          <w:rStyle w:val="FontStyle27"/>
          <w:rFonts w:cs="Arial" w:ascii="Verdana" w:hAnsi="Verdana"/>
          <w:sz w:val="20"/>
          <w:szCs w:val="20"/>
        </w:rPr>
        <w:t xml:space="preserve">którzy nie wykazali, spełniania warunków udziału w postępowaniu, o których mowa </w:t>
        <w:br/>
        <w:t>w pkt 4.2</w:t>
      </w:r>
    </w:p>
    <w:p>
      <w:pPr>
        <w:pStyle w:val="Style12"/>
        <w:widowControl/>
        <w:spacing w:lineRule="auto" w:line="240" w:before="0" w:after="120"/>
        <w:ind w:left="709" w:hanging="709"/>
        <w:jc w:val="both"/>
        <w:rPr/>
      </w:pPr>
      <w:r>
        <w:rPr>
          <w:rStyle w:val="FontStyle27"/>
          <w:rFonts w:cs="Arial" w:ascii="Verdana" w:hAnsi="Verdana"/>
          <w:sz w:val="20"/>
          <w:szCs w:val="20"/>
        </w:rPr>
        <w:t>4.8.2.</w:t>
        <w:tab/>
        <w:t xml:space="preserve">którzy nie wykażą, że nie zachodzą wobec nich przesłanki określone w art. 24 ust. 1 </w:t>
        <w:br/>
        <w:t>pkt 12-23 i w art. 24 ust. 5 pkt 2 i 4 ustawy.</w:t>
      </w:r>
    </w:p>
    <w:p>
      <w:pPr>
        <w:pStyle w:val="Style23"/>
        <w:widowControl/>
        <w:spacing w:before="0" w:after="120"/>
        <w:ind w:left="709" w:hanging="709"/>
        <w:jc w:val="both"/>
        <w:rPr/>
      </w:pPr>
      <w:r>
        <w:rPr>
          <w:rFonts w:cs="Arial" w:ascii="Verdana" w:hAnsi="Verdana"/>
          <w:sz w:val="20"/>
          <w:szCs w:val="20"/>
        </w:rPr>
        <w:t>4.9.</w:t>
        <w:tab/>
        <w:t xml:space="preserve">Zamawiający zastrzega sobie prawo w oparciu o art. 24aa ustawy Prawo zamówień publicznych </w:t>
      </w:r>
      <w:r>
        <w:rPr>
          <w:rStyle w:val="FontStyle70"/>
          <w:rFonts w:ascii="Verdana" w:hAnsi="Verdana"/>
          <w:b w:val="false"/>
          <w:sz w:val="20"/>
          <w:szCs w:val="20"/>
        </w:rPr>
        <w:t>najpierw dokonać oceny ofert, a następnie zbadać, czy wykonawca, którego oferta została oceniona jako najkorzystniejsza, nie podlega wykluczeniu oraz spełnia warunki udziału w postępowaniu.</w:t>
      </w:r>
    </w:p>
    <w:p>
      <w:pPr>
        <w:pStyle w:val="Style23"/>
        <w:widowControl/>
        <w:spacing w:before="0" w:after="120"/>
        <w:ind w:left="709" w:hanging="709"/>
        <w:jc w:val="both"/>
        <w:rPr>
          <w:rStyle w:val="FontStyle70"/>
          <w:rFonts w:ascii="Verdana" w:hAnsi="Verdana"/>
          <w:b w:val="false"/>
          <w:b w:val="false"/>
          <w:sz w:val="20"/>
          <w:szCs w:val="20"/>
        </w:rPr>
      </w:pPr>
      <w:r>
        <w:rPr>
          <w:rFonts w:ascii="Verdana" w:hAnsi="Verdana"/>
          <w:b w:val="false"/>
          <w:sz w:val="20"/>
          <w:szCs w:val="20"/>
        </w:rPr>
      </w:r>
    </w:p>
    <w:p>
      <w:pPr>
        <w:pStyle w:val="Style23"/>
        <w:widowControl/>
        <w:spacing w:before="0" w:after="120"/>
        <w:ind w:left="709" w:hanging="709"/>
        <w:jc w:val="both"/>
        <w:rPr>
          <w:rStyle w:val="FontStyle70"/>
          <w:rFonts w:ascii="Verdana" w:hAnsi="Verdana"/>
          <w:b w:val="false"/>
          <w:b w:val="false"/>
          <w:sz w:val="20"/>
          <w:szCs w:val="20"/>
        </w:rPr>
      </w:pPr>
      <w:r>
        <w:rPr>
          <w:rFonts w:ascii="Verdana" w:hAnsi="Verdana"/>
          <w:b w:val="false"/>
          <w:sz w:val="20"/>
          <w:szCs w:val="20"/>
        </w:rPr>
      </w:r>
    </w:p>
    <w:p>
      <w:pPr>
        <w:pStyle w:val="Style23"/>
        <w:widowControl/>
        <w:spacing w:before="0" w:after="120"/>
        <w:ind w:left="709" w:hanging="709"/>
        <w:jc w:val="both"/>
        <w:rPr>
          <w:rStyle w:val="FontStyle70"/>
          <w:rFonts w:ascii="Verdana" w:hAnsi="Verdana"/>
          <w:b w:val="false"/>
          <w:b w:val="false"/>
          <w:sz w:val="20"/>
          <w:szCs w:val="20"/>
        </w:rPr>
      </w:pPr>
      <w:r>
        <w:rPr>
          <w:rFonts w:ascii="Verdana" w:hAnsi="Verdana"/>
          <w:b w:val="false"/>
          <w:sz w:val="20"/>
          <w:szCs w:val="20"/>
        </w:rPr>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Rozdział 5</w:t>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WYKAZ OŚWIADCZEŃ LUB DOKUMENTÓW, JAKIE MAJĄ DOSTARCZYĆ WYKONAWCY</w:t>
      </w:r>
    </w:p>
    <w:p>
      <w:pPr>
        <w:pStyle w:val="Style211"/>
        <w:widowControl/>
        <w:tabs>
          <w:tab w:val="left" w:pos="715" w:leader="none"/>
        </w:tabs>
        <w:spacing w:lineRule="exact" w:line="230" w:before="0" w:after="120"/>
        <w:ind w:left="715" w:right="5" w:hanging="715"/>
        <w:rPr>
          <w:rStyle w:val="FontStyle27"/>
          <w:rFonts w:ascii="Verdana" w:hAnsi="Verdana" w:cs="Arial"/>
          <w:sz w:val="20"/>
          <w:szCs w:val="20"/>
        </w:rPr>
      </w:pPr>
      <w:r>
        <w:rPr>
          <w:rFonts w:cs="Arial" w:ascii="Verdana" w:hAnsi="Verdana"/>
          <w:sz w:val="20"/>
          <w:szCs w:val="20"/>
        </w:rPr>
      </w:r>
    </w:p>
    <w:p>
      <w:pPr>
        <w:pStyle w:val="Style211"/>
        <w:widowControl/>
        <w:spacing w:lineRule="auto" w:line="240" w:before="0" w:after="120"/>
        <w:ind w:left="714" w:right="6" w:hanging="714"/>
        <w:rPr>
          <w:rStyle w:val="FontStyle27"/>
          <w:rFonts w:ascii="Verdana" w:hAnsi="Verdana" w:cs="Arial"/>
          <w:sz w:val="20"/>
          <w:szCs w:val="20"/>
        </w:rPr>
      </w:pPr>
      <w:r>
        <w:rPr>
          <w:rStyle w:val="FontStyle27"/>
          <w:rFonts w:cs="Arial" w:ascii="Verdana" w:hAnsi="Verdana"/>
          <w:sz w:val="20"/>
          <w:szCs w:val="20"/>
        </w:rPr>
        <w:t>5.1</w:t>
        <w:tab/>
        <w:t>W celu potwierdzenia spełniania warunków udziału w postępowaniu, określonych w Rozdziale 4 oraz wykazania braku podstaw do wykluczenia, wykonawcy muszą złożyć wraz z ofertą następujące oświadczenia i dokumenty:</w:t>
      </w:r>
    </w:p>
    <w:p>
      <w:pPr>
        <w:pStyle w:val="Style211"/>
        <w:widowControl/>
        <w:numPr>
          <w:ilvl w:val="0"/>
          <w:numId w:val="7"/>
        </w:numPr>
        <w:tabs>
          <w:tab w:val="left" w:pos="1406" w:leader="none"/>
        </w:tabs>
        <w:spacing w:lineRule="auto" w:line="240" w:before="0" w:after="120"/>
        <w:ind w:left="1406" w:hanging="701"/>
        <w:rPr>
          <w:rFonts w:ascii="Verdana" w:hAnsi="Verdana" w:cs="Arial"/>
          <w:sz w:val="20"/>
          <w:szCs w:val="20"/>
        </w:rPr>
      </w:pPr>
      <w:r>
        <w:rPr>
          <w:rFonts w:cs="Verdana" w:ascii="Verdana" w:hAnsi="Verdana"/>
          <w:b/>
          <w:sz w:val="20"/>
        </w:rPr>
        <w:t>Aktualne na dzień składania ofert oświadczenie</w:t>
      </w:r>
      <w:r>
        <w:rPr>
          <w:rFonts w:cs="Verdana" w:ascii="Verdana" w:hAnsi="Verdana"/>
          <w:sz w:val="20"/>
        </w:rPr>
        <w:t xml:space="preserve"> wypełnione w zakresie wskazanym w rozdziale 4 SIWZ:</w:t>
      </w:r>
    </w:p>
    <w:p>
      <w:pPr>
        <w:pStyle w:val="ListParagraph"/>
        <w:numPr>
          <w:ilvl w:val="0"/>
          <w:numId w:val="41"/>
        </w:numPr>
        <w:jc w:val="both"/>
        <w:rPr>
          <w:rFonts w:ascii="Verdana" w:hAnsi="Verdana" w:eastAsia="TimesNewRoman" w:cs="Verdana"/>
        </w:rPr>
      </w:pPr>
      <w:r>
        <w:rPr>
          <w:rFonts w:eastAsia="TimesNewRoman" w:cs="Verdana" w:ascii="Verdana" w:hAnsi="Verdana"/>
        </w:rPr>
        <w:t>oświadczenie wykonawcy dotyczące przesłanek wykluczenia z postępowania, zawarte w druku OFERTA;</w:t>
      </w:r>
    </w:p>
    <w:p>
      <w:pPr>
        <w:pStyle w:val="ListParagraph"/>
        <w:numPr>
          <w:ilvl w:val="0"/>
          <w:numId w:val="41"/>
        </w:numPr>
        <w:jc w:val="both"/>
        <w:rPr>
          <w:rFonts w:ascii="Verdana" w:hAnsi="Verdana" w:eastAsia="TimesNewRoman" w:cs="Verdana"/>
        </w:rPr>
      </w:pPr>
      <w:r>
        <w:rPr>
          <w:rFonts w:eastAsia="TimesNewRoman" w:cs="Verdana" w:ascii="Verdana" w:hAnsi="Verdana"/>
        </w:rPr>
        <w:t>oświadczenie wykonawcy dotyczące spełniania warunków udziału w postępowaniu, zawarte w druku OFERTA.</w:t>
      </w:r>
    </w:p>
    <w:p>
      <w:pPr>
        <w:pStyle w:val="ListParagraph"/>
        <w:ind w:left="1140" w:hanging="0"/>
        <w:jc w:val="both"/>
        <w:rPr>
          <w:rFonts w:ascii="Verdana" w:hAnsi="Verdana" w:eastAsia="TimesNewRoman" w:cs="Verdana"/>
        </w:rPr>
      </w:pPr>
      <w:r>
        <w:rPr>
          <w:rFonts w:eastAsia="TimesNewRoman" w:cs="Verdana" w:ascii="Verdana" w:hAnsi="Verdana"/>
        </w:rPr>
      </w:r>
    </w:p>
    <w:p>
      <w:pPr>
        <w:pStyle w:val="Normal"/>
        <w:tabs>
          <w:tab w:val="left" w:pos="1418" w:leader="none"/>
        </w:tabs>
        <w:ind w:left="1134" w:hanging="0"/>
        <w:jc w:val="both"/>
        <w:rPr>
          <w:rStyle w:val="FontStyle27"/>
          <w:rFonts w:ascii="Verdana" w:hAnsi="Verdana" w:cs="Verdana"/>
          <w:color w:val="auto"/>
          <w:sz w:val="20"/>
          <w:szCs w:val="24"/>
        </w:rPr>
      </w:pPr>
      <w:r>
        <w:rPr>
          <w:rFonts w:cs="Verdana" w:ascii="Verdana" w:hAnsi="Verdana"/>
          <w:sz w:val="20"/>
        </w:rPr>
        <w:t>Zgodnie z art. 25a ust. 6 ustawy Prawo zamówień publicznych „</w:t>
      </w:r>
      <w:r>
        <w:rPr>
          <w:rFonts w:cs="Verdana" w:ascii="Verdana" w:hAnsi="Verdana"/>
          <w:i/>
          <w:sz w:val="20"/>
          <w:u w:val="single"/>
        </w:rPr>
        <w:t>W przypadku wspólnego ubiegania się o zamówienie przez wykonawców, oświadczenie składa każdy z wykonawców wspólnie ubiegających się o zamówienie</w:t>
      </w:r>
      <w:r>
        <w:rPr>
          <w:rFonts w:cs="Verdana" w:ascii="Verdana" w:hAnsi="Verdana"/>
          <w:i/>
          <w:sz w:val="20"/>
        </w:rPr>
        <w:t>. Dokument ten musi potwierdzać spełnianie warunków udziału w postępowaniu oraz brak podstaw wykluczenia w zakresie, w którym każdy z wykonawców wykazuje spełnianie warunków udziału w postępowaniu oraz brak podstaw wykluczenia</w:t>
      </w:r>
      <w:r>
        <w:rPr>
          <w:rFonts w:cs="Verdana" w:ascii="Verdana" w:hAnsi="Verdana"/>
          <w:sz w:val="20"/>
        </w:rPr>
        <w:t>.”</w:t>
        <w:br/>
        <w:t>Zgodnie z art. 25a ust. 3 ustawy Prawo zamówień publicznych „</w:t>
      </w:r>
      <w:r>
        <w:rPr>
          <w:rFonts w:cs="Verdana" w:ascii="Verdana" w:hAnsi="Verdana"/>
          <w:i/>
          <w:sz w:val="20"/>
          <w:u w:val="single"/>
        </w:rPr>
        <w:t>Wykonawca, który powołuje się na zasoby innych podmiotów</w:t>
      </w:r>
      <w:r>
        <w:rPr>
          <w:rFonts w:cs="Verdana" w:ascii="Verdana" w:hAnsi="Verdana"/>
          <w:i/>
          <w:sz w:val="20"/>
        </w:rPr>
        <w:t xml:space="preserve">, w celu wykazania braku istnienia wobec nich podstaw wykluczenia oraz spełniania, w zakresie, w jakim powołuje się na ich zasoby, warunków udziału w postępowaniu (…) 2) </w:t>
      </w:r>
      <w:r>
        <w:rPr>
          <w:rFonts w:cs="Verdana" w:ascii="Verdana" w:hAnsi="Verdana"/>
          <w:i/>
          <w:sz w:val="20"/>
          <w:u w:val="single"/>
        </w:rPr>
        <w:t>zamieszcza informacje o tych podmiotach w oświadczeniu (…)”</w:t>
      </w:r>
      <w:r>
        <w:rPr>
          <w:rFonts w:cs="Verdana" w:ascii="Verdana" w:hAnsi="Verdana"/>
          <w:i/>
          <w:sz w:val="20"/>
        </w:rPr>
        <w:t>.</w:t>
      </w:r>
    </w:p>
    <w:p>
      <w:pPr>
        <w:pStyle w:val="Style211"/>
        <w:widowControl/>
        <w:tabs>
          <w:tab w:val="left" w:pos="1406" w:leader="none"/>
        </w:tabs>
        <w:spacing w:lineRule="auto" w:line="240" w:before="0" w:after="120"/>
        <w:ind w:hanging="0"/>
        <w:rPr>
          <w:rStyle w:val="FontStyle27"/>
          <w:rFonts w:ascii="Verdana" w:hAnsi="Verdana" w:cs="Arial"/>
          <w:color w:val="auto"/>
          <w:sz w:val="20"/>
          <w:szCs w:val="20"/>
        </w:rPr>
      </w:pPr>
      <w:r>
        <w:rPr>
          <w:rFonts w:cs="Arial" w:ascii="Verdana" w:hAnsi="Verdana"/>
          <w:color w:val="auto"/>
          <w:sz w:val="20"/>
          <w:szCs w:val="20"/>
        </w:rPr>
      </w:r>
    </w:p>
    <w:p>
      <w:pPr>
        <w:pStyle w:val="Style211"/>
        <w:widowControl/>
        <w:numPr>
          <w:ilvl w:val="0"/>
          <w:numId w:val="7"/>
        </w:numPr>
        <w:tabs>
          <w:tab w:val="left" w:pos="1406" w:leader="none"/>
        </w:tabs>
        <w:spacing w:lineRule="auto" w:line="240" w:before="0" w:after="120"/>
        <w:ind w:left="1406" w:hanging="701"/>
        <w:rPr>
          <w:rStyle w:val="FontStyle27"/>
          <w:rFonts w:ascii="Verdana" w:hAnsi="Verdana" w:cs="Arial"/>
          <w:color w:val="auto"/>
          <w:sz w:val="20"/>
          <w:szCs w:val="20"/>
        </w:rPr>
      </w:pPr>
      <w:r>
        <w:rPr>
          <w:rStyle w:val="FontStyle27"/>
          <w:rFonts w:cs="Arial" w:ascii="Verdana" w:hAnsi="Verdana"/>
          <w:color w:val="auto"/>
          <w:sz w:val="20"/>
          <w:szCs w:val="20"/>
        </w:rPr>
        <w:t xml:space="preserve">W przypadku wspólnego ubiegania się o zamówienie przez wykonawców oświadczenie, o którym mowa w pkt 5.1.1 składa każdy z wykonawców wspólnie ubiegających się o zamówienie. Oświadczenia te mają potwierdzać spełnianie warunków udziału w postępowaniu oraz brak podstaw wykluczenia w zakresie, </w:t>
        <w:br/>
        <w:t xml:space="preserve">w którym każdy z wykonawców wykazuje spełnianie warunków udziału </w:t>
        <w:br/>
        <w:t>w postępowaniu oraz brak podstaw wykluczenia.</w:t>
      </w:r>
    </w:p>
    <w:p>
      <w:pPr>
        <w:pStyle w:val="Style211"/>
        <w:widowControl/>
        <w:numPr>
          <w:ilvl w:val="0"/>
          <w:numId w:val="8"/>
        </w:numPr>
        <w:tabs>
          <w:tab w:val="left" w:pos="1406" w:leader="none"/>
        </w:tabs>
        <w:spacing w:lineRule="auto" w:line="240" w:before="0" w:after="120"/>
        <w:ind w:left="1406" w:hanging="701"/>
        <w:rPr>
          <w:rStyle w:val="FontStyle27"/>
          <w:rFonts w:ascii="Verdana" w:hAnsi="Verdana" w:cs="Arial"/>
          <w:sz w:val="20"/>
          <w:szCs w:val="20"/>
        </w:rPr>
      </w:pPr>
      <w:r>
        <w:rPr>
          <w:rStyle w:val="FontStyle27"/>
          <w:rFonts w:cs="Arial" w:ascii="Verdana" w:hAnsi="Verdana"/>
          <w:sz w:val="20"/>
          <w:szCs w:val="2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5.1.1.</w:t>
      </w:r>
    </w:p>
    <w:p>
      <w:pPr>
        <w:pStyle w:val="Style211"/>
        <w:widowControl/>
        <w:numPr>
          <w:ilvl w:val="0"/>
          <w:numId w:val="8"/>
        </w:numPr>
        <w:tabs>
          <w:tab w:val="left" w:pos="1406" w:leader="none"/>
        </w:tabs>
        <w:spacing w:lineRule="auto" w:line="240" w:before="0" w:after="120"/>
        <w:ind w:left="1406" w:hanging="701"/>
        <w:rPr>
          <w:rFonts w:ascii="Verdana" w:hAnsi="Verdana" w:cs="Arial"/>
          <w:color w:val="000000"/>
          <w:sz w:val="20"/>
          <w:szCs w:val="20"/>
        </w:rPr>
      </w:pPr>
      <w:r>
        <w:rPr>
          <w:rStyle w:val="FontStyle27"/>
          <w:rFonts w:cs="Arial" w:ascii="Verdana" w:hAnsi="Verdana"/>
          <w:sz w:val="20"/>
          <w:szCs w:val="20"/>
        </w:rPr>
        <w:t>zobowiązanie podmiotu trzeciego, o którym mowa w pkt 4.5.1 i 4.5.4 SIWZ - jeżeli wykonawca polega na zasobach lub sytuacji podmiotu trzeciego.</w:t>
      </w:r>
    </w:p>
    <w:p>
      <w:pPr>
        <w:pStyle w:val="Style19"/>
        <w:widowControl/>
        <w:numPr>
          <w:ilvl w:val="0"/>
          <w:numId w:val="9"/>
        </w:numPr>
        <w:spacing w:lineRule="auto" w:line="240" w:before="0" w:after="120"/>
        <w:ind w:left="709" w:right="10" w:hanging="709"/>
        <w:rPr/>
      </w:pPr>
      <w:r>
        <w:rPr>
          <w:rStyle w:val="FontStyle27"/>
          <w:rFonts w:cs="Arial" w:ascii="Verdana" w:hAnsi="Verdana"/>
          <w:sz w:val="20"/>
          <w:szCs w:val="20"/>
        </w:rPr>
        <w:t>Wykonawca w terminie 3 dni od dnia zamieszczenia na stronie internetowej informacji, o której mowa w art. 86 ust. 5 ustawy, jest zobowiązany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Wzór oświadczenia stanowi załącznik nr 2 do SIWZ.</w:t>
      </w:r>
    </w:p>
    <w:p>
      <w:pPr>
        <w:pStyle w:val="Style19"/>
        <w:widowControl/>
        <w:numPr>
          <w:ilvl w:val="0"/>
          <w:numId w:val="9"/>
        </w:numPr>
        <w:spacing w:lineRule="auto" w:line="240" w:before="0" w:after="120"/>
        <w:ind w:left="709" w:right="14" w:hanging="709"/>
        <w:rPr/>
      </w:pPr>
      <w:r>
        <w:rPr>
          <w:rStyle w:val="FontStyle27"/>
          <w:rFonts w:cs="Arial" w:ascii="Verdana" w:hAnsi="Verdana"/>
          <w:sz w:val="20"/>
          <w:szCs w:val="20"/>
        </w:rPr>
        <w:t>Zamawiający przed udzieleniem zamówienia, może wezwać wykonawcę, którego oferta została najwyżej oceniona, do złożenia w wyznaczonym, nie krótszym niż 5 dni, terminie, aktualnych na dzień złożenia, następujących oświadczeń lub dokumentów:</w:t>
      </w:r>
    </w:p>
    <w:p>
      <w:pPr>
        <w:pStyle w:val="Style81"/>
        <w:widowControl/>
        <w:spacing w:before="0" w:after="120"/>
        <w:ind w:left="709" w:hanging="709"/>
        <w:rPr>
          <w:rStyle w:val="FontStyle25"/>
          <w:rFonts w:ascii="Verdana" w:hAnsi="Verdana" w:cs="Arial"/>
          <w:sz w:val="20"/>
          <w:szCs w:val="20"/>
        </w:rPr>
      </w:pPr>
      <w:r>
        <w:rPr>
          <w:rStyle w:val="FontStyle25"/>
          <w:rFonts w:cs="Arial" w:ascii="Verdana" w:hAnsi="Verdana"/>
          <w:sz w:val="20"/>
          <w:szCs w:val="20"/>
        </w:rPr>
        <w:t xml:space="preserve">5.4. </w:t>
        <w:tab/>
        <w:t xml:space="preserve">Dokumenty od podmiotów zagranicznych. </w:t>
      </w:r>
    </w:p>
    <w:p>
      <w:pPr>
        <w:pStyle w:val="Style81"/>
        <w:widowControl/>
        <w:spacing w:before="0" w:after="120"/>
        <w:ind w:left="709" w:hanging="709"/>
        <w:rPr>
          <w:rStyle w:val="FontStyle25"/>
          <w:rFonts w:ascii="Verdana" w:hAnsi="Verdana" w:cs="Arial"/>
          <w:sz w:val="20"/>
          <w:szCs w:val="20"/>
        </w:rPr>
      </w:pPr>
      <w:r>
        <w:rPr>
          <w:rStyle w:val="FontStyle25"/>
          <w:rFonts w:cs="Arial" w:ascii="Verdana" w:hAnsi="Verdana"/>
          <w:sz w:val="20"/>
          <w:szCs w:val="20"/>
        </w:rPr>
        <w:t xml:space="preserve">5.4.1 </w:t>
        <w:tab/>
        <w:t>Jeżeli wykonawca ma siedzibę lub miejsce zamieszkania poza terytorium Rzeczypospolitej Polskiej, zamiast dokumentów, o których mowa w pkt.5.3:</w:t>
      </w:r>
    </w:p>
    <w:p>
      <w:pPr>
        <w:pStyle w:val="Style12"/>
        <w:widowControl/>
        <w:numPr>
          <w:ilvl w:val="0"/>
          <w:numId w:val="33"/>
        </w:numPr>
        <w:spacing w:lineRule="auto" w:line="240" w:before="0" w:after="120"/>
        <w:ind w:left="851" w:hanging="425"/>
        <w:jc w:val="both"/>
        <w:rPr/>
      </w:pPr>
      <w:r>
        <w:rPr>
          <w:rStyle w:val="FontStyle25"/>
          <w:rFonts w:cs="Arial" w:ascii="Verdana" w:hAnsi="Verdana"/>
          <w:sz w:val="20"/>
          <w:szCs w:val="20"/>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pPr>
        <w:pStyle w:val="Style61"/>
        <w:widowControl/>
        <w:numPr>
          <w:ilvl w:val="2"/>
          <w:numId w:val="35"/>
        </w:numPr>
        <w:spacing w:before="0" w:after="120"/>
        <w:ind w:left="720" w:right="5" w:hanging="720"/>
        <w:jc w:val="both"/>
        <w:rPr/>
      </w:pPr>
      <w:r>
        <w:rPr>
          <w:rStyle w:val="FontStyle25"/>
          <w:rFonts w:cs="Arial" w:ascii="Verdana" w:hAnsi="Verdana"/>
          <w:sz w:val="20"/>
          <w:szCs w:val="20"/>
        </w:rPr>
        <w:t xml:space="preserve">Dokumenty, o których mowa w pkt. 5.4.1 ppkt. 1, powinny być wystawione nie wcześniej niż 6 miesięcy przed upływem terminu składania ofert. </w:t>
      </w:r>
    </w:p>
    <w:p>
      <w:pPr>
        <w:pStyle w:val="Style61"/>
        <w:widowControl/>
        <w:numPr>
          <w:ilvl w:val="2"/>
          <w:numId w:val="35"/>
        </w:numPr>
        <w:tabs>
          <w:tab w:val="left" w:pos="624" w:leader="none"/>
        </w:tabs>
        <w:spacing w:before="0" w:after="120"/>
        <w:jc w:val="both"/>
        <w:rPr>
          <w:rStyle w:val="FontStyle25"/>
          <w:rFonts w:ascii="Verdana" w:hAnsi="Verdana" w:cs="Arial"/>
          <w:sz w:val="20"/>
          <w:szCs w:val="20"/>
        </w:rPr>
      </w:pPr>
      <w:r>
        <w:rPr>
          <w:rStyle w:val="FontStyle25"/>
          <w:rFonts w:cs="Arial" w:ascii="Verdana" w:hAnsi="Verdana"/>
          <w:sz w:val="20"/>
          <w:szCs w:val="20"/>
        </w:rPr>
        <w:t xml:space="preserve"> </w:t>
      </w:r>
      <w:r>
        <w:rPr>
          <w:rStyle w:val="FontStyle25"/>
          <w:rFonts w:cs="Arial" w:ascii="Verdana" w:hAnsi="Verdana"/>
          <w:sz w:val="20"/>
          <w:szCs w:val="20"/>
        </w:rPr>
        <w:t>Jeżeli w kraju, w którym wykonawca ma siedzibę lub miejsce zamieszkania lub miejsce zamieszkania ma osoba, której dokument dotyczy, nie wydaje się dokumentów, o których mowa w pkt. 5.4.1 zastępuje się je dokumentem zawierają</w:t>
        <w:softHyphen/>
        <w:t>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w:t>
        <w:softHyphen/>
        <w:t>mieszkania wykonawcy lub miejsce zamieszkania tej osoby. Przepis pkt. 2. stosuje się.</w:t>
      </w:r>
    </w:p>
    <w:p>
      <w:pPr>
        <w:pStyle w:val="Style12"/>
        <w:widowControl/>
        <w:tabs>
          <w:tab w:val="left" w:pos="197" w:leader="none"/>
        </w:tabs>
        <w:spacing w:lineRule="auto" w:line="240" w:before="0" w:after="120"/>
        <w:ind w:left="709" w:hanging="709"/>
        <w:jc w:val="both"/>
        <w:rPr>
          <w:rStyle w:val="FontStyle25"/>
          <w:rFonts w:ascii="Verdana" w:hAnsi="Verdana" w:cs="Arial"/>
          <w:sz w:val="20"/>
          <w:szCs w:val="20"/>
          <w:highlight w:val="yellow"/>
        </w:rPr>
      </w:pPr>
      <w:r>
        <w:rPr>
          <w:rStyle w:val="FontStyle25"/>
          <w:rFonts w:cs="Arial" w:ascii="Verdana" w:hAnsi="Verdana"/>
          <w:sz w:val="20"/>
          <w:szCs w:val="20"/>
        </w:rPr>
        <w:t>5.4.4 W przypadku wątpliwości co do treści dokumentu złożonego przez wykonawcę, zamawiający może zwrócić się do właściwych organów odpowiednio kraju, w którym wykonawca ma siedzibę lub miejsce zamieszkania lub miejsce za</w:t>
        <w:softHyphen/>
        <w:t>mieszkania ma osoba, której dokument dotyczy, o udzielenie niezbędnych informacji dotyczących tego dokumentu.</w:t>
      </w:r>
    </w:p>
    <w:p>
      <w:pPr>
        <w:pStyle w:val="Style81"/>
        <w:widowControl/>
        <w:spacing w:before="0" w:after="120"/>
        <w:ind w:left="709" w:right="5" w:hanging="709"/>
        <w:rPr/>
      </w:pPr>
      <w:r>
        <w:rPr>
          <w:rStyle w:val="FontStyle25"/>
          <w:rFonts w:cs="Arial" w:ascii="Verdana" w:hAnsi="Verdana"/>
          <w:sz w:val="20"/>
          <w:szCs w:val="20"/>
        </w:rPr>
        <w:t>5.4.5  Wykonawca mający siedzibę na terytorium Rzeczypospolitej Polskiej, w odniesieniu do osoby mającej miej</w:t>
        <w:softHyphen/>
        <w:t>sce zamieszkania poza terytorium Rzeczypospolitej Polskiej, której dotyczy dokument wskazany w pkt. 5.3. pkt 1, składa do</w:t>
        <w:softHyphen/>
        <w:t xml:space="preserve">kument, o którym mowa w pkt. 5.4.1 ppkt.1 w zakresie określonym w art. 24 ust. 1 pkt 14 i 21 ustawy. </w:t>
      </w:r>
    </w:p>
    <w:p>
      <w:pPr>
        <w:pStyle w:val="Style81"/>
        <w:widowControl/>
        <w:spacing w:before="0" w:after="120"/>
        <w:ind w:left="709" w:right="5" w:hanging="709"/>
        <w:rPr/>
      </w:pPr>
      <w:r>
        <w:rPr>
          <w:rStyle w:val="FontStyle25"/>
          <w:rFonts w:cs="Arial" w:ascii="Verdana" w:hAnsi="Verdana"/>
          <w:sz w:val="20"/>
          <w:szCs w:val="20"/>
        </w:rPr>
        <w:tab/>
        <w:t>Jeżeli w kraju, w którym miejsce zamieszkania ma osoba, której dokument miał dotyczyć, nie wydaje się takich dokumen</w:t>
        <w:softHyphen/>
        <w:t>tów, zastępuje się go dokumentem zawierającym oświadczenie tej osoby złożonym przed notariuszem lub przed organem sądowym, administracyjnym albo organem samorządu zawodowego lub gospodarczego właściwym ze względu na miejsce zamieszkania tej osoby. Przepis 5.4. pkt.2. zdanie pierwsze stosuje się.</w:t>
      </w:r>
    </w:p>
    <w:p>
      <w:pPr>
        <w:pStyle w:val="Style12"/>
        <w:widowControl/>
        <w:spacing w:lineRule="auto" w:line="240" w:before="0" w:after="120"/>
        <w:ind w:left="709" w:hanging="709"/>
        <w:jc w:val="both"/>
        <w:rPr/>
      </w:pPr>
      <w:r>
        <w:rPr>
          <w:rStyle w:val="FontStyle25"/>
          <w:rFonts w:cs="Arial" w:ascii="Verdana" w:hAnsi="Verdana"/>
          <w:sz w:val="20"/>
          <w:szCs w:val="20"/>
        </w:rPr>
        <w:t xml:space="preserve">5.5 </w:t>
        <w:tab/>
      </w:r>
      <w:r>
        <w:rPr>
          <w:rStyle w:val="FontStyle25"/>
          <w:rFonts w:cs="Arial" w:ascii="Verdana" w:hAnsi="Verdana"/>
          <w:b/>
          <w:bCs/>
          <w:sz w:val="20"/>
          <w:szCs w:val="20"/>
        </w:rPr>
        <w:t>Wykaz usług</w:t>
      </w:r>
      <w:r>
        <w:rPr>
          <w:rStyle w:val="FontStyle25"/>
          <w:rFonts w:cs="Arial" w:ascii="Verdana" w:hAnsi="Verdana"/>
          <w:sz w:val="20"/>
          <w:szCs w:val="20"/>
        </w:rPr>
        <w:t xml:space="preserve"> wykonanych, w okresie ostatnich 3 lat przed upływem terminu  składania ofert a jeżeli okres prowadzenia działalności jest krótszy - w tym okresie, wraz z podaniem ich wartości, przed</w:t>
        <w:softHyphen/>
        <w:t>miotu, dat wykonania i podmiotów, na rzecz których usługi zostały wykonane, oraz załączeniem dowo</w:t>
        <w:softHyphen/>
        <w:t>dów określających czy te usługi zostały wykonane przy czym dowodami, o których mowa, są referencje bądź inne dokumenty wystawione przez podmiot, na rzecz którego usługi były wykonywane, a jeżeli z uzasadnionej przy</w:t>
        <w:softHyphen/>
        <w:t>czyny o obiektywnym charakterze wykonawca nie jest w stanie uzyskać tych dokumentów - oświadczenie wyko</w:t>
        <w:softHyphen/>
        <w:t>nawcy (zgodnie ze wzorem stanowiącym załącznik nr 3 do SIWZ).</w:t>
      </w:r>
    </w:p>
    <w:p>
      <w:pPr>
        <w:pStyle w:val="Normal"/>
        <w:spacing w:before="0" w:after="120"/>
        <w:ind w:left="709" w:hanging="709"/>
        <w:jc w:val="both"/>
        <w:rPr/>
      </w:pPr>
      <w:r>
        <w:rPr>
          <w:rStyle w:val="FontStyle25"/>
          <w:rFonts w:cs="Arial" w:ascii="Verdana" w:hAnsi="Verdana"/>
          <w:sz w:val="20"/>
          <w:szCs w:val="20"/>
        </w:rPr>
        <w:t xml:space="preserve">5.6  </w:t>
        <w:tab/>
      </w:r>
      <w:r>
        <w:rPr>
          <w:rStyle w:val="FontStyle25"/>
          <w:rFonts w:cs="Arial" w:ascii="Verdana" w:hAnsi="Verdana"/>
          <w:b/>
          <w:bCs/>
          <w:sz w:val="20"/>
          <w:szCs w:val="20"/>
        </w:rPr>
        <w:t>Wykaz</w:t>
      </w:r>
      <w:r>
        <w:rPr>
          <w:rFonts w:cs="Arial" w:ascii="Verdana" w:hAnsi="Verdana"/>
          <w:b/>
          <w:bCs/>
          <w:color w:val="000000"/>
          <w:sz w:val="20"/>
          <w:szCs w:val="20"/>
        </w:rPr>
        <w:t xml:space="preserve"> osób</w:t>
      </w:r>
      <w:r>
        <w:rPr>
          <w:rFonts w:cs="Arial" w:ascii="Verdana" w:hAnsi="Verdana"/>
          <w:color w:val="000000"/>
          <w:sz w:val="20"/>
          <w:szCs w:val="20"/>
        </w:rPr>
        <w:t xml:space="preserve">, skierowanych przez wykonawcę do realizacji zamówienia publicznego, </w:t>
        <w:br/>
        <w:t>w szczególności odpowie</w:t>
        <w:softHyphen/>
        <w:t>dzialnych za świadczenie usług, kontrolę jakości lub kierowanie robotami, wraz z informacjami na te</w:t>
        <w:softHyphen/>
        <w:t>mat ich kwalifikacji zawodowych i doświadczenia, niezbędnych do wykonania zamówie</w:t>
        <w:softHyphen/>
        <w:t xml:space="preserve">nia publicznego, a także zakresu wykonywanych przez nie czynności oraz </w:t>
      </w:r>
      <w:r>
        <w:rPr>
          <w:rFonts w:cs="Arial" w:ascii="Verdana" w:hAnsi="Verdana"/>
          <w:b/>
          <w:bCs/>
          <w:color w:val="000000"/>
          <w:sz w:val="20"/>
          <w:szCs w:val="20"/>
        </w:rPr>
        <w:t>informacją o podstawie do dysponowania tymi osobami</w:t>
      </w:r>
      <w:r>
        <w:rPr>
          <w:rFonts w:cs="Arial" w:ascii="Verdana" w:hAnsi="Verdana"/>
          <w:color w:val="000000"/>
          <w:sz w:val="20"/>
          <w:szCs w:val="20"/>
        </w:rPr>
        <w:t xml:space="preserve"> (zgodnie ze wzorem stanowiącym załącznik nr 4 do SIWZ).</w:t>
      </w:r>
    </w:p>
    <w:p>
      <w:pPr>
        <w:pStyle w:val="Style13"/>
        <w:widowControl/>
        <w:tabs>
          <w:tab w:val="left" w:pos="1795" w:leader="none"/>
        </w:tabs>
        <w:spacing w:lineRule="auto" w:line="240" w:before="0" w:after="120"/>
        <w:ind w:left="567" w:hanging="567"/>
        <w:rPr/>
      </w:pPr>
      <w:r>
        <w:rPr>
          <w:rStyle w:val="FontStyle27"/>
          <w:rFonts w:cs="Arial" w:ascii="Verdana" w:hAnsi="Verdana"/>
          <w:sz w:val="20"/>
          <w:szCs w:val="20"/>
        </w:rPr>
        <w:t>5.7 Dokumenty dotyczące podmiotu trzeciego, w celu wykazania braku istnienia wobec nich podstaw wykluczenia oraz spełnienia, w zakresie, w jakim Wykonawca powołuje się na jego zasoby, warunków udziału w postępowaniu - jeżeli wykonawca polega na zasobach podmiotu trzeciego.</w:t>
      </w:r>
    </w:p>
    <w:p>
      <w:pPr>
        <w:pStyle w:val="Style19"/>
        <w:widowControl/>
        <w:numPr>
          <w:ilvl w:val="0"/>
          <w:numId w:val="0"/>
        </w:numPr>
        <w:tabs>
          <w:tab w:val="left" w:pos="624" w:leader="none"/>
        </w:tabs>
        <w:bidi w:val="0"/>
        <w:spacing w:lineRule="auto" w:line="240" w:before="0" w:after="120"/>
        <w:ind w:left="-90" w:right="0" w:hanging="0"/>
        <w:jc w:val="both"/>
        <w:rPr/>
      </w:pPr>
      <w:r>
        <w:rPr>
          <w:rStyle w:val="FontStyle27"/>
          <w:rFonts w:cs="Arial" w:ascii="Verdana" w:hAnsi="Verdana"/>
          <w:sz w:val="20"/>
          <w:szCs w:val="20"/>
        </w:rPr>
        <w:t>5.8 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pPr>
        <w:pStyle w:val="Style19"/>
        <w:widowControl/>
        <w:numPr>
          <w:ilvl w:val="0"/>
          <w:numId w:val="0"/>
        </w:numPr>
        <w:tabs>
          <w:tab w:val="left" w:pos="624" w:leader="none"/>
        </w:tabs>
        <w:bidi w:val="0"/>
        <w:spacing w:lineRule="auto" w:line="240" w:before="0" w:after="120"/>
        <w:ind w:left="-90" w:right="0" w:hanging="0"/>
        <w:jc w:val="both"/>
        <w:rPr>
          <w:rStyle w:val="FontStyle27"/>
          <w:rFonts w:ascii="Verdana" w:hAnsi="Verdana" w:cs="Arial"/>
          <w:sz w:val="20"/>
          <w:szCs w:val="20"/>
        </w:rPr>
      </w:pPr>
      <w:r>
        <w:rPr/>
      </w:r>
    </w:p>
    <w:p>
      <w:pPr>
        <w:pStyle w:val="Style19"/>
        <w:widowControl/>
        <w:numPr>
          <w:ilvl w:val="0"/>
          <w:numId w:val="0"/>
        </w:numPr>
        <w:tabs>
          <w:tab w:val="left" w:pos="624" w:leader="none"/>
        </w:tabs>
        <w:bidi w:val="0"/>
        <w:spacing w:lineRule="auto" w:line="240" w:before="0" w:after="120"/>
        <w:ind w:left="-90" w:right="0" w:hanging="0"/>
        <w:jc w:val="both"/>
        <w:rPr/>
      </w:pPr>
      <w:r>
        <w:rPr>
          <w:rStyle w:val="FontStyle27"/>
          <w:rFonts w:cs="Arial" w:ascii="Verdana" w:hAnsi="Verdana"/>
          <w:sz w:val="20"/>
          <w:szCs w:val="20"/>
        </w:rPr>
        <w:t xml:space="preserve">5.9 </w:t>
      </w:r>
      <w:r>
        <w:rPr>
          <w:rStyle w:val="FontStyle27"/>
          <w:rFonts w:cs="Arial" w:ascii="Verdana" w:hAnsi="Verdana"/>
          <w:sz w:val="20"/>
          <w:szCs w:val="20"/>
        </w:rPr>
        <w:t>Dokumenty sporządzone w języku obcym muszą być złożone wraz z tłumaczeniami na język polski.</w:t>
      </w:r>
    </w:p>
    <w:p>
      <w:pPr>
        <w:pStyle w:val="Style19"/>
        <w:widowControl/>
        <w:tabs>
          <w:tab w:val="left" w:pos="624" w:leader="none"/>
        </w:tabs>
        <w:spacing w:lineRule="auto" w:line="240" w:before="0" w:after="120"/>
        <w:ind w:left="567" w:hanging="567"/>
        <w:rPr/>
      </w:pPr>
      <w:r>
        <w:rPr>
          <w:rStyle w:val="FontStyle27"/>
          <w:rFonts w:cs="Arial" w:ascii="Verdana" w:hAnsi="Verdana"/>
          <w:sz w:val="20"/>
          <w:szCs w:val="20"/>
        </w:rPr>
        <w:t>5.1</w:t>
      </w:r>
      <w:r>
        <w:rPr>
          <w:rStyle w:val="FontStyle27"/>
          <w:rFonts w:cs="Arial" w:ascii="Verdana" w:hAnsi="Verdana"/>
          <w:sz w:val="20"/>
          <w:szCs w:val="20"/>
        </w:rPr>
        <w:t>0</w:t>
      </w:r>
      <w:r>
        <w:rPr>
          <w:rStyle w:val="FontStyle27"/>
          <w:rFonts w:cs="Arial" w:ascii="Verdana" w:hAnsi="Verdana"/>
          <w:sz w:val="20"/>
          <w:szCs w:val="20"/>
        </w:rPr>
        <w:t xml:space="preserve"> W przypadku wskazania przez wykonawcę dostępności oświadczeń lub dokumentów, o których mowa w Rozdziale V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t>
        <w:br/>
        <w:t>w języku obcym wykonawca zobowiązany jest do przedstawienia ich tłumaczenia na język polski.</w:t>
      </w:r>
    </w:p>
    <w:p>
      <w:pPr>
        <w:pStyle w:val="Style19"/>
        <w:widowControl/>
        <w:tabs>
          <w:tab w:val="left" w:pos="624" w:leader="none"/>
        </w:tabs>
        <w:spacing w:lineRule="auto" w:line="240" w:before="0" w:after="120"/>
        <w:ind w:left="567" w:hanging="567"/>
        <w:rPr/>
      </w:pPr>
      <w:r>
        <w:rPr>
          <w:rStyle w:val="FontStyle27"/>
          <w:rFonts w:cs="Arial" w:ascii="Verdana" w:hAnsi="Verdana"/>
          <w:sz w:val="20"/>
          <w:szCs w:val="20"/>
        </w:rPr>
        <w:t>5.1</w:t>
      </w:r>
      <w:r>
        <w:rPr>
          <w:rStyle w:val="FontStyle27"/>
          <w:rFonts w:cs="Arial" w:ascii="Verdana" w:hAnsi="Verdana"/>
          <w:sz w:val="20"/>
          <w:szCs w:val="20"/>
        </w:rPr>
        <w:t>1</w:t>
      </w:r>
      <w:r>
        <w:rPr>
          <w:rStyle w:val="FontStyle27"/>
          <w:rFonts w:cs="Arial" w:ascii="Verdana" w:hAnsi="Verdana"/>
          <w:sz w:val="20"/>
          <w:szCs w:val="20"/>
        </w:rPr>
        <w:t xml:space="preserve"> 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pPr>
        <w:pStyle w:val="Style19"/>
        <w:widowControl/>
        <w:tabs>
          <w:tab w:val="left" w:pos="624" w:leader="none"/>
        </w:tabs>
        <w:spacing w:lineRule="auto" w:line="240" w:before="0" w:after="120"/>
        <w:ind w:left="567" w:hanging="567"/>
        <w:rPr/>
      </w:pPr>
      <w:r>
        <w:rPr>
          <w:rStyle w:val="FontStyle27"/>
          <w:rFonts w:cs="Arial" w:ascii="Verdana" w:hAnsi="Verdana"/>
          <w:sz w:val="20"/>
          <w:szCs w:val="20"/>
        </w:rPr>
        <w:t>5.1</w:t>
      </w:r>
      <w:r>
        <w:rPr>
          <w:rStyle w:val="FontStyle27"/>
          <w:rFonts w:cs="Arial" w:ascii="Verdana" w:hAnsi="Verdana"/>
          <w:sz w:val="20"/>
          <w:szCs w:val="20"/>
        </w:rPr>
        <w:t>2</w:t>
      </w:r>
      <w:r>
        <w:rPr>
          <w:rStyle w:val="FontStyle27"/>
          <w:rFonts w:cs="Arial" w:ascii="Verdana" w:hAnsi="Verdana"/>
          <w:sz w:val="20"/>
          <w:szCs w:val="20"/>
        </w:rPr>
        <w:t xml:space="preserve"> Podpisy wykonawcy na oświadczeniach i dokumentach muszą być złożone w sposób pozwalający zidentyfikować osobę podpisującą. Zaleca się opatrzenie podpisu pieczątką z imieniem i nazwiskiem osoby podpisującej.</w:t>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Rozdział 6</w:t>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WYMAGANIA DOTYCZĄCE WADIUM</w:t>
      </w:r>
    </w:p>
    <w:p>
      <w:pPr>
        <w:pStyle w:val="Style41"/>
        <w:widowControl/>
        <w:spacing w:lineRule="auto" w:line="240" w:before="0" w:after="120"/>
        <w:rPr>
          <w:rStyle w:val="FontStyle28"/>
          <w:rFonts w:ascii="Verdana" w:hAnsi="Verdana" w:cs="Arial"/>
          <w:sz w:val="20"/>
          <w:szCs w:val="20"/>
        </w:rPr>
      </w:pPr>
      <w:r>
        <w:rPr>
          <w:rFonts w:cs="Arial" w:ascii="Verdana" w:hAnsi="Verdana"/>
          <w:sz w:val="20"/>
          <w:szCs w:val="20"/>
        </w:rPr>
      </w:r>
    </w:p>
    <w:p>
      <w:pPr>
        <w:pStyle w:val="Style19"/>
        <w:widowControl/>
        <w:numPr>
          <w:ilvl w:val="0"/>
          <w:numId w:val="42"/>
        </w:numPr>
        <w:spacing w:lineRule="auto" w:line="240" w:before="0" w:after="120"/>
        <w:ind w:left="709" w:right="10" w:hanging="709"/>
        <w:rPr/>
      </w:pPr>
      <w:r>
        <w:rPr>
          <w:rStyle w:val="FontStyle27"/>
          <w:rFonts w:cs="Arial" w:ascii="Verdana" w:hAnsi="Verdana"/>
          <w:color w:val="auto"/>
          <w:sz w:val="20"/>
          <w:szCs w:val="20"/>
        </w:rPr>
        <w:t xml:space="preserve">Wykonawca jest zobowiązany wnieść wadium w wysokości: </w:t>
      </w:r>
      <w:r>
        <w:rPr>
          <w:rStyle w:val="FontStyle27"/>
          <w:rFonts w:cs="Arial" w:ascii="Verdana" w:hAnsi="Verdana"/>
          <w:b/>
          <w:bCs/>
          <w:color w:val="auto"/>
          <w:sz w:val="20"/>
          <w:szCs w:val="20"/>
        </w:rPr>
        <w:t>1.000,00 złotych (słownie złotych: jeden tysiąc).</w:t>
      </w:r>
    </w:p>
    <w:p>
      <w:pPr>
        <w:pStyle w:val="Style19"/>
        <w:widowControl/>
        <w:numPr>
          <w:ilvl w:val="0"/>
          <w:numId w:val="43"/>
        </w:numPr>
        <w:tabs>
          <w:tab w:val="left" w:pos="567" w:leader="none"/>
        </w:tabs>
        <w:spacing w:lineRule="auto" w:line="240" w:before="0" w:after="120"/>
        <w:ind w:left="567" w:hanging="567"/>
        <w:rPr>
          <w:rFonts w:ascii="Verdana" w:hAnsi="Verdana" w:cs="Arial"/>
          <w:color w:val="000000"/>
          <w:sz w:val="20"/>
          <w:szCs w:val="20"/>
        </w:rPr>
      </w:pPr>
      <w:r>
        <w:rPr>
          <w:rStyle w:val="FontStyle27"/>
          <w:rFonts w:cs="Arial" w:ascii="Verdana" w:hAnsi="Verdana"/>
          <w:sz w:val="20"/>
          <w:szCs w:val="20"/>
        </w:rPr>
        <w:tab/>
        <w:t>Wadium może być wniesione w jednej lub kilku następujących formach:</w:t>
      </w:r>
    </w:p>
    <w:p>
      <w:pPr>
        <w:pStyle w:val="Style111"/>
        <w:widowControl/>
        <w:numPr>
          <w:ilvl w:val="0"/>
          <w:numId w:val="44"/>
        </w:numPr>
        <w:spacing w:lineRule="auto" w:line="240" w:before="0" w:after="120"/>
        <w:ind w:left="993" w:hanging="426"/>
        <w:rPr>
          <w:rStyle w:val="FontStyle27"/>
          <w:rFonts w:ascii="Verdana" w:hAnsi="Verdana" w:cs="Arial"/>
          <w:sz w:val="20"/>
          <w:szCs w:val="20"/>
        </w:rPr>
      </w:pPr>
      <w:r>
        <w:rPr>
          <w:rStyle w:val="FontStyle27"/>
          <w:rFonts w:cs="Arial" w:ascii="Verdana" w:hAnsi="Verdana"/>
          <w:sz w:val="20"/>
          <w:szCs w:val="20"/>
        </w:rPr>
        <w:t>pieniądzu,</w:t>
      </w:r>
    </w:p>
    <w:p>
      <w:pPr>
        <w:pStyle w:val="Style111"/>
        <w:widowControl/>
        <w:numPr>
          <w:ilvl w:val="0"/>
          <w:numId w:val="45"/>
        </w:numPr>
        <w:spacing w:lineRule="auto" w:line="240" w:before="0" w:after="120"/>
        <w:ind w:left="993" w:hanging="426"/>
        <w:rPr>
          <w:rStyle w:val="FontStyle27"/>
          <w:rFonts w:ascii="Verdana" w:hAnsi="Verdana" w:cs="Arial"/>
          <w:sz w:val="20"/>
          <w:szCs w:val="20"/>
        </w:rPr>
      </w:pPr>
      <w:r>
        <w:rPr>
          <w:rStyle w:val="FontStyle27"/>
          <w:rFonts w:cs="Arial" w:ascii="Verdana" w:hAnsi="Verdana"/>
          <w:sz w:val="20"/>
          <w:szCs w:val="20"/>
        </w:rPr>
        <w:t>poręczeniach bankowych lub poręczeniach spółdzielczej kasy oszczędnościowo kredytowej, z tym, że poręczenie kasy jest zawsze poręczeniem pieniężnym,</w:t>
      </w:r>
    </w:p>
    <w:p>
      <w:pPr>
        <w:pStyle w:val="Style111"/>
        <w:widowControl/>
        <w:numPr>
          <w:ilvl w:val="0"/>
          <w:numId w:val="44"/>
        </w:numPr>
        <w:spacing w:lineRule="auto" w:line="240" w:before="0" w:after="120"/>
        <w:ind w:left="993" w:hanging="426"/>
        <w:rPr>
          <w:rStyle w:val="FontStyle27"/>
          <w:rFonts w:ascii="Verdana" w:hAnsi="Verdana" w:cs="Arial"/>
          <w:sz w:val="20"/>
          <w:szCs w:val="20"/>
        </w:rPr>
      </w:pPr>
      <w:r>
        <w:rPr>
          <w:rStyle w:val="FontStyle27"/>
          <w:rFonts w:cs="Arial" w:ascii="Verdana" w:hAnsi="Verdana"/>
          <w:sz w:val="20"/>
          <w:szCs w:val="20"/>
        </w:rPr>
        <w:t>gwarancjach bankowych,</w:t>
      </w:r>
    </w:p>
    <w:p>
      <w:pPr>
        <w:pStyle w:val="Style111"/>
        <w:widowControl/>
        <w:numPr>
          <w:ilvl w:val="0"/>
          <w:numId w:val="44"/>
        </w:numPr>
        <w:spacing w:lineRule="auto" w:line="240" w:before="0" w:after="120"/>
        <w:ind w:left="993" w:hanging="426"/>
        <w:rPr>
          <w:rStyle w:val="FontStyle27"/>
          <w:rFonts w:ascii="Verdana" w:hAnsi="Verdana" w:cs="Arial"/>
          <w:sz w:val="20"/>
          <w:szCs w:val="20"/>
        </w:rPr>
      </w:pPr>
      <w:r>
        <w:rPr>
          <w:rStyle w:val="FontStyle27"/>
          <w:rFonts w:cs="Arial" w:ascii="Verdana" w:hAnsi="Verdana"/>
          <w:sz w:val="20"/>
          <w:szCs w:val="20"/>
        </w:rPr>
        <w:t>gwarancjach ubezpieczeniowych,</w:t>
      </w:r>
    </w:p>
    <w:p>
      <w:pPr>
        <w:pStyle w:val="Style22"/>
        <w:widowControl/>
        <w:spacing w:lineRule="auto" w:line="240" w:before="0" w:after="120"/>
        <w:ind w:left="993" w:hanging="426"/>
        <w:jc w:val="both"/>
        <w:rPr>
          <w:rStyle w:val="FontStyle27"/>
          <w:rFonts w:ascii="Verdana" w:hAnsi="Verdana" w:cs="Arial"/>
          <w:sz w:val="20"/>
          <w:szCs w:val="20"/>
        </w:rPr>
      </w:pPr>
      <w:r>
        <w:rPr>
          <w:rStyle w:val="FontStyle27"/>
          <w:rFonts w:cs="Arial" w:ascii="Verdana" w:hAnsi="Verdana"/>
          <w:sz w:val="20"/>
          <w:szCs w:val="20"/>
        </w:rPr>
        <w:t>e)   poręczeniach udzielanych przez podmioty, o których mowa w art. 6b ust. 5 pkt 2 ustawy z dnia 9 listopada 2000 r. o utworzeniu Polskiej Agencji Rozwoju Przedsiębiorczości (Dz.U. z 2014 r., poz. 1146).</w:t>
      </w:r>
    </w:p>
    <w:p>
      <w:pPr>
        <w:pStyle w:val="Wcicietrecitekstu"/>
        <w:tabs>
          <w:tab w:val="left" w:pos="21447" w:leader="none"/>
        </w:tabs>
        <w:ind w:left="709" w:hanging="709"/>
        <w:jc w:val="both"/>
        <w:rPr/>
      </w:pPr>
      <w:r>
        <w:rPr>
          <w:rFonts w:cs="Verdana" w:ascii="Verdana" w:hAnsi="Verdana"/>
          <w:color w:val="000000"/>
          <w:sz w:val="20"/>
          <w:lang w:val="pl-PL"/>
        </w:rPr>
        <w:t xml:space="preserve">6.3  </w:t>
        <w:tab/>
      </w:r>
      <w:r>
        <w:rPr>
          <w:rFonts w:cs="Verdana" w:ascii="Verdana" w:hAnsi="Verdana"/>
          <w:color w:val="000000"/>
          <w:sz w:val="20"/>
        </w:rPr>
        <w:t>Wadium wnoszone w pieniądzu należy wpłacić na rachunek</w:t>
      </w:r>
      <w:r>
        <w:rPr>
          <w:rFonts w:cs="Verdana" w:ascii="Verdana" w:hAnsi="Verdana"/>
          <w:color w:val="000000"/>
          <w:sz w:val="20"/>
          <w:lang w:val="pl-PL"/>
        </w:rPr>
        <w:t xml:space="preserve"> Urzędu Miasta, w Santander Bank Polska</w:t>
      </w:r>
      <w:r>
        <w:rPr>
          <w:rFonts w:ascii="Verdana" w:hAnsi="Verdana"/>
          <w:sz w:val="20"/>
        </w:rPr>
        <w:t xml:space="preserve"> S.A. 1 Oddział Świeradów</w:t>
      </w:r>
      <w:r>
        <w:rPr>
          <w:rFonts w:ascii="Verdana" w:hAnsi="Verdana"/>
          <w:sz w:val="20"/>
          <w:lang w:val="pl-PL"/>
        </w:rPr>
        <w:t xml:space="preserve"> </w:t>
      </w:r>
      <w:r>
        <w:rPr>
          <w:rFonts w:ascii="Verdana" w:hAnsi="Verdana"/>
          <w:sz w:val="20"/>
        </w:rPr>
        <w:t>-</w:t>
      </w:r>
      <w:r>
        <w:rPr>
          <w:rFonts w:ascii="Verdana" w:hAnsi="Verdana"/>
          <w:sz w:val="20"/>
          <w:lang w:val="pl-PL"/>
        </w:rPr>
        <w:t xml:space="preserve"> </w:t>
      </w:r>
      <w:r>
        <w:rPr>
          <w:rFonts w:ascii="Verdana" w:hAnsi="Verdana"/>
          <w:sz w:val="20"/>
        </w:rPr>
        <w:t>Zdrój</w:t>
      </w:r>
      <w:r>
        <w:rPr>
          <w:rFonts w:ascii="Verdana" w:hAnsi="Verdana"/>
          <w:sz w:val="20"/>
          <w:lang w:val="pl-PL"/>
        </w:rPr>
        <w:t>, o nr:</w:t>
      </w:r>
      <w:r>
        <w:rPr>
          <w:rFonts w:ascii="Verdana" w:hAnsi="Verdana"/>
          <w:sz w:val="20"/>
        </w:rPr>
        <w:t xml:space="preserve"> </w:t>
      </w:r>
      <w:r>
        <w:rPr>
          <w:rFonts w:ascii="Verdana" w:hAnsi="Verdana"/>
          <w:b/>
          <w:sz w:val="20"/>
        </w:rPr>
        <w:t>48 1090 1997 0000 0001 1109 8571</w:t>
      </w:r>
      <w:r>
        <w:rPr>
          <w:rFonts w:ascii="Verdana" w:hAnsi="Verdana"/>
          <w:sz w:val="20"/>
          <w:lang w:val="pl-PL"/>
        </w:rPr>
        <w:t xml:space="preserve">, </w:t>
      </w:r>
      <w:r>
        <w:rPr>
          <w:rFonts w:ascii="Verdana" w:hAnsi="Verdana"/>
          <w:sz w:val="20"/>
        </w:rPr>
        <w:t>z dopiskiem</w:t>
      </w:r>
      <w:r>
        <w:rPr>
          <w:rFonts w:ascii="Verdana" w:hAnsi="Verdana"/>
          <w:sz w:val="20"/>
          <w:lang w:val="pl-PL"/>
        </w:rPr>
        <w:t xml:space="preserve"> „</w:t>
      </w:r>
      <w:bookmarkStart w:id="4" w:name="_Hlk506214163"/>
      <w:r>
        <w:rPr>
          <w:rFonts w:ascii="Verdana" w:hAnsi="Verdana"/>
          <w:sz w:val="20"/>
          <w:lang w:val="pl-PL"/>
        </w:rPr>
        <w:t xml:space="preserve">Wadium – </w:t>
      </w:r>
      <w:bookmarkEnd w:id="4"/>
      <w:r>
        <w:rPr>
          <w:rFonts w:ascii="Verdana" w:hAnsi="Verdana"/>
          <w:sz w:val="20"/>
          <w:lang w:val="pl-PL"/>
        </w:rPr>
        <w:t>zarządzanie projektem”.</w:t>
      </w:r>
    </w:p>
    <w:p>
      <w:pPr>
        <w:pStyle w:val="Style19"/>
        <w:widowControl/>
        <w:spacing w:lineRule="auto" w:line="240" w:before="0" w:after="120"/>
        <w:ind w:left="709" w:hanging="0"/>
        <w:rPr>
          <w:rStyle w:val="FontStyle27"/>
          <w:rFonts w:ascii="Verdana" w:hAnsi="Verdana" w:cs="Arial"/>
          <w:color w:val="auto"/>
          <w:sz w:val="20"/>
          <w:szCs w:val="20"/>
        </w:rPr>
      </w:pPr>
      <w:r>
        <w:rPr>
          <w:rStyle w:val="FontStyle27"/>
          <w:rFonts w:cs="Arial" w:ascii="Verdana" w:hAnsi="Verdana"/>
          <w:sz w:val="20"/>
          <w:szCs w:val="20"/>
        </w:rPr>
        <w:t>Zaleca się dołączenie do oferty kserokopii dokumentu potwierdzającego dokonanie przelewu.</w:t>
      </w:r>
    </w:p>
    <w:p>
      <w:pPr>
        <w:pStyle w:val="Style19"/>
        <w:widowControl/>
        <w:numPr>
          <w:ilvl w:val="0"/>
          <w:numId w:val="46"/>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Za skuteczne wniesienie wadium w pieniądzu, zamawiający uzna wadium, które znajdzie się na rachunku bankowym zamawiającego przed upływem terminu składania ofert.</w:t>
      </w:r>
    </w:p>
    <w:p>
      <w:pPr>
        <w:pStyle w:val="Style19"/>
        <w:widowControl/>
        <w:numPr>
          <w:ilvl w:val="0"/>
          <w:numId w:val="46"/>
        </w:numPr>
        <w:spacing w:lineRule="auto" w:line="240" w:before="0" w:after="120"/>
        <w:ind w:left="709" w:hanging="709"/>
        <w:rPr>
          <w:rFonts w:ascii="Verdana" w:hAnsi="Verdana" w:cs="Arial"/>
          <w:color w:val="000000"/>
          <w:sz w:val="20"/>
          <w:szCs w:val="20"/>
        </w:rPr>
      </w:pPr>
      <w:r>
        <w:rPr>
          <w:rStyle w:val="FontStyle27"/>
          <w:rFonts w:cs="Arial" w:ascii="Verdana" w:hAnsi="Verdana"/>
          <w:sz w:val="20"/>
          <w:szCs w:val="20"/>
        </w:rPr>
        <w:t>W przypadku wnoszenia wadium w formie gwarancji bankowej lub ubezpieczeniowej, gwarancja musi być gwarancją nieodwołalną, bezwarunkową i płatną na pierwsze pisemne żądanie zamawiającego, sporządzoną zgodnie z obowiązującymi przepisami i powinna zawierać następujące elementy:</w:t>
      </w:r>
    </w:p>
    <w:p>
      <w:pPr>
        <w:pStyle w:val="Style13"/>
        <w:widowControl/>
        <w:numPr>
          <w:ilvl w:val="0"/>
          <w:numId w:val="47"/>
        </w:numPr>
        <w:tabs>
          <w:tab w:val="left" w:pos="1066" w:leader="none"/>
        </w:tabs>
        <w:spacing w:lineRule="auto" w:line="240" w:before="0" w:after="120"/>
        <w:ind w:left="1069" w:hanging="360"/>
        <w:rPr>
          <w:rStyle w:val="FontStyle27"/>
          <w:rFonts w:ascii="Verdana" w:hAnsi="Verdana" w:cs="Arial"/>
          <w:sz w:val="20"/>
          <w:szCs w:val="20"/>
        </w:rPr>
      </w:pPr>
      <w:r>
        <w:rPr>
          <w:rStyle w:val="FontStyle27"/>
          <w:rFonts w:cs="Arial" w:ascii="Verdana" w:hAnsi="Verdana"/>
          <w:sz w:val="20"/>
          <w:szCs w:val="20"/>
        </w:rPr>
        <w:t>nazwę dającego zlecenie (wykonawcy), beneficjenta gwarancji (zamawiającego), gwaranta (banku lub instytucji ubezpieczeniowej udzielających gwarancji) oraz wskazanie ich siedzib,</w:t>
      </w:r>
    </w:p>
    <w:p>
      <w:pPr>
        <w:pStyle w:val="Style13"/>
        <w:widowControl/>
        <w:numPr>
          <w:ilvl w:val="0"/>
          <w:numId w:val="48"/>
        </w:numPr>
        <w:tabs>
          <w:tab w:val="left" w:pos="1066" w:leader="none"/>
        </w:tabs>
        <w:spacing w:lineRule="auto" w:line="240" w:before="0" w:after="120"/>
        <w:ind w:left="710" w:hanging="0"/>
        <w:jc w:val="left"/>
        <w:rPr>
          <w:rStyle w:val="FontStyle27"/>
          <w:rFonts w:ascii="Verdana" w:hAnsi="Verdana" w:cs="Arial"/>
          <w:sz w:val="20"/>
          <w:szCs w:val="20"/>
        </w:rPr>
      </w:pPr>
      <w:r>
        <w:rPr>
          <w:rStyle w:val="FontStyle27"/>
          <w:rFonts w:cs="Arial" w:ascii="Verdana" w:hAnsi="Verdana"/>
          <w:sz w:val="20"/>
          <w:szCs w:val="20"/>
        </w:rPr>
        <w:t>kwotę gwarancji,</w:t>
      </w:r>
    </w:p>
    <w:p>
      <w:pPr>
        <w:pStyle w:val="Style13"/>
        <w:widowControl/>
        <w:numPr>
          <w:ilvl w:val="0"/>
          <w:numId w:val="48"/>
        </w:numPr>
        <w:tabs>
          <w:tab w:val="left" w:pos="1066" w:leader="none"/>
          <w:tab w:val="left" w:pos="5650" w:leader="dot"/>
          <w:tab w:val="left" w:pos="7114" w:leader="dot"/>
        </w:tabs>
        <w:spacing w:lineRule="auto" w:line="240" w:before="0" w:after="120"/>
        <w:ind w:left="710" w:hanging="0"/>
        <w:jc w:val="left"/>
        <w:rPr>
          <w:rStyle w:val="FontStyle27"/>
          <w:rFonts w:ascii="Verdana" w:hAnsi="Verdana" w:cs="Arial"/>
          <w:sz w:val="20"/>
          <w:szCs w:val="20"/>
        </w:rPr>
      </w:pPr>
      <w:r>
        <w:rPr>
          <w:rStyle w:val="FontStyle27"/>
          <w:rFonts w:cs="Arial" w:ascii="Verdana" w:hAnsi="Verdana"/>
          <w:sz w:val="20"/>
          <w:szCs w:val="20"/>
        </w:rPr>
        <w:t>termin ważności gwarancji w formule: „od dnia</w:t>
        <w:tab/>
        <w:t>- do dnia",</w:t>
      </w:r>
    </w:p>
    <w:p>
      <w:pPr>
        <w:pStyle w:val="Style13"/>
        <w:widowControl/>
        <w:numPr>
          <w:ilvl w:val="0"/>
          <w:numId w:val="47"/>
        </w:numPr>
        <w:tabs>
          <w:tab w:val="left" w:pos="1066" w:leader="none"/>
        </w:tabs>
        <w:spacing w:lineRule="auto" w:line="240" w:before="0" w:after="120"/>
        <w:ind w:left="1069" w:hanging="360"/>
        <w:rPr>
          <w:rStyle w:val="FontStyle27"/>
          <w:rFonts w:ascii="Verdana" w:hAnsi="Verdana" w:cs="Arial"/>
          <w:sz w:val="20"/>
          <w:szCs w:val="20"/>
        </w:rPr>
      </w:pPr>
      <w:r>
        <w:rPr>
          <w:rStyle w:val="FontStyle27"/>
          <w:rFonts w:cs="Arial" w:ascii="Verdana" w:hAnsi="Verdana"/>
          <w:sz w:val="20"/>
          <w:szCs w:val="20"/>
        </w:rPr>
        <w:t>zobowiązanie gwaranta do zapłacenia kwoty gwarancji na pierwsze żądanie zamawiającego w sytuacjach określonych w art. 46 ust. 4a oraz art. 46 ust. 5 ustawy z dnia 29 stycznia 2004 r. Prawo zamówień publicznych.</w:t>
      </w:r>
    </w:p>
    <w:p>
      <w:pPr>
        <w:pStyle w:val="Style14"/>
        <w:widowControl/>
        <w:spacing w:lineRule="auto" w:line="240" w:before="0" w:after="120"/>
        <w:ind w:left="720" w:hanging="0"/>
        <w:rPr>
          <w:rStyle w:val="FontStyle27"/>
          <w:rFonts w:ascii="Verdana" w:hAnsi="Verdana" w:cs="Arial"/>
          <w:sz w:val="20"/>
          <w:szCs w:val="20"/>
        </w:rPr>
      </w:pPr>
      <w:r>
        <w:rPr>
          <w:rStyle w:val="FontStyle27"/>
          <w:rFonts w:cs="Arial" w:ascii="Verdana" w:hAnsi="Verdana"/>
          <w:sz w:val="20"/>
          <w:szCs w:val="20"/>
        </w:rPr>
        <w:t>Zamawiający nie dopuszcza możliwości umieszczenia w treści gwarancji klauzuli dotyczącej pośrednictwa podmiotów trzecich.</w:t>
      </w:r>
    </w:p>
    <w:p>
      <w:pPr>
        <w:pStyle w:val="Style19"/>
        <w:widowControl/>
        <w:numPr>
          <w:ilvl w:val="0"/>
          <w:numId w:val="49"/>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 przypadku wnoszenia wadium w formie innej niż pieniężna, zamawiający wymaga złożenia wraz z ofertą oryginału dokumentu wadialnego (gwarancji lub poręczenia).</w:t>
      </w:r>
    </w:p>
    <w:p>
      <w:pPr>
        <w:pStyle w:val="Style14"/>
        <w:widowControl/>
        <w:spacing w:lineRule="auto" w:line="240" w:before="0" w:after="120"/>
        <w:ind w:left="709" w:right="10" w:hanging="709"/>
        <w:rPr>
          <w:rStyle w:val="FontStyle27"/>
          <w:rFonts w:ascii="Verdana" w:hAnsi="Verdana" w:cs="Arial"/>
          <w:sz w:val="20"/>
          <w:szCs w:val="20"/>
        </w:rPr>
      </w:pPr>
      <w:r>
        <w:rPr>
          <w:rStyle w:val="FontStyle27"/>
          <w:rFonts w:cs="Arial" w:ascii="Verdana" w:hAnsi="Verdana"/>
          <w:sz w:val="20"/>
          <w:szCs w:val="20"/>
        </w:rPr>
        <w:t xml:space="preserve">6.7.  </w:t>
        <w:tab/>
        <w:t xml:space="preserve">Wadium musi zabezpieczać ofertę przez cały okres związania ofertą, począwszy od dnia, </w:t>
        <w:br/>
        <w:t>w którym upływa termin składania ofert.</w:t>
      </w:r>
    </w:p>
    <w:p>
      <w:pPr>
        <w:pStyle w:val="Style41"/>
        <w:widowControl/>
        <w:spacing w:lineRule="auto" w:line="240"/>
        <w:rPr>
          <w:rStyle w:val="FontStyle28"/>
          <w:rFonts w:ascii="Verdana" w:hAnsi="Verdana" w:cs="Arial"/>
          <w:sz w:val="20"/>
          <w:szCs w:val="20"/>
        </w:rPr>
      </w:pPr>
      <w:r>
        <w:rPr>
          <w:rFonts w:cs="Arial" w:ascii="Verdana" w:hAnsi="Verdana"/>
          <w:sz w:val="20"/>
          <w:szCs w:val="20"/>
        </w:rPr>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Rozdział 7</w:t>
      </w:r>
    </w:p>
    <w:p>
      <w:pPr>
        <w:pStyle w:val="Style41"/>
        <w:widowControl/>
        <w:spacing w:lineRule="auto" w:line="240"/>
        <w:rPr>
          <w:rStyle w:val="FontStyle28"/>
          <w:rFonts w:ascii="Verdana" w:hAnsi="Verdana" w:cs="Arial"/>
          <w:sz w:val="20"/>
          <w:szCs w:val="20"/>
        </w:rPr>
      </w:pPr>
      <w:r>
        <w:rPr>
          <w:rStyle w:val="FontStyle28"/>
          <w:rFonts w:cs="Arial" w:ascii="Verdana" w:hAnsi="Verdana"/>
          <w:sz w:val="20"/>
          <w:szCs w:val="20"/>
        </w:rPr>
        <w:t>OPIS SPOSOBU PRZYGOTOWANIA OFERT</w:t>
      </w:r>
    </w:p>
    <w:p>
      <w:pPr>
        <w:pStyle w:val="Style41"/>
        <w:widowControl/>
        <w:spacing w:lineRule="auto" w:line="240"/>
        <w:rPr>
          <w:rStyle w:val="FontStyle28"/>
          <w:rFonts w:ascii="Verdana" w:hAnsi="Verdana" w:cs="Arial"/>
          <w:sz w:val="20"/>
          <w:szCs w:val="20"/>
        </w:rPr>
      </w:pPr>
      <w:r>
        <w:rPr>
          <w:rFonts w:cs="Arial" w:ascii="Verdana" w:hAnsi="Verdana"/>
          <w:sz w:val="20"/>
          <w:szCs w:val="20"/>
        </w:rPr>
      </w:r>
    </w:p>
    <w:p>
      <w:pPr>
        <w:pStyle w:val="Style211"/>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Wykonawca może złożyć jedną ofertę. Złożenie więcej niż jednej oferty spowoduje   odrzucenie wszystkich ofert złożonych przez wykonawcę.</w:t>
      </w:r>
    </w:p>
    <w:p>
      <w:pPr>
        <w:pStyle w:val="Style19"/>
        <w:widowControl/>
        <w:numPr>
          <w:ilvl w:val="0"/>
          <w:numId w:val="10"/>
        </w:numPr>
        <w:tabs>
          <w:tab w:val="left" w:pos="426" w:leader="none"/>
        </w:tabs>
        <w:spacing w:lineRule="auto" w:line="240" w:before="0" w:after="120"/>
        <w:ind w:left="426" w:hanging="426"/>
        <w:jc w:val="left"/>
        <w:rPr>
          <w:rStyle w:val="FontStyle27"/>
          <w:rFonts w:ascii="Verdana" w:hAnsi="Verdana" w:cs="Arial"/>
          <w:sz w:val="20"/>
          <w:szCs w:val="20"/>
        </w:rPr>
      </w:pPr>
      <w:r>
        <w:rPr>
          <w:rStyle w:val="FontStyle27"/>
          <w:rFonts w:cs="Arial" w:ascii="Verdana" w:hAnsi="Verdana"/>
          <w:sz w:val="20"/>
          <w:szCs w:val="20"/>
        </w:rPr>
        <w:t>Zamawiający nie dopuszcza możliwości składania ofert częściowych.</w:t>
      </w:r>
    </w:p>
    <w:p>
      <w:pPr>
        <w:pStyle w:val="Style19"/>
        <w:widowControl/>
        <w:numPr>
          <w:ilvl w:val="0"/>
          <w:numId w:val="10"/>
        </w:numPr>
        <w:tabs>
          <w:tab w:val="left" w:pos="426" w:leader="none"/>
        </w:tabs>
        <w:spacing w:lineRule="auto" w:line="240" w:before="0" w:after="120"/>
        <w:ind w:left="426" w:hanging="426"/>
        <w:jc w:val="left"/>
        <w:rPr>
          <w:rStyle w:val="FontStyle27"/>
          <w:rFonts w:ascii="Verdana" w:hAnsi="Verdana" w:cs="Arial"/>
          <w:sz w:val="20"/>
          <w:szCs w:val="20"/>
        </w:rPr>
      </w:pPr>
      <w:r>
        <w:rPr>
          <w:rStyle w:val="FontStyle27"/>
          <w:rFonts w:cs="Arial" w:ascii="Verdana" w:hAnsi="Verdana"/>
          <w:sz w:val="20"/>
          <w:szCs w:val="20"/>
        </w:rPr>
        <w:t>Oferta musi być sporządzona z zachowaniem formy pisemnej pod rygorem nieważności.</w:t>
      </w:r>
    </w:p>
    <w:p>
      <w:pPr>
        <w:pStyle w:val="Style19"/>
        <w:widowControl/>
        <w:numPr>
          <w:ilvl w:val="0"/>
          <w:numId w:val="10"/>
        </w:numPr>
        <w:tabs>
          <w:tab w:val="left" w:pos="426" w:leader="none"/>
        </w:tabs>
        <w:spacing w:lineRule="auto" w:line="240" w:before="0" w:after="120"/>
        <w:ind w:left="426" w:hanging="426"/>
        <w:jc w:val="left"/>
        <w:rPr>
          <w:rStyle w:val="FontStyle27"/>
          <w:rFonts w:ascii="Verdana" w:hAnsi="Verdana" w:cs="Arial"/>
          <w:sz w:val="20"/>
          <w:szCs w:val="20"/>
        </w:rPr>
      </w:pPr>
      <w:r>
        <w:rPr>
          <w:rStyle w:val="FontStyle27"/>
          <w:rFonts w:cs="Arial" w:ascii="Verdana" w:hAnsi="Verdana"/>
          <w:sz w:val="20"/>
          <w:szCs w:val="20"/>
        </w:rPr>
        <w:t>Treść oferty musi być zgodna z treścią SIWZ.</w:t>
      </w:r>
    </w:p>
    <w:p>
      <w:pPr>
        <w:pStyle w:val="Style19"/>
        <w:widowControl/>
        <w:numPr>
          <w:ilvl w:val="0"/>
          <w:numId w:val="10"/>
        </w:numPr>
        <w:tabs>
          <w:tab w:val="left" w:pos="426" w:leader="none"/>
        </w:tabs>
        <w:spacing w:lineRule="auto" w:line="240" w:before="0" w:after="120"/>
        <w:ind w:left="426" w:hanging="426"/>
        <w:jc w:val="left"/>
        <w:rPr>
          <w:rStyle w:val="FontStyle27"/>
          <w:rFonts w:ascii="Verdana" w:hAnsi="Verdana" w:cs="Arial"/>
          <w:sz w:val="20"/>
          <w:szCs w:val="20"/>
        </w:rPr>
      </w:pPr>
      <w:r>
        <w:rPr>
          <w:rStyle w:val="FontStyle27"/>
          <w:rFonts w:cs="Arial" w:ascii="Verdana" w:hAnsi="Verdana"/>
          <w:sz w:val="20"/>
          <w:szCs w:val="20"/>
        </w:rPr>
        <w:t>Oferta (wraz z załącznikami) musi być sporządzona w sposób czytelny.</w:t>
      </w:r>
    </w:p>
    <w:p>
      <w:pPr>
        <w:pStyle w:val="Style19"/>
        <w:widowControl/>
        <w:numPr>
          <w:ilvl w:val="0"/>
          <w:numId w:val="10"/>
        </w:numPr>
        <w:tabs>
          <w:tab w:val="left" w:pos="426" w:leader="none"/>
        </w:tabs>
        <w:spacing w:lineRule="auto" w:line="240" w:before="0" w:after="120"/>
        <w:ind w:left="426" w:hanging="426"/>
        <w:jc w:val="left"/>
        <w:rPr>
          <w:rStyle w:val="FontStyle27"/>
          <w:rFonts w:ascii="Verdana" w:hAnsi="Verdana" w:cs="Arial"/>
          <w:sz w:val="20"/>
          <w:szCs w:val="20"/>
        </w:rPr>
      </w:pPr>
      <w:r>
        <w:rPr>
          <w:rStyle w:val="FontStyle27"/>
          <w:rFonts w:cs="Arial" w:ascii="Verdana" w:hAnsi="Verdana"/>
          <w:sz w:val="20"/>
          <w:szCs w:val="20"/>
        </w:rPr>
        <w:t xml:space="preserve">Wszelkie zmiany naniesione przez wykonawcę w treści oferty po jej sporządzeniu muszą       </w:t>
        <w:tab/>
        <w:t>być parafowane przez wykonawcę.</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Oferta musi być podpisana przez wykonawcę, tj. osobę (osoby) reprezentującą wykonawcę, zgodnie z zasadami reprezentacji wskazanymi we właściwym rejestrze lub osobę (osoby) upoważnioną do reprezentowania wykonawcy.</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Oferta wraz z załącznikami musi być sporządzona w języku polskim. Każdy dokument składający się na ofertę lub złożony wraz z ofertą sporządzony w języku innym niż polski musi być złożony wraz z tłumaczeniem na język polski.</w:t>
      </w:r>
    </w:p>
    <w:p>
      <w:pPr>
        <w:pStyle w:val="Style19"/>
        <w:widowControl/>
        <w:numPr>
          <w:ilvl w:val="0"/>
          <w:numId w:val="10"/>
        </w:numPr>
        <w:spacing w:lineRule="auto" w:line="240" w:before="0" w:after="120"/>
        <w:ind w:left="709" w:hanging="709"/>
        <w:rPr/>
      </w:pPr>
      <w:r>
        <w:rPr>
          <w:rStyle w:val="FontStyle27"/>
          <w:rFonts w:cs="Arial" w:ascii="Verdana" w:hAnsi="Verdana"/>
          <w:sz w:val="20"/>
          <w:szCs w:val="20"/>
        </w:rPr>
        <w:t>Wykonawca ponosi wszelkie koszty związane z przygotowaniem i złożeniem oferty, Zamawiający nie przewiduje zwrotu kosztów udziału w postępowaniu.</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Zaleca się, aby strony oferty były trwale ze sobą połączone i kolejno ponumerowane.</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Zaleca się, aby każda strona oferty zawierająca jakąkolwiek treść była podpisana lub parafowana przez wykonawcę.</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 xml:space="preserve">W przypadku, gdy informacje zawarte w ofercie stanowią tajemnicę przedsiębiorstwa </w:t>
        <w:br/>
        <w:t>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w:t>
      </w:r>
    </w:p>
    <w:p>
      <w:pPr>
        <w:pStyle w:val="Style19"/>
        <w:widowControl/>
        <w:numPr>
          <w:ilvl w:val="0"/>
          <w:numId w:val="10"/>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pPr>
        <w:pStyle w:val="Style111"/>
        <w:widowControl/>
        <w:numPr>
          <w:ilvl w:val="0"/>
          <w:numId w:val="11"/>
        </w:numPr>
        <w:tabs>
          <w:tab w:val="left" w:pos="1104" w:leader="none"/>
        </w:tabs>
        <w:spacing w:lineRule="auto" w:line="240" w:before="0" w:after="120"/>
        <w:ind w:left="1104" w:hanging="398"/>
        <w:rPr>
          <w:rStyle w:val="FontStyle27"/>
          <w:rFonts w:ascii="Verdana" w:hAnsi="Verdana" w:cs="Arial"/>
          <w:sz w:val="20"/>
          <w:szCs w:val="20"/>
        </w:rPr>
      </w:pPr>
      <w:r>
        <w:rPr>
          <w:rStyle w:val="FontStyle27"/>
          <w:rFonts w:cs="Arial" w:ascii="Verdana" w:hAnsi="Verdana"/>
          <w:sz w:val="20"/>
          <w:szCs w:val="20"/>
        </w:rPr>
        <w:t>ma charakter techniczny, technologiczny, organizacyjny przedsiębiorstwa lub jest to inna informacja mająca wartość gospodarczą,</w:t>
      </w:r>
    </w:p>
    <w:p>
      <w:pPr>
        <w:pStyle w:val="Style111"/>
        <w:widowControl/>
        <w:numPr>
          <w:ilvl w:val="0"/>
          <w:numId w:val="11"/>
        </w:numPr>
        <w:tabs>
          <w:tab w:val="left" w:pos="1104" w:leader="none"/>
        </w:tabs>
        <w:spacing w:lineRule="auto" w:line="240" w:before="0" w:after="120"/>
        <w:ind w:left="706" w:hanging="0"/>
        <w:jc w:val="left"/>
        <w:rPr>
          <w:rStyle w:val="FontStyle27"/>
          <w:rFonts w:ascii="Verdana" w:hAnsi="Verdana" w:cs="Arial"/>
          <w:sz w:val="20"/>
          <w:szCs w:val="20"/>
        </w:rPr>
      </w:pPr>
      <w:r>
        <w:rPr>
          <w:rStyle w:val="FontStyle27"/>
          <w:rFonts w:cs="Arial" w:ascii="Verdana" w:hAnsi="Verdana"/>
          <w:sz w:val="20"/>
          <w:szCs w:val="20"/>
        </w:rPr>
        <w:t>nie została ujawniona do wiadomości publicznej,</w:t>
      </w:r>
    </w:p>
    <w:p>
      <w:pPr>
        <w:pStyle w:val="Style111"/>
        <w:widowControl/>
        <w:numPr>
          <w:ilvl w:val="0"/>
          <w:numId w:val="11"/>
        </w:numPr>
        <w:tabs>
          <w:tab w:val="left" w:pos="1104" w:leader="none"/>
        </w:tabs>
        <w:spacing w:lineRule="auto" w:line="240" w:before="0" w:after="120"/>
        <w:ind w:left="706" w:hanging="0"/>
        <w:jc w:val="left"/>
        <w:rPr>
          <w:rStyle w:val="FontStyle27"/>
          <w:rFonts w:ascii="Verdana" w:hAnsi="Verdana" w:cs="Arial"/>
          <w:sz w:val="20"/>
          <w:szCs w:val="20"/>
        </w:rPr>
      </w:pPr>
      <w:r>
        <w:rPr>
          <w:rStyle w:val="FontStyle27"/>
          <w:rFonts w:cs="Arial" w:ascii="Verdana" w:hAnsi="Verdana"/>
          <w:sz w:val="20"/>
          <w:szCs w:val="20"/>
        </w:rPr>
        <w:t>podjęto w stosunku do niej niezbędne działania w celu zachowania poufności.</w:t>
      </w:r>
    </w:p>
    <w:p>
      <w:pPr>
        <w:pStyle w:val="Style14"/>
        <w:widowControl/>
        <w:spacing w:lineRule="auto" w:line="240" w:before="0" w:after="120"/>
        <w:ind w:left="725" w:hanging="0"/>
        <w:rPr>
          <w:rStyle w:val="FontStyle27"/>
          <w:rFonts w:ascii="Verdana" w:hAnsi="Verdana" w:cs="Arial"/>
          <w:sz w:val="20"/>
          <w:szCs w:val="20"/>
        </w:rPr>
      </w:pPr>
      <w:r>
        <w:rPr>
          <w:rStyle w:val="FontStyle27"/>
          <w:rFonts w:cs="Arial" w:ascii="Verdana" w:hAnsi="Verdana"/>
          <w:sz w:val="20"/>
          <w:szCs w:val="20"/>
        </w:rPr>
        <w:t xml:space="preserve">Zaleca się, aby informacje stanowiące tajemnicę przedsiębiorstwa były trwale spięte </w:t>
        <w:br/>
        <w:t>i oddzielone od pozostałej (jawnej) części oferty. Wykonawca nie może zastrzec informacji, o których mowa w art. 86 ust. 4 ustawy.</w:t>
      </w:r>
    </w:p>
    <w:p>
      <w:pPr>
        <w:pStyle w:val="Style211"/>
        <w:widowControl/>
        <w:numPr>
          <w:ilvl w:val="0"/>
          <w:numId w:val="12"/>
        </w:numPr>
        <w:tabs>
          <w:tab w:val="left" w:pos="701" w:leader="none"/>
        </w:tabs>
        <w:spacing w:lineRule="auto" w:line="240" w:before="0" w:after="120"/>
        <w:ind w:left="709" w:hanging="709"/>
        <w:jc w:val="left"/>
        <w:rPr>
          <w:rFonts w:ascii="Verdana" w:hAnsi="Verdana" w:cs="Arial"/>
          <w:color w:val="000000"/>
          <w:sz w:val="20"/>
          <w:szCs w:val="20"/>
        </w:rPr>
      </w:pPr>
      <w:r>
        <w:rPr>
          <w:rStyle w:val="FontStyle27"/>
          <w:rFonts w:cs="Arial" w:ascii="Verdana" w:hAnsi="Verdana"/>
          <w:sz w:val="20"/>
          <w:szCs w:val="20"/>
        </w:rPr>
        <w:t>Na potrzeby oceny ofert oferta musi zawierać:</w:t>
      </w:r>
    </w:p>
    <w:p>
      <w:pPr>
        <w:pStyle w:val="Style111"/>
        <w:widowControl/>
        <w:numPr>
          <w:ilvl w:val="0"/>
          <w:numId w:val="13"/>
        </w:numPr>
        <w:spacing w:lineRule="auto" w:line="240" w:before="0" w:after="120"/>
        <w:rPr/>
      </w:pPr>
      <w:r>
        <w:rPr>
          <w:rStyle w:val="FontStyle27"/>
          <w:rFonts w:cs="Arial" w:ascii="Verdana" w:hAnsi="Verdana"/>
          <w:color w:val="auto"/>
          <w:sz w:val="20"/>
          <w:szCs w:val="20"/>
        </w:rPr>
        <w:t>Formularz Ofertowy sporządzony i wypełniony według wzoru stanowiącego Załącznik nr 1 do SIWZ,</w:t>
      </w:r>
    </w:p>
    <w:p>
      <w:pPr>
        <w:pStyle w:val="Style111"/>
        <w:widowControl/>
        <w:numPr>
          <w:ilvl w:val="0"/>
          <w:numId w:val="0"/>
        </w:numPr>
        <w:bidi w:val="0"/>
        <w:spacing w:lineRule="auto" w:line="240" w:before="0" w:after="120"/>
        <w:ind w:left="0" w:right="0" w:hanging="0"/>
        <w:jc w:val="both"/>
        <w:rPr/>
      </w:pPr>
      <w:r>
        <w:rPr>
          <w:rStyle w:val="FontStyle27"/>
          <w:rFonts w:cs="Verdana" w:ascii="Verdana" w:hAnsi="Verdana"/>
          <w:b/>
          <w:color w:val="auto"/>
          <w:sz w:val="20"/>
          <w:szCs w:val="20"/>
        </w:rPr>
        <w:t>Upoważnienie osób podpisujących ofertę musi bezpośrednio wynikać z dokumentów dołączonych do oferty</w:t>
      </w:r>
      <w:r>
        <w:rPr>
          <w:rStyle w:val="FontStyle27"/>
          <w:rFonts w:cs="Verdana" w:ascii="Verdana" w:hAnsi="Verdana"/>
          <w:color w:val="auto"/>
          <w:sz w:val="20"/>
          <w:szCs w:val="20"/>
        </w:rPr>
        <w:t>. Oznacza to, że jeżeli upoważnienie takie nie wynika wprost z dokumentu stwierdzającego status prawny wykonawcy, to do oferty należy dołączyć stosowne pełnomocnictwo w formie oryginału lub kserokopii potwierdzonej notarialnie, ustanowione do reprezentowania wykonawcy/ów ubiegającego/cych się o udzielenie zamówienia publicznego.</w:t>
      </w:r>
    </w:p>
    <w:p>
      <w:pPr>
        <w:pStyle w:val="Style111"/>
        <w:widowControl/>
        <w:numPr>
          <w:ilvl w:val="0"/>
          <w:numId w:val="14"/>
        </w:numPr>
        <w:bidi w:val="0"/>
        <w:spacing w:lineRule="auto" w:line="240" w:before="0" w:after="120"/>
        <w:ind w:left="0" w:right="0" w:hanging="0"/>
        <w:jc w:val="both"/>
        <w:rPr>
          <w:rStyle w:val="FontStyle27"/>
          <w:rFonts w:ascii="Verdana" w:hAnsi="Verdana" w:cs="Arial"/>
          <w:color w:val="auto"/>
          <w:sz w:val="20"/>
          <w:szCs w:val="20"/>
        </w:rPr>
      </w:pPr>
      <w:r>
        <w:rPr>
          <w:rStyle w:val="FontStyle27"/>
          <w:rFonts w:cs="Arial" w:ascii="Verdana" w:hAnsi="Verdana"/>
          <w:color w:val="auto"/>
          <w:sz w:val="20"/>
          <w:szCs w:val="20"/>
        </w:rPr>
        <w:t>pełnomocnictwo do reprezentowania wykonawcy (wykonawców występujących wspólnie), o ile ofertę składa pełnomocnik,</w:t>
      </w:r>
    </w:p>
    <w:p>
      <w:pPr>
        <w:pStyle w:val="Style111"/>
        <w:widowControl/>
        <w:numPr>
          <w:ilvl w:val="0"/>
          <w:numId w:val="14"/>
        </w:numPr>
        <w:bidi w:val="0"/>
        <w:spacing w:lineRule="auto" w:line="240" w:before="0" w:after="120"/>
        <w:ind w:left="0" w:right="0" w:hanging="0"/>
        <w:jc w:val="both"/>
        <w:rPr/>
      </w:pPr>
      <w:r>
        <w:rPr>
          <w:rFonts w:eastAsia="Times New Roman" w:cs="Arial" w:ascii="Verdana" w:hAnsi="Verdana"/>
          <w:sz w:val="20"/>
          <w:szCs w:val="20"/>
        </w:rPr>
        <w:t>zobowiązanie podmiotu trzeciego, o którym mowa w pkt 4.5.1 i 4.5.4 SIWZ – jeżeli wykonawca polega na zasobach lub sytuacji podmiotu trzeciego.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w:t>
      </w:r>
      <w:r>
        <w:rPr>
          <w:rFonts w:eastAsia="Times New Roman" w:cs="Arial" w:ascii="Arial" w:hAnsi="Arial"/>
          <w:sz w:val="20"/>
          <w:szCs w:val="20"/>
        </w:rPr>
        <w:t>̨</w:t>
      </w:r>
      <w:r>
        <w:rPr>
          <w:rFonts w:eastAsia="Times New Roman" w:cs="Arial" w:ascii="Verdana" w:hAnsi="Verdana"/>
          <w:sz w:val="20"/>
          <w:szCs w:val="20"/>
        </w:rPr>
        <w:t>, przy wykonywaniu zam</w:t>
      </w:r>
      <w:r>
        <w:rPr>
          <w:rFonts w:eastAsia="Times New Roman" w:cs="Verdana" w:ascii="Verdana" w:hAnsi="Verdana"/>
          <w:sz w:val="20"/>
          <w:szCs w:val="20"/>
        </w:rPr>
        <w:t>ó</w:t>
      </w:r>
      <w:r>
        <w:rPr>
          <w:rFonts w:eastAsia="Times New Roman" w:cs="Arial" w:ascii="Verdana" w:hAnsi="Verdana"/>
          <w:sz w:val="20"/>
          <w:szCs w:val="20"/>
        </w:rPr>
        <w:t>wienia; - zakres i okres udzia</w:t>
      </w:r>
      <w:r>
        <w:rPr>
          <w:rFonts w:eastAsia="Times New Roman" w:cs="Verdana" w:ascii="Verdana" w:hAnsi="Verdana"/>
          <w:sz w:val="20"/>
          <w:szCs w:val="20"/>
        </w:rPr>
        <w:t>ł</w:t>
      </w:r>
      <w:r>
        <w:rPr>
          <w:rFonts w:eastAsia="Times New Roman" w:cs="Arial" w:ascii="Verdana" w:hAnsi="Verdana"/>
          <w:sz w:val="20"/>
          <w:szCs w:val="20"/>
        </w:rPr>
        <w:t>u innego podmiotu przy wykonywaniu zam</w:t>
      </w:r>
      <w:r>
        <w:rPr>
          <w:rFonts w:eastAsia="Times New Roman" w:cs="Verdana" w:ascii="Verdana" w:hAnsi="Verdana"/>
          <w:sz w:val="20"/>
          <w:szCs w:val="20"/>
        </w:rPr>
        <w:t>ó</w:t>
      </w:r>
      <w:r>
        <w:rPr>
          <w:rFonts w:eastAsia="Times New Roman" w:cs="Arial" w:ascii="Verdana" w:hAnsi="Verdana"/>
          <w:sz w:val="20"/>
          <w:szCs w:val="20"/>
        </w:rPr>
        <w:t>wienia publicznego; - czy podmiot, na zdolnościach którego wykonawca polega w odniesieniu do warunków udziału w postępowaniu dotyczących wykształcenia, kwalifikacji zawodowych lub doświadczenia, zrealizuje usługi, których wskazane zdolności dotyczą.</w:t>
      </w:r>
    </w:p>
    <w:p>
      <w:pPr>
        <w:pStyle w:val="1"/>
        <w:widowControl/>
        <w:numPr>
          <w:ilvl w:val="0"/>
          <w:numId w:val="0"/>
        </w:numPr>
        <w:spacing w:lineRule="atLeast" w:line="100" w:before="0" w:after="120"/>
        <w:ind w:hanging="0"/>
        <w:rPr/>
      </w:pPr>
      <w:r>
        <w:rPr>
          <w:rFonts w:eastAsia="Times New Roman" w:cs="Verdana" w:ascii="Verdana" w:hAnsi="Verdana"/>
          <w:bCs/>
          <w:iCs/>
          <w:sz w:val="20"/>
          <w:szCs w:val="20"/>
        </w:rPr>
        <w:t xml:space="preserve">e) Dokumenty wymienione w punktach </w:t>
      </w:r>
      <w:r>
        <w:rPr>
          <w:rFonts w:eastAsia="Times New Roman" w:cs="Verdana" w:ascii="Verdana" w:hAnsi="Verdana"/>
          <w:bCs/>
          <w:iCs/>
          <w:sz w:val="20"/>
          <w:szCs w:val="20"/>
        </w:rPr>
        <w:t>5</w:t>
      </w:r>
      <w:r>
        <w:rPr>
          <w:rFonts w:eastAsia="Times New Roman" w:cs="Verdana" w:ascii="Verdana" w:hAnsi="Verdana"/>
          <w:bCs/>
          <w:iCs/>
          <w:sz w:val="20"/>
          <w:szCs w:val="20"/>
        </w:rPr>
        <w:t>.</w:t>
      </w:r>
      <w:r>
        <w:rPr>
          <w:rFonts w:eastAsia="Times New Roman" w:cs="Verdana" w:ascii="Verdana" w:hAnsi="Verdana"/>
          <w:bCs/>
          <w:iCs/>
          <w:sz w:val="20"/>
          <w:szCs w:val="20"/>
        </w:rPr>
        <w:t>5</w:t>
      </w:r>
      <w:r>
        <w:rPr>
          <w:rFonts w:eastAsia="Times New Roman" w:cs="Verdana" w:ascii="Verdana" w:hAnsi="Verdana"/>
          <w:bCs/>
          <w:iCs/>
          <w:sz w:val="20"/>
          <w:szCs w:val="20"/>
        </w:rPr>
        <w:t xml:space="preserve">., </w:t>
      </w:r>
      <w:r>
        <w:rPr>
          <w:rFonts w:eastAsia="Times New Roman" w:cs="Verdana" w:ascii="Verdana" w:hAnsi="Verdana"/>
          <w:bCs/>
          <w:iCs/>
          <w:sz w:val="20"/>
          <w:szCs w:val="20"/>
        </w:rPr>
        <w:t>5</w:t>
      </w:r>
      <w:r>
        <w:rPr>
          <w:rFonts w:eastAsia="Times New Roman" w:cs="Verdana" w:ascii="Verdana" w:hAnsi="Verdana"/>
          <w:bCs/>
          <w:iCs/>
          <w:sz w:val="20"/>
          <w:szCs w:val="20"/>
        </w:rPr>
        <w:t>.</w:t>
      </w:r>
      <w:r>
        <w:rPr>
          <w:rFonts w:eastAsia="Times New Roman" w:cs="Verdana" w:ascii="Verdana" w:hAnsi="Verdana"/>
          <w:bCs/>
          <w:iCs/>
          <w:sz w:val="20"/>
          <w:szCs w:val="20"/>
        </w:rPr>
        <w:t>6</w:t>
      </w:r>
      <w:r>
        <w:rPr>
          <w:rFonts w:eastAsia="Times New Roman" w:cs="Verdana" w:ascii="Verdana" w:hAnsi="Verdana"/>
          <w:bCs/>
          <w:iCs/>
          <w:sz w:val="20"/>
          <w:szCs w:val="20"/>
        </w:rPr>
        <w:t xml:space="preserve">.  SIWZ </w:t>
      </w:r>
      <w:r>
        <w:rPr>
          <w:rFonts w:eastAsia="Times New Roman" w:cs="Verdana" w:ascii="Verdana" w:hAnsi="Verdana"/>
          <w:b/>
          <w:bCs/>
          <w:iCs/>
          <w:sz w:val="20"/>
          <w:szCs w:val="20"/>
        </w:rPr>
        <w:t>wykonawcy będą musieli złożyć na każde żądanie zamawiającego</w:t>
      </w:r>
      <w:r>
        <w:rPr>
          <w:rFonts w:eastAsia="Times New Roman" w:cs="Verdana" w:ascii="Verdana" w:hAnsi="Verdana"/>
          <w:bCs/>
          <w:iCs/>
          <w:sz w:val="20"/>
          <w:szCs w:val="20"/>
        </w:rPr>
        <w:t xml:space="preserve"> w terminie przez niego wskazanym i w formie określonej w Rozporządzeniu Ministra Rozwoju z dnia 26 lipca 2016 r. w sprawie rodzajów dokumentów, jakich może żądać zamawiający od wykonawcy w postępowaniu o udzielenie zamówienia (Dz. U. z 2016 r. poz. 1126).</w:t>
      </w:r>
    </w:p>
    <w:p>
      <w:pPr>
        <w:pStyle w:val="Style211"/>
        <w:widowControl/>
        <w:numPr>
          <w:ilvl w:val="0"/>
          <w:numId w:val="15"/>
        </w:numPr>
        <w:tabs>
          <w:tab w:val="left" w:pos="701" w:leader="none"/>
        </w:tabs>
        <w:spacing w:lineRule="auto" w:line="240" w:before="0" w:after="120"/>
        <w:ind w:left="701" w:hanging="701"/>
        <w:rPr>
          <w:rStyle w:val="FontStyle27"/>
          <w:rFonts w:ascii="Verdana" w:hAnsi="Verdana" w:cs="Arial"/>
          <w:sz w:val="20"/>
          <w:szCs w:val="20"/>
        </w:rPr>
      </w:pPr>
      <w:r>
        <w:rPr>
          <w:rStyle w:val="FontStyle27"/>
          <w:rFonts w:cs="Arial" w:ascii="Verdana" w:hAnsi="Verdana"/>
          <w:color w:val="auto"/>
          <w:sz w:val="20"/>
          <w:szCs w:val="20"/>
        </w:rPr>
        <w:t>Ofertę należy umieścić w kopercie/opakowaniu i zabezpieczyć w</w:t>
      </w:r>
      <w:r>
        <w:rPr>
          <w:rStyle w:val="FontStyle27"/>
          <w:rFonts w:cs="Arial" w:ascii="Verdana" w:hAnsi="Verdana"/>
          <w:sz w:val="20"/>
          <w:szCs w:val="20"/>
        </w:rPr>
        <w:t xml:space="preserve"> sposób uniemożliwiający zapoznanie się z jej zawartością bez naruszenia zabezpieczeń przed upływem terminu otwarcia ofert.</w:t>
      </w:r>
    </w:p>
    <w:p>
      <w:pPr>
        <w:pStyle w:val="Style211"/>
        <w:widowControl/>
        <w:numPr>
          <w:ilvl w:val="0"/>
          <w:numId w:val="15"/>
        </w:numPr>
        <w:tabs>
          <w:tab w:val="left" w:pos="701" w:leader="none"/>
        </w:tabs>
        <w:spacing w:lineRule="auto" w:line="240" w:before="0" w:after="120"/>
        <w:ind w:hanging="0"/>
        <w:jc w:val="left"/>
        <w:rPr>
          <w:rFonts w:ascii="Verdana" w:hAnsi="Verdana" w:cs="Arial"/>
          <w:color w:val="000000"/>
          <w:sz w:val="20"/>
          <w:szCs w:val="20"/>
        </w:rPr>
      </w:pPr>
      <w:r>
        <w:rPr>
          <w:rStyle w:val="FontStyle27"/>
          <w:rFonts w:cs="Arial" w:ascii="Verdana" w:hAnsi="Verdana"/>
          <w:sz w:val="20"/>
          <w:szCs w:val="20"/>
        </w:rPr>
        <w:t>Na kopercie/opakowaniu należy umieścić następujące oznaczenia:</w:t>
      </w:r>
    </w:p>
    <w:p>
      <w:pPr>
        <w:pStyle w:val="Style111"/>
        <w:widowControl/>
        <w:numPr>
          <w:ilvl w:val="0"/>
          <w:numId w:val="16"/>
        </w:numPr>
        <w:tabs>
          <w:tab w:val="left" w:pos="1099" w:leader="none"/>
        </w:tabs>
        <w:spacing w:lineRule="auto" w:line="240" w:before="0" w:after="120"/>
        <w:ind w:left="701" w:hanging="0"/>
        <w:jc w:val="left"/>
        <w:rPr>
          <w:rStyle w:val="FontStyle27"/>
          <w:rFonts w:ascii="Verdana" w:hAnsi="Verdana" w:cs="Arial"/>
          <w:sz w:val="20"/>
          <w:szCs w:val="20"/>
        </w:rPr>
      </w:pPr>
      <w:r>
        <w:rPr>
          <w:rStyle w:val="FontStyle27"/>
          <w:rFonts w:cs="Arial" w:ascii="Verdana" w:hAnsi="Verdana"/>
          <w:sz w:val="20"/>
          <w:szCs w:val="20"/>
        </w:rPr>
        <w:t>nazwa, adres, numer telefonu, adres e-mail wykonawcy,</w:t>
      </w:r>
    </w:p>
    <w:p>
      <w:pPr>
        <w:pStyle w:val="Normal"/>
        <w:numPr>
          <w:ilvl w:val="0"/>
          <w:numId w:val="16"/>
        </w:numPr>
        <w:spacing w:before="0" w:after="120"/>
        <w:ind w:left="1134" w:hanging="425"/>
        <w:jc w:val="both"/>
        <w:rPr>
          <w:rFonts w:ascii="Verdana" w:hAnsi="Verdana" w:cs="Arial"/>
          <w:sz w:val="20"/>
          <w:szCs w:val="20"/>
        </w:rPr>
      </w:pPr>
      <w:r>
        <w:rPr>
          <w:rFonts w:cs="Arial" w:ascii="Verdana" w:hAnsi="Verdana"/>
          <w:sz w:val="20"/>
          <w:szCs w:val="20"/>
        </w:rPr>
        <w:t xml:space="preserve">Gmina Miejska Świeradów – Zdrój </w:t>
      </w:r>
    </w:p>
    <w:p>
      <w:pPr>
        <w:pStyle w:val="Normal"/>
        <w:spacing w:before="0" w:after="120"/>
        <w:ind w:left="1134" w:hanging="0"/>
        <w:rPr>
          <w:rStyle w:val="FontStyle27"/>
          <w:rFonts w:ascii="Verdana" w:hAnsi="Verdana"/>
          <w:color w:val="auto"/>
          <w:sz w:val="20"/>
          <w:szCs w:val="20"/>
        </w:rPr>
      </w:pPr>
      <w:r>
        <w:rPr>
          <w:rFonts w:ascii="Verdana" w:hAnsi="Verdana"/>
          <w:sz w:val="20"/>
          <w:szCs w:val="20"/>
        </w:rPr>
        <w:t>ul. 11 Listopada 35,59-850 Świeradów Zdrój.</w:t>
      </w:r>
    </w:p>
    <w:p>
      <w:pPr>
        <w:pStyle w:val="Normal"/>
        <w:shd w:val="clear" w:color="auto" w:fill="D9D9D9" w:themeFill="background1" w:themeFillShade="d9"/>
        <w:suppressAutoHyphens w:val="true"/>
        <w:ind w:left="709" w:right="316" w:hanging="0"/>
        <w:jc w:val="center"/>
        <w:rPr>
          <w:rStyle w:val="FontStyle27"/>
          <w:rFonts w:ascii="Verdana" w:hAnsi="Verdana" w:cs="Arial"/>
          <w:b/>
          <w:b/>
          <w:sz w:val="20"/>
          <w:szCs w:val="20"/>
        </w:rPr>
      </w:pPr>
      <w:r>
        <w:rPr>
          <w:rStyle w:val="FontStyle27"/>
          <w:rFonts w:cs="Arial" w:ascii="Verdana" w:hAnsi="Verdana"/>
          <w:b/>
          <w:sz w:val="20"/>
          <w:szCs w:val="20"/>
        </w:rPr>
        <w:t>OFERTA</w:t>
      </w:r>
    </w:p>
    <w:p>
      <w:pPr>
        <w:pStyle w:val="Normal"/>
        <w:shd w:val="clear" w:color="auto" w:fill="D9D9D9" w:themeFill="background1" w:themeFillShade="d9"/>
        <w:suppressAutoHyphens w:val="true"/>
        <w:ind w:left="709" w:right="316" w:hanging="0"/>
        <w:jc w:val="center"/>
        <w:rPr>
          <w:rFonts w:ascii="Verdana" w:hAnsi="Verdana"/>
          <w:b/>
          <w:b/>
          <w:bCs/>
          <w:sz w:val="30"/>
          <w:szCs w:val="30"/>
        </w:rPr>
      </w:pPr>
      <w:r>
        <w:rPr>
          <w:rFonts w:cs="Arial" w:ascii="Verdana" w:hAnsi="Verdana"/>
          <w:b/>
          <w:bCs/>
          <w:sz w:val="20"/>
          <w:szCs w:val="20"/>
        </w:rPr>
        <w:t>Zarządzanie projektem pn.: “Zwalczanie emisji kominowej poprzez modernizację systemów grzewczych i odnawialne źródło energii w gminach Świeradów-Zdrój oraz Leśna”</w:t>
      </w:r>
    </w:p>
    <w:p>
      <w:pPr>
        <w:pStyle w:val="Normal"/>
        <w:shd w:val="clear" w:color="auto" w:fill="D9D9D9" w:themeFill="background1" w:themeFillShade="d9"/>
        <w:suppressAutoHyphens w:val="true"/>
        <w:ind w:left="709" w:right="316" w:hanging="0"/>
        <w:jc w:val="center"/>
        <w:rPr>
          <w:rFonts w:ascii="Verdana" w:hAnsi="Verdana" w:cs="Arial"/>
          <w:sz w:val="20"/>
          <w:szCs w:val="20"/>
        </w:rPr>
      </w:pPr>
      <w:r>
        <w:rPr>
          <w:rFonts w:cs="Arial" w:ascii="Verdana" w:hAnsi="Verdana"/>
          <w:sz w:val="20"/>
          <w:szCs w:val="20"/>
        </w:rPr>
      </w:r>
    </w:p>
    <w:p>
      <w:pPr>
        <w:pStyle w:val="Normal"/>
        <w:shd w:val="clear" w:color="auto" w:fill="D9D9D9" w:themeFill="background1" w:themeFillShade="d9"/>
        <w:suppressAutoHyphens w:val="true"/>
        <w:ind w:left="709" w:right="316" w:hanging="0"/>
        <w:jc w:val="center"/>
        <w:rPr/>
      </w:pPr>
      <w:r>
        <w:rPr>
          <w:rStyle w:val="FontStyle27"/>
          <w:rFonts w:cs="Arial" w:ascii="Verdana" w:hAnsi="Verdana"/>
          <w:color w:val="auto"/>
          <w:sz w:val="20"/>
          <w:szCs w:val="20"/>
        </w:rPr>
        <w:t xml:space="preserve">Nie otwierać przed dniem </w:t>
      </w:r>
      <w:r>
        <w:rPr>
          <w:rStyle w:val="FontStyle27"/>
          <w:rFonts w:cs="Arial" w:ascii="Verdana" w:hAnsi="Verdana"/>
          <w:b/>
          <w:color w:val="auto"/>
          <w:sz w:val="20"/>
          <w:szCs w:val="20"/>
        </w:rPr>
        <w:t>………………</w:t>
      </w:r>
      <w:r>
        <w:rPr>
          <w:rStyle w:val="FontStyle28"/>
          <w:rFonts w:cs="Arial" w:ascii="Verdana" w:hAnsi="Verdana"/>
          <w:color w:val="auto"/>
          <w:sz w:val="20"/>
          <w:szCs w:val="20"/>
        </w:rPr>
        <w:t xml:space="preserve"> r. do godz. 14:15</w:t>
      </w:r>
    </w:p>
    <w:p>
      <w:pPr>
        <w:pStyle w:val="Style41"/>
        <w:widowControl/>
        <w:spacing w:lineRule="auto" w:line="240"/>
        <w:ind w:right="33" w:hanging="0"/>
        <w:rPr>
          <w:rStyle w:val="FontStyle28"/>
          <w:rFonts w:ascii="Verdana" w:hAnsi="Verdana" w:cs="Arial"/>
          <w:color w:val="auto"/>
          <w:sz w:val="20"/>
          <w:szCs w:val="22"/>
        </w:rPr>
      </w:pPr>
      <w:r>
        <w:rPr>
          <w:rFonts w:cs="Arial" w:ascii="Verdana" w:hAnsi="Verdana"/>
          <w:color w:val="auto"/>
          <w:sz w:val="20"/>
          <w:szCs w:val="22"/>
        </w:rPr>
      </w:r>
    </w:p>
    <w:p>
      <w:pPr>
        <w:pStyle w:val="Style41"/>
        <w:widowControl/>
        <w:spacing w:lineRule="auto" w:line="240"/>
        <w:ind w:right="33" w:hanging="0"/>
        <w:rPr>
          <w:rStyle w:val="FontStyle28"/>
          <w:rFonts w:ascii="Verdana" w:hAnsi="Verdana" w:cs="Arial"/>
          <w:color w:val="auto"/>
          <w:sz w:val="20"/>
          <w:szCs w:val="22"/>
        </w:rPr>
      </w:pPr>
      <w:r>
        <w:rPr>
          <w:rStyle w:val="FontStyle28"/>
          <w:rFonts w:cs="Arial" w:ascii="Verdana" w:hAnsi="Verdana"/>
          <w:color w:val="auto"/>
          <w:sz w:val="20"/>
          <w:szCs w:val="22"/>
        </w:rPr>
        <w:t xml:space="preserve">Rozdział 8 </w:t>
        <w:br/>
        <w:t>SKŁADANIE I OTWARCIE OFERT</w:t>
      </w:r>
    </w:p>
    <w:p>
      <w:pPr>
        <w:pStyle w:val="Style41"/>
        <w:widowControl/>
        <w:spacing w:lineRule="auto" w:line="240"/>
        <w:ind w:right="33" w:hanging="0"/>
        <w:rPr>
          <w:rStyle w:val="FontStyle28"/>
          <w:rFonts w:ascii="Verdana" w:hAnsi="Verdana" w:cs="Arial"/>
          <w:color w:val="auto"/>
          <w:sz w:val="22"/>
          <w:szCs w:val="22"/>
        </w:rPr>
      </w:pPr>
      <w:r>
        <w:rPr>
          <w:rFonts w:cs="Arial" w:ascii="Verdana" w:hAnsi="Verdana"/>
          <w:color w:val="auto"/>
          <w:sz w:val="22"/>
          <w:szCs w:val="22"/>
        </w:rPr>
      </w:r>
    </w:p>
    <w:p>
      <w:pPr>
        <w:pStyle w:val="Normal"/>
        <w:spacing w:before="0" w:after="120"/>
        <w:ind w:left="709" w:hanging="709"/>
        <w:jc w:val="both"/>
        <w:rPr/>
      </w:pPr>
      <w:r>
        <w:rPr>
          <w:rStyle w:val="FontStyle27"/>
          <w:rFonts w:cs="Arial" w:ascii="Verdana" w:hAnsi="Verdana"/>
          <w:color w:val="auto"/>
          <w:sz w:val="20"/>
          <w:szCs w:val="22"/>
        </w:rPr>
        <w:t xml:space="preserve">8.1. </w:t>
        <w:tab/>
        <w:t xml:space="preserve">Ofertę wraz z dokumentami, o których mowa w Rozdziale 5 należy złożyć w terminie do dnia </w:t>
      </w:r>
      <w:r>
        <w:rPr>
          <w:rStyle w:val="FontStyle27"/>
          <w:rFonts w:cs="Arial" w:ascii="Verdana" w:hAnsi="Verdana"/>
          <w:b/>
          <w:bCs/>
          <w:color w:val="EF413D"/>
          <w:sz w:val="20"/>
          <w:szCs w:val="22"/>
        </w:rPr>
        <w:t>17</w:t>
      </w:r>
      <w:r>
        <w:rPr>
          <w:rStyle w:val="FontStyle28"/>
          <w:rFonts w:cs="Arial" w:ascii="Verdana" w:hAnsi="Verdana"/>
          <w:color w:val="FF0000"/>
          <w:sz w:val="20"/>
          <w:szCs w:val="22"/>
        </w:rPr>
        <w:t xml:space="preserve"> sierpnia 2020 r. do godziny 14:00</w:t>
      </w:r>
      <w:r>
        <w:rPr>
          <w:rStyle w:val="FontStyle28"/>
          <w:rFonts w:cs="Arial" w:ascii="Verdana" w:hAnsi="Verdana"/>
          <w:color w:val="auto"/>
          <w:sz w:val="20"/>
          <w:szCs w:val="22"/>
        </w:rPr>
        <w:t xml:space="preserve"> </w:t>
      </w:r>
      <w:r>
        <w:rPr>
          <w:rStyle w:val="FontStyle27"/>
          <w:rFonts w:cs="Arial" w:ascii="Verdana" w:hAnsi="Verdana"/>
          <w:color w:val="auto"/>
          <w:sz w:val="20"/>
          <w:szCs w:val="22"/>
        </w:rPr>
        <w:t xml:space="preserve">w </w:t>
      </w:r>
      <w:r>
        <w:rPr>
          <w:rFonts w:cs="Arial" w:ascii="Verdana" w:hAnsi="Verdana"/>
          <w:sz w:val="20"/>
          <w:szCs w:val="22"/>
        </w:rPr>
        <w:t>Urzędzie Miasta Świeradów – Zdrój, ul. 11 Listopada 35, 59-850 Świeradów - Zdrój</w:t>
      </w:r>
      <w:r>
        <w:rPr>
          <w:rStyle w:val="FontStyle27"/>
          <w:rFonts w:cs="Arial" w:ascii="Verdana" w:hAnsi="Verdana"/>
          <w:color w:val="auto"/>
          <w:sz w:val="20"/>
          <w:szCs w:val="22"/>
        </w:rPr>
        <w:t>. Decydujące znaczenie dla zachowania terminu składania ofert ma data i godzina wpływu oferty w miejsce wskazane w pkt 8.1, a nie data jej wysłania przesyłką pocztową lub kurierską.</w:t>
      </w:r>
    </w:p>
    <w:p>
      <w:pPr>
        <w:pStyle w:val="Style111"/>
        <w:widowControl/>
        <w:tabs>
          <w:tab w:val="left" w:pos="456" w:leader="none"/>
        </w:tabs>
        <w:spacing w:lineRule="auto" w:line="240" w:before="0" w:after="120"/>
        <w:ind w:left="709" w:right="10" w:hanging="709"/>
        <w:rPr/>
      </w:pPr>
      <w:r>
        <w:rPr>
          <w:rStyle w:val="FontStyle27"/>
          <w:rFonts w:cs="Arial" w:ascii="Verdana" w:hAnsi="Verdana"/>
          <w:color w:val="auto"/>
          <w:sz w:val="20"/>
          <w:szCs w:val="22"/>
        </w:rPr>
        <w:t>8.2.</w:t>
        <w:tab/>
        <w:tab/>
        <w:t xml:space="preserve">Otwarcie ofert nastąpi w dniu </w:t>
      </w:r>
      <w:r>
        <w:rPr>
          <w:rStyle w:val="FontStyle27"/>
          <w:rFonts w:cs="Arial" w:ascii="Verdana" w:hAnsi="Verdana"/>
          <w:b/>
          <w:bCs/>
          <w:color w:val="auto"/>
          <w:sz w:val="20"/>
          <w:szCs w:val="22"/>
        </w:rPr>
        <w:t>17 sierpnia</w:t>
      </w:r>
      <w:r>
        <w:rPr>
          <w:rStyle w:val="FontStyle27"/>
          <w:rFonts w:cs="Arial" w:ascii="Verdana" w:hAnsi="Verdana"/>
          <w:b/>
          <w:color w:val="auto"/>
          <w:sz w:val="20"/>
          <w:szCs w:val="22"/>
        </w:rPr>
        <w:t xml:space="preserve"> 2020</w:t>
      </w:r>
      <w:r>
        <w:rPr>
          <w:rStyle w:val="FontStyle28"/>
          <w:rFonts w:cs="Arial" w:ascii="Verdana" w:hAnsi="Verdana"/>
          <w:color w:val="auto"/>
          <w:sz w:val="20"/>
          <w:szCs w:val="22"/>
        </w:rPr>
        <w:t xml:space="preserve"> r. o godzinie 14:15 </w:t>
      </w:r>
      <w:r>
        <w:rPr>
          <w:rStyle w:val="FontStyle27"/>
          <w:rFonts w:cs="Arial" w:ascii="Verdana" w:hAnsi="Verdana"/>
          <w:color w:val="auto"/>
          <w:sz w:val="20"/>
          <w:szCs w:val="22"/>
        </w:rPr>
        <w:t xml:space="preserve">w </w:t>
      </w:r>
      <w:r>
        <w:rPr>
          <w:rFonts w:cs="Arial" w:ascii="Verdana" w:hAnsi="Verdana"/>
          <w:sz w:val="20"/>
          <w:szCs w:val="22"/>
        </w:rPr>
        <w:t>Urzędzie Miasta Świeradów - Zdrój, pokój 24A.</w:t>
      </w:r>
    </w:p>
    <w:p>
      <w:pPr>
        <w:pStyle w:val="Style111"/>
        <w:widowControl/>
        <w:tabs>
          <w:tab w:val="left" w:pos="456" w:leader="none"/>
        </w:tabs>
        <w:spacing w:lineRule="auto" w:line="240" w:before="0" w:after="120"/>
        <w:ind w:left="709" w:right="10" w:hanging="709"/>
        <w:rPr>
          <w:rStyle w:val="FontStyle27"/>
          <w:rFonts w:ascii="Verdana" w:hAnsi="Verdana" w:cs="Arial"/>
          <w:sz w:val="20"/>
          <w:szCs w:val="22"/>
        </w:rPr>
      </w:pPr>
      <w:r>
        <w:rPr>
          <w:rStyle w:val="FontStyle27"/>
          <w:rFonts w:cs="Arial" w:ascii="Arial" w:hAnsi="Arial"/>
          <w:color w:val="auto"/>
          <w:sz w:val="22"/>
          <w:szCs w:val="22"/>
        </w:rPr>
        <w:t>8.3.</w:t>
        <w:tab/>
        <w:tab/>
      </w:r>
      <w:r>
        <w:rPr>
          <w:rStyle w:val="FontStyle27"/>
          <w:rFonts w:cs="Arial" w:ascii="Verdana" w:hAnsi="Verdana"/>
          <w:color w:val="auto"/>
          <w:sz w:val="20"/>
          <w:szCs w:val="22"/>
        </w:rPr>
        <w:t>Wykonawca może wprowadzić zmiany do złożonej oferty, pod warunkiem,</w:t>
      </w:r>
      <w:r>
        <w:rPr>
          <w:rStyle w:val="FontStyle27"/>
          <w:rFonts w:cs="Arial" w:ascii="Verdana" w:hAnsi="Verdana"/>
          <w:sz w:val="20"/>
          <w:szCs w:val="22"/>
        </w:rPr>
        <w:t xml:space="preserve"> że zamawiający otrzyma pisemne zawiadomienie o wprowadzeniu zmian do oferty przed upływem terminu składania ofert. Powiadomienie o wprowadzeniu zmian musi być złożone według takich samych zasad, jak składana oferta, w kopercie oznaczonej jak w pkt 7.17 z dodatkowym oznaczeniem „ZMIANA".</w:t>
      </w:r>
    </w:p>
    <w:p>
      <w:pPr>
        <w:pStyle w:val="Style111"/>
        <w:widowControl/>
        <w:tabs>
          <w:tab w:val="left" w:pos="456" w:leader="none"/>
        </w:tabs>
        <w:spacing w:lineRule="auto" w:line="240" w:before="0" w:after="120"/>
        <w:ind w:left="709" w:right="10" w:hanging="709"/>
        <w:rPr>
          <w:rStyle w:val="FontStyle27"/>
          <w:rFonts w:ascii="Verdana" w:hAnsi="Verdana" w:cs="Arial"/>
          <w:sz w:val="20"/>
          <w:szCs w:val="22"/>
        </w:rPr>
      </w:pPr>
      <w:r>
        <w:rPr>
          <w:rStyle w:val="FontStyle27"/>
          <w:rFonts w:cs="Arial" w:ascii="Verdana" w:hAnsi="Verdana"/>
          <w:sz w:val="20"/>
          <w:szCs w:val="22"/>
        </w:rPr>
        <w:t>8.4.</w:t>
        <w:tab/>
        <w:tab/>
        <w:t>Wykonawca może przed upływem terminu składania ofert wycofać ofertę, poprzez złożenie pisemnego powiadomienia podpisanego przez osobę (osoby) uprawnioną do reprezentowania Wykonawcy.</w:t>
      </w:r>
    </w:p>
    <w:p>
      <w:pPr>
        <w:pStyle w:val="Style111"/>
        <w:widowControl/>
        <w:tabs>
          <w:tab w:val="left" w:pos="456" w:leader="none"/>
        </w:tabs>
        <w:spacing w:lineRule="auto" w:line="240" w:before="0" w:after="120"/>
        <w:ind w:hanging="0"/>
        <w:jc w:val="left"/>
        <w:rPr>
          <w:rStyle w:val="FontStyle27"/>
          <w:rFonts w:ascii="Verdana" w:hAnsi="Verdana" w:cs="Arial"/>
          <w:sz w:val="20"/>
          <w:szCs w:val="22"/>
        </w:rPr>
      </w:pPr>
      <w:r>
        <w:rPr>
          <w:rStyle w:val="FontStyle27"/>
          <w:rFonts w:cs="Arial" w:ascii="Verdana" w:hAnsi="Verdana"/>
          <w:sz w:val="20"/>
          <w:szCs w:val="22"/>
        </w:rPr>
        <w:t>8.5.</w:t>
        <w:tab/>
        <w:tab/>
        <w:t>Otwarcie ofert jest jawne. Wykonawcy mogą uczestniczyć w sesji otwarcia ofert.</w:t>
      </w:r>
    </w:p>
    <w:p>
      <w:pPr>
        <w:pStyle w:val="Normal"/>
        <w:spacing w:before="0" w:after="120"/>
        <w:ind w:left="709" w:hanging="709"/>
        <w:jc w:val="both"/>
        <w:rPr/>
      </w:pPr>
      <w:r>
        <w:rPr>
          <w:rStyle w:val="FontStyle27"/>
          <w:rFonts w:cs="Arial" w:ascii="Verdana" w:hAnsi="Verdana"/>
          <w:sz w:val="20"/>
          <w:szCs w:val="22"/>
        </w:rPr>
        <w:t>8.6.</w:t>
        <w:tab/>
        <w:t xml:space="preserve">Niezwłocznie po otwarciu ofert zamawiający zamieści na własnej stronie internetowej </w:t>
      </w:r>
      <w:hyperlink r:id="rId3">
        <w:r>
          <w:rPr>
            <w:rStyle w:val="Czeinternetowe"/>
            <w:rFonts w:ascii="Verdana" w:hAnsi="Verdana"/>
            <w:sz w:val="20"/>
            <w:szCs w:val="20"/>
          </w:rPr>
          <w:t>http://bip.umswieradowzdroj.nv.pl/</w:t>
        </w:r>
      </w:hyperlink>
      <w:r>
        <w:rPr>
          <w:rStyle w:val="FontStyle27"/>
          <w:rFonts w:cs="Arial" w:ascii="Verdana" w:hAnsi="Verdana"/>
          <w:sz w:val="20"/>
          <w:szCs w:val="22"/>
        </w:rPr>
        <w:t xml:space="preserve"> informacje dotyczące:</w:t>
      </w:r>
    </w:p>
    <w:p>
      <w:pPr>
        <w:pStyle w:val="Style21"/>
        <w:widowControl/>
        <w:numPr>
          <w:ilvl w:val="0"/>
          <w:numId w:val="17"/>
        </w:numPr>
        <w:spacing w:before="0" w:after="120"/>
        <w:ind w:left="993" w:hanging="283"/>
        <w:jc w:val="left"/>
        <w:rPr>
          <w:rStyle w:val="FontStyle27"/>
          <w:rFonts w:ascii="Verdana" w:hAnsi="Verdana" w:cs="Arial"/>
          <w:sz w:val="20"/>
          <w:szCs w:val="22"/>
        </w:rPr>
      </w:pPr>
      <w:r>
        <w:rPr>
          <w:rStyle w:val="FontStyle27"/>
          <w:rFonts w:cs="Arial" w:ascii="Verdana" w:hAnsi="Verdana"/>
          <w:sz w:val="20"/>
          <w:szCs w:val="22"/>
        </w:rPr>
        <w:t>kwoty, jaką zamierza przeznaczyć na sfinansowanie zamówienia;</w:t>
      </w:r>
    </w:p>
    <w:p>
      <w:pPr>
        <w:pStyle w:val="Style21"/>
        <w:widowControl/>
        <w:numPr>
          <w:ilvl w:val="0"/>
          <w:numId w:val="17"/>
        </w:numPr>
        <w:spacing w:before="0" w:after="120"/>
        <w:ind w:left="993" w:hanging="283"/>
        <w:jc w:val="left"/>
        <w:rPr>
          <w:rStyle w:val="FontStyle27"/>
          <w:rFonts w:ascii="Verdana" w:hAnsi="Verdana" w:cs="Arial"/>
          <w:sz w:val="20"/>
          <w:szCs w:val="22"/>
        </w:rPr>
      </w:pPr>
      <w:r>
        <w:rPr>
          <w:rStyle w:val="FontStyle27"/>
          <w:rFonts w:cs="Arial" w:ascii="Verdana" w:hAnsi="Verdana"/>
          <w:sz w:val="20"/>
          <w:szCs w:val="22"/>
        </w:rPr>
        <w:t>firm oraz adresów wykonawców, którzy złożyli oferty w terminie;</w:t>
      </w:r>
    </w:p>
    <w:p>
      <w:pPr>
        <w:pStyle w:val="Style21"/>
        <w:widowControl/>
        <w:numPr>
          <w:ilvl w:val="0"/>
          <w:numId w:val="17"/>
        </w:numPr>
        <w:spacing w:before="0" w:after="120"/>
        <w:ind w:left="993" w:hanging="283"/>
        <w:jc w:val="left"/>
        <w:rPr>
          <w:rStyle w:val="FontStyle27"/>
          <w:rFonts w:ascii="Verdana" w:hAnsi="Verdana" w:cs="Arial"/>
          <w:sz w:val="20"/>
          <w:szCs w:val="22"/>
        </w:rPr>
      </w:pPr>
      <w:r>
        <w:rPr>
          <w:rStyle w:val="FontStyle27"/>
          <w:rFonts w:cs="Arial" w:ascii="Verdana" w:hAnsi="Verdana"/>
          <w:sz w:val="20"/>
          <w:szCs w:val="22"/>
        </w:rPr>
        <w:t>ceny, terminu wykonania zamówienia i warunków płatności zawartych w ofertach.</w:t>
      </w:r>
    </w:p>
    <w:p>
      <w:pPr>
        <w:pStyle w:val="Style111"/>
        <w:widowControl/>
        <w:spacing w:lineRule="auto" w:line="240" w:before="0" w:after="120"/>
        <w:ind w:left="709" w:right="10" w:hanging="709"/>
        <w:rPr>
          <w:rStyle w:val="FontStyle27"/>
          <w:rFonts w:ascii="Verdana" w:hAnsi="Verdana" w:cs="Arial"/>
          <w:sz w:val="20"/>
          <w:szCs w:val="22"/>
        </w:rPr>
      </w:pPr>
      <w:r>
        <w:rPr>
          <w:rStyle w:val="FontStyle27"/>
          <w:rFonts w:cs="Arial" w:ascii="Verdana" w:hAnsi="Verdana"/>
          <w:sz w:val="20"/>
          <w:szCs w:val="22"/>
        </w:rPr>
        <w:t xml:space="preserve">8.7 </w:t>
        <w:tab/>
        <w:t xml:space="preserve">Oferty złożone po terminie, o którym mowa w punkcie 8.1, zostaną niezwłocznie zwrócone wykonawcom po upływie terminu do wniesienia odwołania. </w:t>
      </w:r>
    </w:p>
    <w:p>
      <w:pPr>
        <w:pStyle w:val="Style41"/>
        <w:widowControl/>
        <w:spacing w:lineRule="auto" w:line="240"/>
        <w:ind w:left="3403" w:right="3413" w:hanging="0"/>
        <w:rPr>
          <w:rFonts w:ascii="Verdana" w:hAnsi="Verdana" w:cs="Arial"/>
          <w:sz w:val="20"/>
          <w:szCs w:val="22"/>
        </w:rPr>
      </w:pPr>
      <w:r>
        <w:rPr>
          <w:rFonts w:cs="Arial" w:ascii="Verdana" w:hAnsi="Verdana"/>
          <w:sz w:val="20"/>
          <w:szCs w:val="22"/>
        </w:rPr>
      </w:r>
    </w:p>
    <w:p>
      <w:pPr>
        <w:pStyle w:val="Style41"/>
        <w:widowControl/>
        <w:spacing w:lineRule="auto" w:line="240"/>
        <w:ind w:right="34" w:hanging="0"/>
        <w:rPr>
          <w:rStyle w:val="FontStyle28"/>
          <w:rFonts w:ascii="Verdana" w:hAnsi="Verdana" w:cs="Arial"/>
          <w:sz w:val="20"/>
          <w:szCs w:val="20"/>
        </w:rPr>
      </w:pPr>
      <w:r>
        <w:rPr>
          <w:rStyle w:val="FontStyle28"/>
          <w:rFonts w:cs="Arial" w:ascii="Verdana" w:hAnsi="Verdana"/>
          <w:sz w:val="20"/>
          <w:szCs w:val="20"/>
        </w:rPr>
        <w:t xml:space="preserve">Rozdział 9 </w:t>
        <w:br/>
        <w:t>TERMIN ZWIĄZANIA OFERTĄ</w:t>
      </w:r>
    </w:p>
    <w:p>
      <w:pPr>
        <w:pStyle w:val="Style41"/>
        <w:widowControl/>
        <w:spacing w:lineRule="auto" w:line="240"/>
        <w:ind w:right="34" w:hanging="0"/>
        <w:rPr>
          <w:rStyle w:val="FontStyle28"/>
          <w:rFonts w:ascii="Verdana" w:hAnsi="Verdana" w:cs="Arial"/>
          <w:sz w:val="20"/>
          <w:szCs w:val="20"/>
          <w:u w:val="single"/>
        </w:rPr>
      </w:pPr>
      <w:r>
        <w:rPr>
          <w:rFonts w:cs="Arial" w:ascii="Verdana" w:hAnsi="Verdana"/>
          <w:sz w:val="20"/>
          <w:szCs w:val="20"/>
          <w:u w:val="single"/>
        </w:rPr>
      </w:r>
    </w:p>
    <w:p>
      <w:pPr>
        <w:pStyle w:val="Style111"/>
        <w:widowControl/>
        <w:numPr>
          <w:ilvl w:val="0"/>
          <w:numId w:val="18"/>
        </w:numPr>
        <w:tabs>
          <w:tab w:val="left" w:pos="432" w:leader="none"/>
        </w:tabs>
        <w:spacing w:lineRule="auto" w:line="240" w:before="0" w:after="120"/>
        <w:ind w:left="709" w:hanging="709"/>
        <w:jc w:val="left"/>
        <w:rPr>
          <w:rStyle w:val="FontStyle27"/>
          <w:rFonts w:ascii="Verdana" w:hAnsi="Verdana" w:cs="Arial"/>
          <w:sz w:val="20"/>
          <w:szCs w:val="20"/>
        </w:rPr>
      </w:pPr>
      <w:r>
        <w:rPr>
          <w:rStyle w:val="FontStyle27"/>
          <w:rFonts w:cs="Arial" w:ascii="Verdana" w:hAnsi="Verdana"/>
          <w:sz w:val="20"/>
          <w:szCs w:val="20"/>
        </w:rPr>
        <w:t>Wykonawca jest związany ofertą przez okres 30 dni od terminu składania ofert.</w:t>
      </w:r>
    </w:p>
    <w:p>
      <w:pPr>
        <w:pStyle w:val="Style111"/>
        <w:widowControl/>
        <w:numPr>
          <w:ilvl w:val="0"/>
          <w:numId w:val="18"/>
        </w:numPr>
        <w:tabs>
          <w:tab w:val="left" w:pos="432" w:leader="none"/>
        </w:tabs>
        <w:spacing w:lineRule="auto" w:line="240" w:before="0" w:after="120"/>
        <w:ind w:hanging="0"/>
        <w:jc w:val="left"/>
        <w:rPr>
          <w:rStyle w:val="FontStyle27"/>
          <w:rFonts w:ascii="Verdana" w:hAnsi="Verdana" w:cs="Arial"/>
          <w:sz w:val="20"/>
          <w:szCs w:val="20"/>
        </w:rPr>
      </w:pPr>
      <w:r>
        <w:rPr>
          <w:rStyle w:val="FontStyle27"/>
          <w:rFonts w:cs="Arial" w:ascii="Verdana" w:hAnsi="Verdana"/>
          <w:sz w:val="20"/>
          <w:szCs w:val="20"/>
        </w:rPr>
        <w:tab/>
        <w:t>Bieg terminu związania ofertą rozpoczyna się wraz z upływem terminu składania ofert.</w:t>
      </w:r>
    </w:p>
    <w:p>
      <w:pPr>
        <w:pStyle w:val="Style111"/>
        <w:widowControl/>
        <w:numPr>
          <w:ilvl w:val="0"/>
          <w:numId w:val="18"/>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 Przedłużenie terminu związania ofertą jest dopuszczalne tylko z jednoczesnym przedłużeniem okresu ważności wadium albo, jeśli nie jest to możliwe, z wniesieniem nowego wadium na przedłużony okres związania ofertą.</w:t>
      </w:r>
    </w:p>
    <w:p>
      <w:pPr>
        <w:pStyle w:val="Style41"/>
        <w:widowControl/>
        <w:spacing w:lineRule="auto" w:line="360"/>
        <w:ind w:right="3110" w:hanging="0"/>
        <w:jc w:val="left"/>
        <w:rPr>
          <w:rStyle w:val="FontStyle28"/>
          <w:rFonts w:ascii="Verdana" w:hAnsi="Verdana" w:cs="Arial"/>
          <w:sz w:val="20"/>
          <w:szCs w:val="20"/>
        </w:rPr>
      </w:pPr>
      <w:r>
        <w:rPr>
          <w:rFonts w:cs="Arial" w:ascii="Verdana" w:hAnsi="Verdana"/>
          <w:sz w:val="20"/>
          <w:szCs w:val="20"/>
        </w:rPr>
      </w:r>
    </w:p>
    <w:p>
      <w:pPr>
        <w:pStyle w:val="Style41"/>
        <w:widowControl/>
        <w:spacing w:lineRule="auto" w:line="240" w:before="0" w:after="120"/>
        <w:ind w:right="34" w:hanging="0"/>
        <w:rPr>
          <w:rStyle w:val="FontStyle28"/>
          <w:rFonts w:ascii="Verdana" w:hAnsi="Verdana" w:cs="Arial"/>
          <w:sz w:val="20"/>
          <w:szCs w:val="20"/>
        </w:rPr>
      </w:pPr>
      <w:r>
        <w:rPr>
          <w:rStyle w:val="FontStyle28"/>
          <w:rFonts w:cs="Arial" w:ascii="Verdana" w:hAnsi="Verdana"/>
          <w:sz w:val="20"/>
          <w:szCs w:val="20"/>
        </w:rPr>
        <w:t xml:space="preserve">Rozdział 10 </w:t>
        <w:br/>
        <w:t>OPIS SPOSOBU OBLICZENIA CENY</w:t>
      </w:r>
    </w:p>
    <w:p>
      <w:pPr>
        <w:pStyle w:val="Style211"/>
        <w:widowControl/>
        <w:numPr>
          <w:ilvl w:val="0"/>
          <w:numId w:val="19"/>
        </w:numPr>
        <w:spacing w:lineRule="auto" w:line="240" w:before="0" w:after="120"/>
        <w:rPr/>
      </w:pPr>
      <w:r>
        <w:rPr>
          <w:rStyle w:val="FontStyle27"/>
          <w:rFonts w:cs="Arial" w:ascii="Verdana" w:hAnsi="Verdana"/>
          <w:sz w:val="20"/>
          <w:szCs w:val="20"/>
        </w:rPr>
        <w:t>Wykonawca poda cenę oferty w Formularzu Ofertowym sporządzonym według wzoru stanowiącego Załącznik nr 1 do SIWZ.</w:t>
      </w:r>
      <w:r>
        <w:rPr>
          <w:rStyle w:val="FontStyle27"/>
          <w:rFonts w:eastAsia="Times New Roman" w:cs="Arial" w:ascii="Arial" w:hAnsi="Arial"/>
          <w:sz w:val="20"/>
          <w:szCs w:val="20"/>
          <w:lang w:eastAsia="pl-PL"/>
        </w:rPr>
        <w:t xml:space="preserve"> </w:t>
      </w:r>
    </w:p>
    <w:p>
      <w:pPr>
        <w:pStyle w:val="Style211"/>
        <w:widowControl/>
        <w:numPr>
          <w:ilvl w:val="0"/>
          <w:numId w:val="20"/>
        </w:numPr>
        <w:tabs>
          <w:tab w:val="left" w:pos="662" w:leader="none"/>
        </w:tabs>
        <w:spacing w:lineRule="auto" w:line="240" w:before="134" w:after="0"/>
        <w:ind w:hanging="0"/>
        <w:jc w:val="left"/>
        <w:rPr/>
      </w:pPr>
      <w:r>
        <w:rPr>
          <w:rStyle w:val="FontStyle27"/>
          <w:rFonts w:cs="Arial" w:ascii="Verdana" w:hAnsi="Verdana"/>
          <w:sz w:val="20"/>
          <w:szCs w:val="20"/>
        </w:rPr>
        <w:t>Wykonawca poda cenę za wykonanie całego przedmiotu zamówienia.</w:t>
      </w:r>
    </w:p>
    <w:p>
      <w:pPr>
        <w:pStyle w:val="Style211"/>
        <w:widowControl/>
        <w:numPr>
          <w:ilvl w:val="0"/>
          <w:numId w:val="20"/>
        </w:numPr>
        <w:tabs>
          <w:tab w:val="left" w:pos="662" w:leader="none"/>
        </w:tabs>
        <w:spacing w:lineRule="auto" w:line="240" w:before="120" w:after="0"/>
        <w:ind w:left="662" w:hanging="662"/>
        <w:rPr/>
      </w:pPr>
      <w:r>
        <w:rPr>
          <w:rStyle w:val="FontStyle27"/>
          <w:rFonts w:cs="Arial" w:ascii="Verdana" w:hAnsi="Verdana"/>
          <w:sz w:val="20"/>
          <w:szCs w:val="20"/>
        </w:rPr>
        <w:t>Ceny muszą być wyrażone w złotych polskich (PLN), z dokładnością nie większą niż dwa miejsca po przecinku.</w:t>
      </w:r>
    </w:p>
    <w:p>
      <w:pPr>
        <w:pStyle w:val="Style211"/>
        <w:widowControl/>
        <w:tabs>
          <w:tab w:val="left" w:pos="662" w:leader="none"/>
        </w:tabs>
        <w:spacing w:lineRule="auto" w:line="240" w:before="120" w:after="0"/>
        <w:ind w:left="662" w:hanging="662"/>
        <w:rPr>
          <w:rStyle w:val="FontStyle27"/>
          <w:rFonts w:ascii="Verdana" w:hAnsi="Verdana" w:cs="Arial"/>
          <w:sz w:val="20"/>
          <w:szCs w:val="20"/>
        </w:rPr>
      </w:pPr>
      <w:r>
        <w:rPr/>
      </w:r>
    </w:p>
    <w:p>
      <w:pPr>
        <w:pStyle w:val="Style211"/>
        <w:widowControl/>
        <w:tabs>
          <w:tab w:val="left" w:pos="662" w:leader="none"/>
        </w:tabs>
        <w:spacing w:lineRule="auto" w:line="240" w:before="120" w:after="0"/>
        <w:ind w:left="662" w:hanging="662"/>
        <w:rPr>
          <w:rStyle w:val="FontStyle27"/>
          <w:rFonts w:ascii="Verdana" w:hAnsi="Verdana" w:cs="Arial"/>
          <w:sz w:val="20"/>
          <w:szCs w:val="20"/>
        </w:rPr>
      </w:pPr>
      <w:r>
        <w:rPr/>
      </w:r>
    </w:p>
    <w:p>
      <w:pPr>
        <w:pStyle w:val="Style211"/>
        <w:widowControl/>
        <w:numPr>
          <w:ilvl w:val="0"/>
          <w:numId w:val="20"/>
        </w:numPr>
        <w:tabs>
          <w:tab w:val="left" w:pos="662" w:leader="none"/>
        </w:tabs>
        <w:spacing w:lineRule="auto" w:line="240" w:before="115" w:after="0"/>
        <w:ind w:left="662" w:right="5" w:hanging="662"/>
        <w:rPr/>
      </w:pPr>
      <w:r>
        <w:rPr>
          <w:rStyle w:val="FontStyle27"/>
          <w:rFonts w:cs="Arial" w:ascii="Verdana" w:hAnsi="Verdana"/>
          <w:sz w:val="20"/>
          <w:szCs w:val="20"/>
        </w:rPr>
        <w:t>Wykonawca musi uwzględnić w cenie oferty wszelkie koszty niezbędne dla prawidłowego i pełnego wykonania zamówienia oraz wszelkie opłaty i podatki wynikające z obowiązujących przepisów.</w:t>
      </w:r>
    </w:p>
    <w:p>
      <w:pPr>
        <w:pStyle w:val="Style211"/>
        <w:widowControl/>
        <w:numPr>
          <w:ilvl w:val="0"/>
          <w:numId w:val="20"/>
        </w:numPr>
        <w:tabs>
          <w:tab w:val="left" w:pos="662" w:leader="none"/>
        </w:tabs>
        <w:spacing w:lineRule="auto" w:line="240" w:before="115" w:after="0"/>
        <w:ind w:left="662" w:hanging="662"/>
        <w:rPr/>
      </w:pPr>
      <w:r>
        <w:rPr>
          <w:rStyle w:val="FontStyle27"/>
          <w:rFonts w:cs="Arial" w:ascii="Verdana" w:hAnsi="Verdana"/>
          <w:sz w:val="20"/>
          <w:szCs w:val="20"/>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Style211"/>
        <w:widowControl/>
        <w:numPr>
          <w:ilvl w:val="0"/>
          <w:numId w:val="20"/>
        </w:numPr>
        <w:tabs>
          <w:tab w:val="left" w:pos="662" w:leader="none"/>
        </w:tabs>
        <w:spacing w:lineRule="auto" w:line="240" w:before="130" w:after="0"/>
        <w:ind w:hanging="0"/>
        <w:jc w:val="left"/>
        <w:rPr/>
      </w:pPr>
      <w:r>
        <w:rPr>
          <w:rStyle w:val="FontStyle27"/>
          <w:rFonts w:cs="Arial" w:ascii="Verdana" w:hAnsi="Verdana"/>
          <w:sz w:val="20"/>
          <w:szCs w:val="20"/>
        </w:rPr>
        <w:t>Rozliczenia między zamawiającym a wykonawcą będą prowadzone w PLN.</w:t>
      </w:r>
    </w:p>
    <w:p>
      <w:pPr>
        <w:pStyle w:val="Normal"/>
        <w:widowControl/>
        <w:numPr>
          <w:ilvl w:val="0"/>
          <w:numId w:val="20"/>
        </w:numPr>
        <w:tabs>
          <w:tab w:val="left" w:pos="662" w:leader="none"/>
        </w:tabs>
        <w:spacing w:lineRule="auto" w:line="240" w:before="0" w:after="0"/>
        <w:jc w:val="both"/>
        <w:rPr/>
      </w:pPr>
      <w:r>
        <w:rPr>
          <w:rStyle w:val="FontStyle28"/>
          <w:rFonts w:eastAsia="Times New Roman" w:cs="Arial" w:ascii="Verdana" w:hAnsi="Verdana"/>
          <w:b w:val="false"/>
          <w:bCs w:val="false"/>
          <w:sz w:val="20"/>
          <w:szCs w:val="20"/>
          <w:lang w:eastAsia="pl-PL"/>
        </w:rPr>
        <w:t>S</w:t>
      </w:r>
      <w:r>
        <w:rPr>
          <w:rStyle w:val="FontStyle28"/>
          <w:rFonts w:eastAsia="Times New Roman" w:cs="Arial" w:ascii="Verdana" w:hAnsi="Verdana"/>
          <w:b w:val="false"/>
          <w:bCs w:val="false"/>
          <w:spacing w:val="1"/>
          <w:sz w:val="20"/>
          <w:szCs w:val="20"/>
          <w:lang w:eastAsia="pl-PL"/>
        </w:rPr>
        <w:t>p</w:t>
      </w:r>
      <w:r>
        <w:rPr>
          <w:rStyle w:val="FontStyle28"/>
          <w:rFonts w:eastAsia="Times New Roman" w:cs="Arial" w:ascii="Verdana" w:hAnsi="Verdana"/>
          <w:b w:val="false"/>
          <w:bCs w:val="false"/>
          <w:spacing w:val="-1"/>
          <w:sz w:val="20"/>
          <w:szCs w:val="20"/>
          <w:lang w:eastAsia="pl-PL"/>
        </w:rPr>
        <w:t>o</w:t>
      </w:r>
      <w:r>
        <w:rPr>
          <w:rStyle w:val="FontStyle28"/>
          <w:rFonts w:eastAsia="Times New Roman" w:cs="Arial" w:ascii="Verdana" w:hAnsi="Verdana"/>
          <w:b w:val="false"/>
          <w:bCs w:val="false"/>
          <w:sz w:val="20"/>
          <w:szCs w:val="20"/>
          <w:lang w:eastAsia="pl-PL"/>
        </w:rPr>
        <w:t>s</w:t>
      </w:r>
      <w:r>
        <w:rPr>
          <w:rStyle w:val="FontStyle28"/>
          <w:rFonts w:eastAsia="Times New Roman" w:cs="Arial" w:ascii="Verdana" w:hAnsi="Verdana"/>
          <w:b w:val="false"/>
          <w:bCs w:val="false"/>
          <w:spacing w:val="-1"/>
          <w:sz w:val="20"/>
          <w:szCs w:val="20"/>
          <w:lang w:eastAsia="pl-PL"/>
        </w:rPr>
        <w:t>ó</w:t>
      </w:r>
      <w:r>
        <w:rPr>
          <w:rStyle w:val="FontStyle28"/>
          <w:rFonts w:eastAsia="Times New Roman" w:cs="Arial" w:ascii="Verdana" w:hAnsi="Verdana"/>
          <w:b w:val="false"/>
          <w:bCs w:val="false"/>
          <w:sz w:val="20"/>
          <w:szCs w:val="20"/>
          <w:lang w:eastAsia="pl-PL"/>
        </w:rPr>
        <w:t xml:space="preserve">b </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ap</w:t>
      </w:r>
      <w:r>
        <w:rPr>
          <w:rStyle w:val="FontStyle28"/>
          <w:rFonts w:eastAsia="Times New Roman" w:cs="Arial" w:ascii="Verdana" w:hAnsi="Verdana"/>
          <w:b w:val="false"/>
          <w:bCs w:val="false"/>
          <w:spacing w:val="1"/>
          <w:sz w:val="20"/>
          <w:szCs w:val="20"/>
          <w:lang w:eastAsia="pl-PL"/>
        </w:rPr>
        <w:t>ł</w:t>
      </w:r>
      <w:r>
        <w:rPr>
          <w:rStyle w:val="FontStyle28"/>
          <w:rFonts w:eastAsia="Times New Roman" w:cs="Arial" w:ascii="Verdana" w:hAnsi="Verdana"/>
          <w:b w:val="false"/>
          <w:bCs w:val="false"/>
          <w:sz w:val="20"/>
          <w:szCs w:val="20"/>
          <w:lang w:eastAsia="pl-PL"/>
        </w:rPr>
        <w:t xml:space="preserve">aty i </w:t>
      </w:r>
      <w:r>
        <w:rPr>
          <w:rStyle w:val="FontStyle28"/>
          <w:rFonts w:eastAsia="Times New Roman" w:cs="Arial" w:ascii="Verdana" w:hAnsi="Verdana"/>
          <w:b w:val="false"/>
          <w:bCs w:val="false"/>
          <w:spacing w:val="-1"/>
          <w:sz w:val="20"/>
          <w:szCs w:val="20"/>
          <w:lang w:eastAsia="pl-PL"/>
        </w:rPr>
        <w:t>r</w:t>
      </w:r>
      <w:r>
        <w:rPr>
          <w:rStyle w:val="FontStyle28"/>
          <w:rFonts w:eastAsia="Times New Roman" w:cs="Arial" w:ascii="Verdana" w:hAnsi="Verdana"/>
          <w:b w:val="false"/>
          <w:bCs w:val="false"/>
          <w:spacing w:val="1"/>
          <w:sz w:val="20"/>
          <w:szCs w:val="20"/>
          <w:lang w:eastAsia="pl-PL"/>
        </w:rPr>
        <w:t>o</w:t>
      </w:r>
      <w:r>
        <w:rPr>
          <w:rStyle w:val="FontStyle28"/>
          <w:rFonts w:eastAsia="Times New Roman" w:cs="Arial" w:ascii="Verdana" w:hAnsi="Verdana"/>
          <w:b w:val="false"/>
          <w:bCs w:val="false"/>
          <w:spacing w:val="-1"/>
          <w:sz w:val="20"/>
          <w:szCs w:val="20"/>
          <w:lang w:eastAsia="pl-PL"/>
        </w:rPr>
        <w:t>zl</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c</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n</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 xml:space="preserve">a </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 xml:space="preserve">a </w:t>
      </w:r>
      <w:r>
        <w:rPr>
          <w:rStyle w:val="FontStyle28"/>
          <w:rFonts w:eastAsia="Times New Roman" w:cs="Arial" w:ascii="Verdana" w:hAnsi="Verdana"/>
          <w:b w:val="false"/>
          <w:bCs w:val="false"/>
          <w:spacing w:val="1"/>
          <w:sz w:val="20"/>
          <w:szCs w:val="20"/>
          <w:lang w:eastAsia="pl-PL"/>
        </w:rPr>
        <w:t>r</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a</w:t>
      </w:r>
      <w:r>
        <w:rPr>
          <w:rStyle w:val="FontStyle28"/>
          <w:rFonts w:eastAsia="Times New Roman" w:cs="Arial" w:ascii="Verdana" w:hAnsi="Verdana"/>
          <w:b w:val="false"/>
          <w:bCs w:val="false"/>
          <w:spacing w:val="1"/>
          <w:sz w:val="20"/>
          <w:szCs w:val="20"/>
          <w:lang w:eastAsia="pl-PL"/>
        </w:rPr>
        <w:t>li</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ację n</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n</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js</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 xml:space="preserve">go </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amó</w:t>
      </w:r>
      <w:r>
        <w:rPr>
          <w:rStyle w:val="FontStyle28"/>
          <w:rFonts w:eastAsia="Times New Roman" w:cs="Arial" w:ascii="Verdana" w:hAnsi="Verdana"/>
          <w:b w:val="false"/>
          <w:bCs w:val="false"/>
          <w:spacing w:val="1"/>
          <w:sz w:val="20"/>
          <w:szCs w:val="20"/>
          <w:lang w:eastAsia="pl-PL"/>
        </w:rPr>
        <w:t>wi</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n</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 xml:space="preserve">a oraz pozostałe warunki, </w:t>
      </w:r>
      <w:r>
        <w:rPr>
          <w:rStyle w:val="FontStyle28"/>
          <w:rFonts w:eastAsia="Times New Roman" w:cs="Arial" w:ascii="Verdana" w:hAnsi="Verdana"/>
          <w:b w:val="false"/>
          <w:bCs w:val="false"/>
          <w:spacing w:val="-1"/>
          <w:sz w:val="20"/>
          <w:szCs w:val="20"/>
          <w:lang w:eastAsia="pl-PL"/>
        </w:rPr>
        <w:t>o</w:t>
      </w:r>
      <w:r>
        <w:rPr>
          <w:rStyle w:val="FontStyle28"/>
          <w:rFonts w:eastAsia="Times New Roman" w:cs="Arial" w:ascii="Verdana" w:hAnsi="Verdana"/>
          <w:b w:val="false"/>
          <w:bCs w:val="false"/>
          <w:spacing w:val="1"/>
          <w:sz w:val="20"/>
          <w:szCs w:val="20"/>
          <w:lang w:eastAsia="pl-PL"/>
        </w:rPr>
        <w:t>k</w:t>
      </w:r>
      <w:r>
        <w:rPr>
          <w:rStyle w:val="FontStyle28"/>
          <w:rFonts w:eastAsia="Times New Roman" w:cs="Arial" w:ascii="Verdana" w:hAnsi="Verdana"/>
          <w:b w:val="false"/>
          <w:bCs w:val="false"/>
          <w:spacing w:val="-1"/>
          <w:sz w:val="20"/>
          <w:szCs w:val="20"/>
          <w:lang w:eastAsia="pl-PL"/>
        </w:rPr>
        <w:t>r</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ś</w:t>
      </w:r>
      <w:r>
        <w:rPr>
          <w:rStyle w:val="FontStyle28"/>
          <w:rFonts w:eastAsia="Times New Roman" w:cs="Arial" w:ascii="Verdana" w:hAnsi="Verdana"/>
          <w:b w:val="false"/>
          <w:bCs w:val="false"/>
          <w:spacing w:val="-1"/>
          <w:sz w:val="20"/>
          <w:szCs w:val="20"/>
          <w:lang w:eastAsia="pl-PL"/>
        </w:rPr>
        <w:t>l</w:t>
      </w:r>
      <w:r>
        <w:rPr>
          <w:rStyle w:val="FontStyle28"/>
          <w:rFonts w:eastAsia="Times New Roman" w:cs="Arial" w:ascii="Verdana" w:hAnsi="Verdana"/>
          <w:b w:val="false"/>
          <w:bCs w:val="false"/>
          <w:spacing w:val="1"/>
          <w:sz w:val="20"/>
          <w:szCs w:val="20"/>
          <w:lang w:eastAsia="pl-PL"/>
        </w:rPr>
        <w:t>o</w:t>
      </w:r>
      <w:r>
        <w:rPr>
          <w:rStyle w:val="FontStyle28"/>
          <w:rFonts w:eastAsia="Times New Roman" w:cs="Arial" w:ascii="Verdana" w:hAnsi="Verdana"/>
          <w:b w:val="false"/>
          <w:bCs w:val="false"/>
          <w:sz w:val="20"/>
          <w:szCs w:val="20"/>
          <w:lang w:eastAsia="pl-PL"/>
        </w:rPr>
        <w:t xml:space="preserve">ne </w:t>
      </w:r>
      <w:r>
        <w:rPr>
          <w:rStyle w:val="FontStyle28"/>
          <w:rFonts w:eastAsia="Times New Roman" w:cs="Arial" w:ascii="Verdana" w:hAnsi="Verdana"/>
          <w:b w:val="false"/>
          <w:bCs w:val="false"/>
          <w:spacing w:val="-1"/>
          <w:sz w:val="20"/>
          <w:szCs w:val="20"/>
          <w:lang w:eastAsia="pl-PL"/>
        </w:rPr>
        <w:t>zo</w:t>
      </w:r>
      <w:r>
        <w:rPr>
          <w:rStyle w:val="FontStyle28"/>
          <w:rFonts w:eastAsia="Times New Roman" w:cs="Arial" w:ascii="Verdana" w:hAnsi="Verdana"/>
          <w:b w:val="false"/>
          <w:bCs w:val="false"/>
          <w:sz w:val="20"/>
          <w:szCs w:val="20"/>
          <w:lang w:eastAsia="pl-PL"/>
        </w:rPr>
        <w:t>st</w:t>
      </w:r>
      <w:r>
        <w:rPr>
          <w:rStyle w:val="FontStyle28"/>
          <w:rFonts w:eastAsia="Times New Roman" w:cs="Arial" w:ascii="Verdana" w:hAnsi="Verdana"/>
          <w:b w:val="false"/>
          <w:bCs w:val="false"/>
          <w:spacing w:val="1"/>
          <w:sz w:val="20"/>
          <w:szCs w:val="20"/>
          <w:lang w:eastAsia="pl-PL"/>
        </w:rPr>
        <w:t>a</w:t>
      </w:r>
      <w:r>
        <w:rPr>
          <w:rStyle w:val="FontStyle28"/>
          <w:rFonts w:eastAsia="Times New Roman" w:cs="Arial" w:ascii="Verdana" w:hAnsi="Verdana"/>
          <w:b w:val="false"/>
          <w:bCs w:val="false"/>
          <w:spacing w:val="-1"/>
          <w:sz w:val="20"/>
          <w:szCs w:val="20"/>
          <w:lang w:eastAsia="pl-PL"/>
        </w:rPr>
        <w:t>ł</w:t>
      </w:r>
      <w:r>
        <w:rPr>
          <w:rStyle w:val="FontStyle28"/>
          <w:rFonts w:eastAsia="Times New Roman" w:cs="Arial" w:ascii="Verdana" w:hAnsi="Verdana"/>
          <w:b w:val="false"/>
          <w:bCs w:val="false"/>
          <w:sz w:val="20"/>
          <w:szCs w:val="20"/>
          <w:lang w:eastAsia="pl-PL"/>
        </w:rPr>
        <w:t>y</w:t>
      </w:r>
      <w:r>
        <w:rPr>
          <w:rStyle w:val="FontStyle28"/>
          <w:rFonts w:eastAsia="Times New Roman" w:cs="Arial" w:ascii="Verdana" w:hAnsi="Verdana"/>
          <w:b w:val="false"/>
          <w:bCs w:val="false"/>
          <w:spacing w:val="20"/>
          <w:sz w:val="20"/>
          <w:szCs w:val="20"/>
          <w:lang w:eastAsia="pl-PL"/>
        </w:rPr>
        <w:t xml:space="preserve"> </w:t>
      </w:r>
      <w:r>
        <w:rPr>
          <w:rStyle w:val="FontStyle28"/>
          <w:rFonts w:eastAsia="Times New Roman" w:cs="Arial" w:ascii="Verdana" w:hAnsi="Verdana"/>
          <w:b w:val="false"/>
          <w:bCs w:val="false"/>
          <w:spacing w:val="-1"/>
          <w:sz w:val="20"/>
          <w:szCs w:val="20"/>
          <w:lang w:eastAsia="pl-PL"/>
        </w:rPr>
        <w:t>w</w:t>
      </w:r>
      <w:r>
        <w:rPr>
          <w:rStyle w:val="FontStyle28"/>
          <w:rFonts w:eastAsia="Times New Roman" w:cs="Arial" w:ascii="Verdana" w:hAnsi="Verdana"/>
          <w:b w:val="false"/>
          <w:bCs w:val="false"/>
          <w:sz w:val="20"/>
          <w:szCs w:val="20"/>
          <w:lang w:eastAsia="pl-PL"/>
        </w:rPr>
        <w:t>e</w:t>
      </w:r>
      <w:r>
        <w:rPr>
          <w:rStyle w:val="FontStyle28"/>
          <w:rFonts w:eastAsia="Times New Roman" w:cs="Arial" w:ascii="Verdana" w:hAnsi="Verdana"/>
          <w:b w:val="false"/>
          <w:bCs w:val="false"/>
          <w:spacing w:val="20"/>
          <w:sz w:val="20"/>
          <w:szCs w:val="20"/>
          <w:lang w:eastAsia="pl-PL"/>
        </w:rPr>
        <w:t xml:space="preserve"> </w:t>
      </w:r>
      <w:r>
        <w:rPr>
          <w:rStyle w:val="FontStyle28"/>
          <w:rFonts w:eastAsia="Times New Roman" w:cs="Arial" w:ascii="Verdana" w:hAnsi="Verdana"/>
          <w:b w:val="false"/>
          <w:bCs w:val="false"/>
          <w:spacing w:val="-1"/>
          <w:sz w:val="20"/>
          <w:szCs w:val="20"/>
          <w:lang w:eastAsia="pl-PL"/>
        </w:rPr>
        <w:t>w</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pacing w:val="-1"/>
          <w:sz w:val="20"/>
          <w:szCs w:val="20"/>
          <w:lang w:eastAsia="pl-PL"/>
        </w:rPr>
        <w:t>orze umowy</w:t>
      </w:r>
      <w:r>
        <w:rPr>
          <w:rStyle w:val="FontStyle28"/>
          <w:rFonts w:eastAsia="Times New Roman" w:cs="Arial" w:ascii="Verdana" w:hAnsi="Verdana"/>
          <w:b w:val="false"/>
          <w:bCs w:val="false"/>
          <w:spacing w:val="18"/>
          <w:sz w:val="20"/>
          <w:szCs w:val="20"/>
          <w:lang w:eastAsia="pl-PL"/>
        </w:rPr>
        <w:t xml:space="preserve"> </w:t>
      </w:r>
      <w:r>
        <w:rPr>
          <w:rStyle w:val="FontStyle28"/>
          <w:rFonts w:eastAsia="Times New Roman" w:cs="Arial" w:ascii="Verdana" w:hAnsi="Verdana"/>
          <w:b w:val="false"/>
          <w:bCs w:val="false"/>
          <w:sz w:val="20"/>
          <w:szCs w:val="20"/>
          <w:lang w:eastAsia="pl-PL"/>
        </w:rPr>
        <w:t>w</w:t>
      </w:r>
      <w:r>
        <w:rPr>
          <w:rStyle w:val="FontStyle28"/>
          <w:rFonts w:eastAsia="Times New Roman" w:cs="Arial" w:ascii="Verdana" w:hAnsi="Verdana"/>
          <w:b w:val="false"/>
          <w:bCs w:val="false"/>
          <w:spacing w:val="18"/>
          <w:sz w:val="20"/>
          <w:szCs w:val="20"/>
          <w:lang w:eastAsia="pl-PL"/>
        </w:rPr>
        <w:t xml:space="preserve"> </w:t>
      </w:r>
      <w:r>
        <w:rPr>
          <w:rStyle w:val="FontStyle28"/>
          <w:rFonts w:eastAsia="Times New Roman" w:cs="Arial" w:ascii="Verdana" w:hAnsi="Verdana"/>
          <w:b w:val="false"/>
          <w:bCs w:val="false"/>
          <w:sz w:val="20"/>
          <w:szCs w:val="20"/>
          <w:lang w:eastAsia="pl-PL"/>
        </w:rPr>
        <w:t>sp</w:t>
      </w:r>
      <w:r>
        <w:rPr>
          <w:rStyle w:val="FontStyle28"/>
          <w:rFonts w:eastAsia="Times New Roman" w:cs="Arial" w:ascii="Verdana" w:hAnsi="Verdana"/>
          <w:b w:val="false"/>
          <w:bCs w:val="false"/>
          <w:spacing w:val="-1"/>
          <w:sz w:val="20"/>
          <w:szCs w:val="20"/>
          <w:lang w:eastAsia="pl-PL"/>
        </w:rPr>
        <w:t>r</w:t>
      </w:r>
      <w:r>
        <w:rPr>
          <w:rStyle w:val="FontStyle28"/>
          <w:rFonts w:eastAsia="Times New Roman" w:cs="Arial" w:ascii="Verdana" w:hAnsi="Verdana"/>
          <w:b w:val="false"/>
          <w:bCs w:val="false"/>
          <w:sz w:val="20"/>
          <w:szCs w:val="20"/>
          <w:lang w:eastAsia="pl-PL"/>
        </w:rPr>
        <w:t>a</w:t>
      </w:r>
      <w:r>
        <w:rPr>
          <w:rStyle w:val="FontStyle28"/>
          <w:rFonts w:eastAsia="Times New Roman" w:cs="Arial" w:ascii="Verdana" w:hAnsi="Verdana"/>
          <w:b w:val="false"/>
          <w:bCs w:val="false"/>
          <w:spacing w:val="1"/>
          <w:sz w:val="20"/>
          <w:szCs w:val="20"/>
          <w:lang w:eastAsia="pl-PL"/>
        </w:rPr>
        <w:t>wi</w:t>
      </w:r>
      <w:r>
        <w:rPr>
          <w:rStyle w:val="FontStyle28"/>
          <w:rFonts w:eastAsia="Times New Roman" w:cs="Arial" w:ascii="Verdana" w:hAnsi="Verdana"/>
          <w:b w:val="false"/>
          <w:bCs w:val="false"/>
          <w:sz w:val="20"/>
          <w:szCs w:val="20"/>
          <w:lang w:eastAsia="pl-PL"/>
        </w:rPr>
        <w:t>e</w:t>
      </w:r>
      <w:r>
        <w:rPr>
          <w:rStyle w:val="FontStyle28"/>
          <w:rFonts w:eastAsia="Times New Roman" w:cs="Arial" w:ascii="Verdana" w:hAnsi="Verdana"/>
          <w:b w:val="false"/>
          <w:bCs w:val="false"/>
          <w:spacing w:val="18"/>
          <w:sz w:val="20"/>
          <w:szCs w:val="20"/>
          <w:lang w:eastAsia="pl-PL"/>
        </w:rPr>
        <w:t xml:space="preserve"> </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amó</w:t>
      </w:r>
      <w:r>
        <w:rPr>
          <w:rStyle w:val="FontStyle28"/>
          <w:rFonts w:eastAsia="Times New Roman" w:cs="Arial" w:ascii="Verdana" w:hAnsi="Verdana"/>
          <w:b w:val="false"/>
          <w:bCs w:val="false"/>
          <w:spacing w:val="1"/>
          <w:sz w:val="20"/>
          <w:szCs w:val="20"/>
          <w:lang w:eastAsia="pl-PL"/>
        </w:rPr>
        <w:t>wi</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n</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a</w:t>
      </w:r>
      <w:r>
        <w:rPr>
          <w:rStyle w:val="FontStyle28"/>
          <w:rFonts w:eastAsia="Times New Roman" w:cs="Arial" w:ascii="Verdana" w:hAnsi="Verdana"/>
          <w:b w:val="false"/>
          <w:bCs w:val="false"/>
          <w:spacing w:val="19"/>
          <w:sz w:val="20"/>
          <w:szCs w:val="20"/>
          <w:lang w:eastAsia="pl-PL"/>
        </w:rPr>
        <w:t xml:space="preserve"> </w:t>
      </w:r>
      <w:r>
        <w:rPr>
          <w:rStyle w:val="FontStyle28"/>
          <w:rFonts w:eastAsia="Times New Roman" w:cs="Arial" w:ascii="Verdana" w:hAnsi="Verdana"/>
          <w:b w:val="false"/>
          <w:bCs w:val="false"/>
          <w:sz w:val="20"/>
          <w:szCs w:val="20"/>
          <w:lang w:eastAsia="pl-PL"/>
        </w:rPr>
        <w:t>pub</w:t>
      </w:r>
      <w:r>
        <w:rPr>
          <w:rStyle w:val="FontStyle28"/>
          <w:rFonts w:eastAsia="Times New Roman" w:cs="Arial" w:ascii="Verdana" w:hAnsi="Verdana"/>
          <w:b w:val="false"/>
          <w:bCs w:val="false"/>
          <w:spacing w:val="-1"/>
          <w:sz w:val="20"/>
          <w:szCs w:val="20"/>
          <w:lang w:eastAsia="pl-PL"/>
        </w:rPr>
        <w:t>l</w:t>
      </w:r>
      <w:r>
        <w:rPr>
          <w:rStyle w:val="FontStyle28"/>
          <w:rFonts w:eastAsia="Times New Roman" w:cs="Arial" w:ascii="Verdana" w:hAnsi="Verdana"/>
          <w:b w:val="false"/>
          <w:bCs w:val="false"/>
          <w:spacing w:val="1"/>
          <w:sz w:val="20"/>
          <w:szCs w:val="20"/>
          <w:lang w:eastAsia="pl-PL"/>
        </w:rPr>
        <w:t>i</w:t>
      </w:r>
      <w:r>
        <w:rPr>
          <w:rStyle w:val="FontStyle28"/>
          <w:rFonts w:eastAsia="Times New Roman" w:cs="Arial" w:ascii="Verdana" w:hAnsi="Verdana"/>
          <w:b w:val="false"/>
          <w:bCs w:val="false"/>
          <w:sz w:val="20"/>
          <w:szCs w:val="20"/>
          <w:lang w:eastAsia="pl-PL"/>
        </w:rPr>
        <w:t>c</w:t>
      </w:r>
      <w:r>
        <w:rPr>
          <w:rStyle w:val="FontStyle28"/>
          <w:rFonts w:eastAsia="Times New Roman" w:cs="Arial" w:ascii="Verdana" w:hAnsi="Verdana"/>
          <w:b w:val="false"/>
          <w:bCs w:val="false"/>
          <w:spacing w:val="-1"/>
          <w:sz w:val="20"/>
          <w:szCs w:val="20"/>
          <w:lang w:eastAsia="pl-PL"/>
        </w:rPr>
        <w:t>z</w:t>
      </w:r>
      <w:r>
        <w:rPr>
          <w:rStyle w:val="FontStyle28"/>
          <w:rFonts w:eastAsia="Times New Roman" w:cs="Arial" w:ascii="Verdana" w:hAnsi="Verdana"/>
          <w:b w:val="false"/>
          <w:bCs w:val="false"/>
          <w:sz w:val="20"/>
          <w:szCs w:val="20"/>
          <w:lang w:eastAsia="pl-PL"/>
        </w:rPr>
        <w:t>n</w:t>
      </w:r>
      <w:r>
        <w:rPr>
          <w:rStyle w:val="FontStyle28"/>
          <w:rFonts w:eastAsia="Times New Roman" w:cs="Arial" w:ascii="Verdana" w:hAnsi="Verdana"/>
          <w:b w:val="false"/>
          <w:bCs w:val="false"/>
          <w:spacing w:val="1"/>
          <w:sz w:val="20"/>
          <w:szCs w:val="20"/>
          <w:lang w:eastAsia="pl-PL"/>
        </w:rPr>
        <w:t>e</w:t>
      </w:r>
      <w:r>
        <w:rPr>
          <w:rStyle w:val="FontStyle28"/>
          <w:rFonts w:eastAsia="Times New Roman" w:cs="Arial" w:ascii="Verdana" w:hAnsi="Verdana"/>
          <w:b w:val="false"/>
          <w:bCs w:val="false"/>
          <w:sz w:val="20"/>
          <w:szCs w:val="20"/>
          <w:lang w:eastAsia="pl-PL"/>
        </w:rPr>
        <w:t>g</w:t>
      </w:r>
      <w:r>
        <w:rPr>
          <w:rStyle w:val="FontStyle28"/>
          <w:rFonts w:eastAsia="Times New Roman" w:cs="Arial" w:ascii="Verdana" w:hAnsi="Verdana"/>
          <w:b w:val="false"/>
          <w:bCs w:val="false"/>
          <w:spacing w:val="-1"/>
          <w:sz w:val="20"/>
          <w:szCs w:val="20"/>
          <w:lang w:eastAsia="pl-PL"/>
        </w:rPr>
        <w:t>o</w:t>
      </w:r>
      <w:r>
        <w:rPr>
          <w:rStyle w:val="FontStyle28"/>
          <w:rFonts w:eastAsia="Times New Roman" w:cs="Arial" w:ascii="Verdana" w:hAnsi="Verdana"/>
          <w:b w:val="false"/>
          <w:bCs w:val="false"/>
          <w:sz w:val="20"/>
          <w:szCs w:val="20"/>
          <w:lang w:eastAsia="pl-PL"/>
        </w:rPr>
        <w:t>.</w:t>
      </w:r>
    </w:p>
    <w:p>
      <w:pPr>
        <w:pStyle w:val="Style24"/>
        <w:widowControl/>
        <w:spacing w:lineRule="auto" w:line="240" w:before="0" w:after="120"/>
        <w:ind w:right="34" w:hanging="0"/>
        <w:jc w:val="center"/>
        <w:rPr>
          <w:rStyle w:val="FontStyle28"/>
          <w:rFonts w:ascii="Verdana" w:hAnsi="Verdana" w:cs="Arial"/>
          <w:sz w:val="20"/>
          <w:szCs w:val="22"/>
        </w:rPr>
      </w:pPr>
      <w:r>
        <w:rPr>
          <w:rFonts w:cs="Arial" w:ascii="Verdana" w:hAnsi="Verdana"/>
          <w:sz w:val="20"/>
          <w:szCs w:val="22"/>
        </w:rPr>
      </w:r>
    </w:p>
    <w:p>
      <w:pPr>
        <w:pStyle w:val="Style24"/>
        <w:widowControl/>
        <w:spacing w:lineRule="auto" w:line="240" w:before="0" w:after="120"/>
        <w:ind w:right="34" w:hanging="0"/>
        <w:jc w:val="center"/>
        <w:rPr>
          <w:rStyle w:val="FontStyle28"/>
          <w:rFonts w:ascii="Verdana" w:hAnsi="Verdana" w:cs="Arial"/>
          <w:sz w:val="20"/>
          <w:szCs w:val="22"/>
        </w:rPr>
      </w:pPr>
      <w:r>
        <w:rPr>
          <w:rStyle w:val="FontStyle28"/>
          <w:rFonts w:cs="Arial" w:ascii="Verdana" w:hAnsi="Verdana"/>
          <w:sz w:val="20"/>
          <w:szCs w:val="22"/>
        </w:rPr>
        <w:t xml:space="preserve">Rozdział 11 </w:t>
        <w:br/>
        <w:t>BADANIE OFERT</w:t>
      </w:r>
    </w:p>
    <w:p>
      <w:pPr>
        <w:pStyle w:val="Style211"/>
        <w:widowControl/>
        <w:numPr>
          <w:ilvl w:val="0"/>
          <w:numId w:val="21"/>
        </w:numPr>
        <w:spacing w:lineRule="auto" w:line="240" w:before="0" w:after="120"/>
        <w:ind w:left="709" w:hanging="709"/>
        <w:rPr>
          <w:rStyle w:val="FontStyle27"/>
          <w:rFonts w:ascii="Verdana" w:hAnsi="Verdana" w:cs="Arial"/>
          <w:sz w:val="20"/>
          <w:szCs w:val="22"/>
        </w:rPr>
      </w:pPr>
      <w:r>
        <w:rPr>
          <w:rStyle w:val="FontStyle27"/>
          <w:rFonts w:cs="Arial" w:ascii="Verdana" w:hAnsi="Verdana"/>
          <w:sz w:val="20"/>
          <w:szCs w:val="22"/>
        </w:rPr>
        <w:t>W toku badania i oceny ofert zamawiający może żądać od wykonawców wyjaśnień dotyczących treści złożonych ofert.</w:t>
      </w:r>
    </w:p>
    <w:p>
      <w:pPr>
        <w:pStyle w:val="Style211"/>
        <w:widowControl/>
        <w:numPr>
          <w:ilvl w:val="0"/>
          <w:numId w:val="21"/>
        </w:numPr>
        <w:spacing w:lineRule="auto" w:line="240" w:before="115" w:after="0"/>
        <w:ind w:left="709" w:hanging="709"/>
        <w:rPr>
          <w:rStyle w:val="FontStyle27"/>
          <w:rFonts w:ascii="Verdana" w:hAnsi="Verdana" w:cs="Arial"/>
          <w:sz w:val="20"/>
          <w:szCs w:val="22"/>
        </w:rPr>
      </w:pPr>
      <w:r>
        <w:rPr>
          <w:rStyle w:val="FontStyle27"/>
          <w:rFonts w:cs="Arial" w:ascii="Verdana" w:hAnsi="Verdana"/>
          <w:sz w:val="20"/>
          <w:szCs w:val="22"/>
        </w:rPr>
        <w:t>Zamawiający w celu ustalenia, czy oferta zawiera rażąco niską cenę lub części składowe ceny wydają się rażąco niskie w stosunku do przedmiotu zamówienia, zwróci się do wykonawcy o udzielenie wyjaśnień, w tym złożenie dowodów dotyczących wyliczenia ceny.</w:t>
      </w:r>
    </w:p>
    <w:p>
      <w:pPr>
        <w:pStyle w:val="Style211"/>
        <w:widowControl/>
        <w:numPr>
          <w:ilvl w:val="0"/>
          <w:numId w:val="21"/>
        </w:numPr>
        <w:spacing w:lineRule="auto" w:line="240" w:before="134" w:after="0"/>
        <w:ind w:left="709" w:hanging="709"/>
        <w:jc w:val="left"/>
        <w:rPr>
          <w:rFonts w:ascii="Verdana" w:hAnsi="Verdana" w:cs="Arial"/>
          <w:color w:val="000000"/>
          <w:sz w:val="20"/>
          <w:szCs w:val="22"/>
        </w:rPr>
      </w:pPr>
      <w:r>
        <w:rPr>
          <w:rStyle w:val="FontStyle27"/>
          <w:rFonts w:cs="Arial" w:ascii="Verdana" w:hAnsi="Verdana"/>
          <w:sz w:val="20"/>
          <w:szCs w:val="22"/>
        </w:rPr>
        <w:t>Zamawiający poprawi w ofercie:</w:t>
      </w:r>
    </w:p>
    <w:p>
      <w:pPr>
        <w:pStyle w:val="Style13"/>
        <w:widowControl/>
        <w:numPr>
          <w:ilvl w:val="0"/>
          <w:numId w:val="22"/>
        </w:numPr>
        <w:spacing w:lineRule="auto" w:line="240" w:before="139" w:after="0"/>
        <w:ind w:left="1134" w:hanging="425"/>
        <w:jc w:val="left"/>
        <w:rPr>
          <w:rStyle w:val="FontStyle27"/>
          <w:rFonts w:ascii="Verdana" w:hAnsi="Verdana" w:cs="Arial"/>
          <w:sz w:val="20"/>
          <w:szCs w:val="22"/>
        </w:rPr>
      </w:pPr>
      <w:r>
        <w:rPr>
          <w:rStyle w:val="FontStyle27"/>
          <w:rFonts w:cs="Arial" w:ascii="Verdana" w:hAnsi="Verdana"/>
          <w:sz w:val="20"/>
          <w:szCs w:val="22"/>
        </w:rPr>
        <w:t>oczywiste omyłki pisarskie,</w:t>
      </w:r>
    </w:p>
    <w:p>
      <w:pPr>
        <w:pStyle w:val="Style13"/>
        <w:widowControl/>
        <w:numPr>
          <w:ilvl w:val="0"/>
          <w:numId w:val="22"/>
        </w:numPr>
        <w:spacing w:lineRule="auto" w:line="240" w:before="120" w:after="0"/>
        <w:ind w:left="1134" w:hanging="425"/>
        <w:jc w:val="left"/>
        <w:rPr>
          <w:rStyle w:val="FontStyle27"/>
          <w:rFonts w:ascii="Verdana" w:hAnsi="Verdana" w:cs="Arial"/>
          <w:sz w:val="20"/>
          <w:szCs w:val="22"/>
        </w:rPr>
      </w:pPr>
      <w:r>
        <w:rPr>
          <w:rStyle w:val="FontStyle27"/>
          <w:rFonts w:cs="Arial" w:ascii="Verdana" w:hAnsi="Verdana"/>
          <w:sz w:val="20"/>
          <w:szCs w:val="22"/>
        </w:rPr>
        <w:t>oczywiste omyłki rachunkowe, z uwzględnieniem konsekwencji rachunkowych dokonanych poprawek,</w:t>
      </w:r>
    </w:p>
    <w:p>
      <w:pPr>
        <w:pStyle w:val="Style13"/>
        <w:widowControl/>
        <w:numPr>
          <w:ilvl w:val="0"/>
          <w:numId w:val="22"/>
        </w:numPr>
        <w:spacing w:lineRule="auto" w:line="240" w:before="115" w:after="0"/>
        <w:ind w:left="1134" w:hanging="425"/>
        <w:jc w:val="left"/>
        <w:rPr>
          <w:rStyle w:val="FontStyle27"/>
          <w:rFonts w:ascii="Verdana" w:hAnsi="Verdana" w:cs="Arial"/>
          <w:sz w:val="20"/>
          <w:szCs w:val="22"/>
        </w:rPr>
      </w:pPr>
      <w:r>
        <w:rPr>
          <w:rStyle w:val="FontStyle27"/>
          <w:rFonts w:cs="Arial" w:ascii="Verdana" w:hAnsi="Verdana"/>
          <w:sz w:val="20"/>
          <w:szCs w:val="22"/>
        </w:rPr>
        <w:t>inne omyłki polegające na niezgodności oferty z SIWZ, niepowodujące istotnych zmian w treści oferty,</w:t>
      </w:r>
    </w:p>
    <w:p>
      <w:pPr>
        <w:pStyle w:val="Style91"/>
        <w:widowControl/>
        <w:spacing w:lineRule="auto" w:line="240" w:before="134" w:after="0"/>
        <w:ind w:left="709" w:hanging="709"/>
        <w:rPr>
          <w:rStyle w:val="FontStyle27"/>
          <w:rFonts w:ascii="Verdana" w:hAnsi="Verdana" w:cs="Arial"/>
          <w:sz w:val="20"/>
          <w:szCs w:val="22"/>
        </w:rPr>
      </w:pPr>
      <w:r>
        <w:rPr>
          <w:rStyle w:val="FontStyle27"/>
          <w:rFonts w:cs="Arial" w:ascii="Verdana" w:hAnsi="Verdana"/>
          <w:sz w:val="20"/>
          <w:szCs w:val="22"/>
        </w:rPr>
        <w:tab/>
        <w:t>niezwłocznie zawiadamiając o tym wykonawcę, którego oferta została poprawiona.</w:t>
      </w:r>
    </w:p>
    <w:p>
      <w:pPr>
        <w:pStyle w:val="Style211"/>
        <w:widowControl/>
        <w:numPr>
          <w:ilvl w:val="0"/>
          <w:numId w:val="23"/>
        </w:numPr>
        <w:spacing w:lineRule="auto" w:line="240" w:before="115" w:after="0"/>
        <w:ind w:left="709" w:hanging="709"/>
        <w:rPr>
          <w:rStyle w:val="FontStyle27"/>
          <w:rFonts w:ascii="Verdana" w:hAnsi="Verdana" w:cs="Arial"/>
          <w:sz w:val="20"/>
          <w:szCs w:val="22"/>
        </w:rPr>
      </w:pPr>
      <w:r>
        <w:rPr>
          <w:rStyle w:val="FontStyle27"/>
          <w:rFonts w:cs="Arial" w:ascii="Verdana" w:hAnsi="Verdana"/>
          <w:sz w:val="20"/>
          <w:szCs w:val="22"/>
        </w:rPr>
        <w:t>Zamawiający zastrzega sobie, że może najpierw dokonać oceny ofert, a następnie zbadać, czy wykonawca, którego oferta została oceniona jako najkorzystniejsza, nie podlega wykluczeniu oraz spełnia warunki udziału w postępowaniu.</w:t>
      </w:r>
    </w:p>
    <w:p>
      <w:pPr>
        <w:pStyle w:val="Style41"/>
        <w:widowControl/>
        <w:spacing w:lineRule="auto" w:line="360" w:before="34" w:after="0"/>
        <w:ind w:right="14" w:hanging="0"/>
        <w:jc w:val="left"/>
        <w:rPr>
          <w:rStyle w:val="FontStyle28"/>
          <w:rFonts w:ascii="Arial" w:hAnsi="Arial" w:cs="Arial"/>
          <w:sz w:val="22"/>
          <w:szCs w:val="22"/>
        </w:rPr>
      </w:pPr>
      <w:r>
        <w:rPr>
          <w:rFonts w:cs="Arial" w:ascii="Arial" w:hAnsi="Arial"/>
          <w:sz w:val="22"/>
          <w:szCs w:val="22"/>
        </w:rPr>
      </w:r>
    </w:p>
    <w:p>
      <w:pPr>
        <w:pStyle w:val="Style41"/>
        <w:widowControl/>
        <w:spacing w:lineRule="auto" w:line="240"/>
        <w:ind w:right="14" w:hanging="0"/>
        <w:rPr>
          <w:rStyle w:val="FontStyle28"/>
          <w:rFonts w:ascii="Verdana" w:hAnsi="Verdana" w:cs="Arial"/>
          <w:sz w:val="20"/>
          <w:szCs w:val="22"/>
        </w:rPr>
      </w:pPr>
      <w:r>
        <w:rPr>
          <w:rStyle w:val="FontStyle28"/>
          <w:rFonts w:cs="Arial" w:ascii="Verdana" w:hAnsi="Verdana"/>
          <w:sz w:val="20"/>
          <w:szCs w:val="22"/>
        </w:rPr>
        <w:t>Rozdział 12</w:t>
      </w:r>
    </w:p>
    <w:p>
      <w:pPr>
        <w:pStyle w:val="Style61"/>
        <w:widowControl/>
        <w:rPr>
          <w:rStyle w:val="FontStyle28"/>
          <w:rFonts w:ascii="Verdana" w:hAnsi="Verdana" w:cs="Arial"/>
          <w:sz w:val="20"/>
          <w:szCs w:val="22"/>
        </w:rPr>
      </w:pPr>
      <w:r>
        <w:rPr>
          <w:rStyle w:val="FontStyle28"/>
          <w:rFonts w:cs="Arial" w:ascii="Verdana" w:hAnsi="Verdana"/>
          <w:sz w:val="20"/>
          <w:szCs w:val="22"/>
        </w:rPr>
        <w:t>OPIS KRYTERIÓW, KTÓRYMI ZAMAWIAJĄCY BĘDZIE SIĘ KIEROWAŁ PRZY WYBORZE OFERTY WRAZ Z PODANIEM WAG TYCH KRYTERIÓW I SPOSOBU OCENY OFERT</w:t>
      </w:r>
    </w:p>
    <w:p>
      <w:pPr>
        <w:pStyle w:val="Style61"/>
        <w:widowControl/>
        <w:spacing w:before="120" w:after="0"/>
        <w:ind w:left="709" w:hanging="709"/>
        <w:jc w:val="both"/>
        <w:rPr>
          <w:rStyle w:val="FontStyle28"/>
          <w:rFonts w:ascii="Verdana" w:hAnsi="Verdana" w:cs="Arial"/>
          <w:sz w:val="20"/>
          <w:szCs w:val="22"/>
        </w:rPr>
      </w:pPr>
      <w:r>
        <w:rPr>
          <w:rStyle w:val="FontStyle27"/>
          <w:rFonts w:cs="Arial" w:ascii="Verdana" w:hAnsi="Verdana"/>
          <w:sz w:val="20"/>
          <w:szCs w:val="22"/>
        </w:rPr>
        <w:t xml:space="preserve">12.1   </w:t>
        <w:tab/>
        <w:t>Zamawiający dokona oceny ofert, które nie zostały odrzucone, na podstawie następujących kryteriów oceny ofert:</w:t>
      </w:r>
    </w:p>
    <w:p>
      <w:pPr>
        <w:pStyle w:val="Style20"/>
        <w:widowControl/>
        <w:spacing w:lineRule="auto" w:line="240"/>
        <w:ind w:left="701" w:hanging="701"/>
        <w:rPr>
          <w:rFonts w:ascii="Verdana" w:hAnsi="Verdana" w:cs="Arial"/>
          <w:sz w:val="20"/>
          <w:szCs w:val="22"/>
        </w:rPr>
      </w:pPr>
      <w:r>
        <w:rPr>
          <w:rFonts w:cs="Arial" w:ascii="Verdana" w:hAnsi="Verdana"/>
          <w:sz w:val="20"/>
          <w:szCs w:val="22"/>
        </w:rPr>
      </w:r>
    </w:p>
    <w:tbl>
      <w:tblPr>
        <w:tblW w:w="8485" w:type="dxa"/>
        <w:jc w:val="left"/>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31" w:type="dxa"/>
          <w:bottom w:w="0" w:type="dxa"/>
          <w:right w:w="40" w:type="dxa"/>
        </w:tblCellMar>
        <w:tblLook w:firstRow="0" w:noVBand="0" w:lastRow="0" w:firstColumn="0" w:lastColumn="0" w:noHBand="0" w:val="0000"/>
      </w:tblPr>
      <w:tblGrid>
        <w:gridCol w:w="991"/>
        <w:gridCol w:w="4452"/>
        <w:gridCol w:w="3042"/>
      </w:tblGrid>
      <w:tr>
        <w:trPr/>
        <w:tc>
          <w:tcPr>
            <w:tcW w:w="9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23"/>
              <w:widowControl/>
              <w:jc w:val="center"/>
              <w:rPr>
                <w:rStyle w:val="FontStyle28"/>
                <w:rFonts w:ascii="Verdana" w:hAnsi="Verdana" w:cs="Arial"/>
                <w:sz w:val="20"/>
                <w:szCs w:val="22"/>
              </w:rPr>
            </w:pPr>
            <w:r>
              <w:rPr>
                <w:rStyle w:val="FontStyle28"/>
                <w:rFonts w:cs="Arial" w:ascii="Verdana" w:hAnsi="Verdana"/>
                <w:sz w:val="20"/>
                <w:szCs w:val="22"/>
              </w:rPr>
              <w:t>Lp.</w:t>
            </w:r>
          </w:p>
        </w:tc>
        <w:tc>
          <w:tcPr>
            <w:tcW w:w="445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23"/>
              <w:widowControl/>
              <w:jc w:val="center"/>
              <w:rPr>
                <w:rStyle w:val="FontStyle28"/>
                <w:rFonts w:ascii="Verdana" w:hAnsi="Verdana" w:cs="Arial"/>
                <w:sz w:val="20"/>
                <w:szCs w:val="22"/>
              </w:rPr>
            </w:pPr>
            <w:r>
              <w:rPr>
                <w:rStyle w:val="FontStyle28"/>
                <w:rFonts w:cs="Arial" w:ascii="Verdana" w:hAnsi="Verdana"/>
                <w:sz w:val="20"/>
                <w:szCs w:val="22"/>
              </w:rPr>
              <w:t>Nazwa kryterium</w:t>
            </w:r>
          </w:p>
        </w:tc>
        <w:tc>
          <w:tcPr>
            <w:tcW w:w="304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23"/>
              <w:widowControl/>
              <w:jc w:val="center"/>
              <w:rPr>
                <w:rStyle w:val="FontStyle28"/>
                <w:rFonts w:ascii="Verdana" w:hAnsi="Verdana" w:cs="Arial"/>
                <w:sz w:val="20"/>
                <w:szCs w:val="22"/>
              </w:rPr>
            </w:pPr>
            <w:r>
              <w:rPr>
                <w:rStyle w:val="FontStyle28"/>
                <w:rFonts w:cs="Arial" w:ascii="Verdana" w:hAnsi="Verdana"/>
                <w:sz w:val="20"/>
                <w:szCs w:val="22"/>
              </w:rPr>
              <w:t>Znaczenie kryterium</w:t>
            </w:r>
          </w:p>
        </w:tc>
      </w:tr>
      <w:tr>
        <w:trPr/>
        <w:tc>
          <w:tcPr>
            <w:tcW w:w="9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rStyle w:val="FontStyle27"/>
                <w:rFonts w:ascii="Verdana" w:hAnsi="Verdana" w:cs="Arial"/>
                <w:sz w:val="20"/>
                <w:szCs w:val="22"/>
              </w:rPr>
            </w:pPr>
            <w:r>
              <w:rPr>
                <w:rStyle w:val="FontStyle27"/>
                <w:rFonts w:cs="Arial" w:ascii="Verdana" w:hAnsi="Verdana"/>
                <w:sz w:val="20"/>
                <w:szCs w:val="22"/>
              </w:rPr>
              <w:t>1</w:t>
            </w:r>
          </w:p>
        </w:tc>
        <w:tc>
          <w:tcPr>
            <w:tcW w:w="445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pPr>
            <w:r>
              <w:rPr>
                <w:rStyle w:val="FontStyle27"/>
                <w:rFonts w:cs="Arial" w:ascii="Verdana" w:hAnsi="Verdana"/>
                <w:sz w:val="20"/>
                <w:szCs w:val="22"/>
              </w:rPr>
              <w:t>Cena „C”</w:t>
            </w:r>
          </w:p>
        </w:tc>
        <w:tc>
          <w:tcPr>
            <w:tcW w:w="304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rStyle w:val="FontStyle27"/>
                <w:rFonts w:ascii="Verdana" w:hAnsi="Verdana" w:cs="Arial"/>
                <w:sz w:val="20"/>
                <w:szCs w:val="22"/>
              </w:rPr>
            </w:pPr>
            <w:r>
              <w:rPr>
                <w:rStyle w:val="FontStyle27"/>
                <w:rFonts w:cs="Arial" w:ascii="Verdana" w:hAnsi="Verdana"/>
                <w:sz w:val="20"/>
                <w:szCs w:val="22"/>
              </w:rPr>
              <w:t>60%</w:t>
            </w:r>
          </w:p>
        </w:tc>
      </w:tr>
      <w:tr>
        <w:trPr/>
        <w:tc>
          <w:tcPr>
            <w:tcW w:w="99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rStyle w:val="FontStyle27"/>
                <w:rFonts w:ascii="Verdana" w:hAnsi="Verdana" w:cs="Arial"/>
                <w:sz w:val="20"/>
                <w:szCs w:val="22"/>
              </w:rPr>
            </w:pPr>
            <w:r>
              <w:rPr>
                <w:rStyle w:val="FontStyle27"/>
                <w:rFonts w:cs="Arial" w:ascii="Verdana" w:hAnsi="Verdana"/>
                <w:sz w:val="20"/>
                <w:szCs w:val="22"/>
              </w:rPr>
              <w:t>2</w:t>
            </w:r>
          </w:p>
        </w:tc>
        <w:tc>
          <w:tcPr>
            <w:tcW w:w="445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pPr>
            <w:r>
              <w:rPr>
                <w:rStyle w:val="FontStyle27"/>
                <w:rFonts w:cs="Arial" w:ascii="Verdana" w:hAnsi="Verdana"/>
                <w:sz w:val="20"/>
                <w:szCs w:val="22"/>
              </w:rPr>
              <w:t>Doświadczenie koordynatora w zakresie projektów grantowych skierowanych do osób fizycznych  „DK”</w:t>
            </w:r>
          </w:p>
        </w:tc>
        <w:tc>
          <w:tcPr>
            <w:tcW w:w="304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Style15"/>
              <w:widowControl/>
              <w:jc w:val="center"/>
              <w:rPr>
                <w:rStyle w:val="FontStyle27"/>
                <w:rFonts w:ascii="Verdana" w:hAnsi="Verdana" w:cs="Arial"/>
                <w:sz w:val="20"/>
                <w:szCs w:val="22"/>
              </w:rPr>
            </w:pPr>
            <w:r>
              <w:rPr>
                <w:rStyle w:val="FontStyle27"/>
                <w:rFonts w:cs="Arial" w:ascii="Verdana" w:hAnsi="Verdana"/>
                <w:sz w:val="20"/>
                <w:szCs w:val="22"/>
              </w:rPr>
              <w:t>40%</w:t>
            </w:r>
          </w:p>
        </w:tc>
      </w:tr>
    </w:tbl>
    <w:p>
      <w:pPr>
        <w:pStyle w:val="Normal"/>
        <w:jc w:val="both"/>
        <w:rPr>
          <w:rFonts w:ascii="Verdana" w:hAnsi="Verdana" w:eastAsia="Calibri" w:cs="Arial"/>
          <w:color w:val="000000"/>
          <w:sz w:val="20"/>
          <w:szCs w:val="22"/>
        </w:rPr>
      </w:pPr>
      <w:r>
        <w:rPr>
          <w:rFonts w:eastAsia="Calibri" w:cs="Arial" w:ascii="Verdana" w:hAnsi="Verdana"/>
          <w:color w:val="000000"/>
          <w:sz w:val="20"/>
          <w:szCs w:val="22"/>
        </w:rPr>
      </w:r>
    </w:p>
    <w:p>
      <w:pPr>
        <w:pStyle w:val="Normal"/>
        <w:ind w:left="709" w:hanging="709"/>
        <w:jc w:val="both"/>
        <w:rPr>
          <w:rFonts w:ascii="Verdana" w:hAnsi="Verdana" w:eastAsia="Calibri" w:cs="Arial"/>
          <w:color w:val="000000"/>
          <w:sz w:val="20"/>
          <w:szCs w:val="22"/>
        </w:rPr>
      </w:pPr>
      <w:r>
        <w:rPr>
          <w:rFonts w:eastAsia="Calibri" w:cs="Arial" w:ascii="Verdana" w:hAnsi="Verdana"/>
          <w:color w:val="000000"/>
          <w:sz w:val="20"/>
          <w:szCs w:val="22"/>
        </w:rPr>
        <w:t>12.2.</w:t>
        <w:tab/>
        <w:t xml:space="preserve">Zostanie wybrana oferta, która przedstawia najkorzystniejszy bilans </w:t>
      </w:r>
      <w:r>
        <w:rPr>
          <w:rFonts w:eastAsia="Calibri" w:cs="Arial" w:ascii="Verdana" w:hAnsi="Verdana"/>
          <w:bCs/>
          <w:iCs/>
          <w:color w:val="000000"/>
          <w:sz w:val="20"/>
          <w:szCs w:val="22"/>
        </w:rPr>
        <w:t xml:space="preserve">ceny </w:t>
      </w:r>
      <w:r>
        <w:rPr>
          <w:rFonts w:eastAsia="Calibri" w:cs="Arial" w:ascii="Verdana" w:hAnsi="Verdana"/>
          <w:color w:val="000000"/>
          <w:sz w:val="20"/>
          <w:szCs w:val="22"/>
        </w:rPr>
        <w:t xml:space="preserve">i </w:t>
      </w:r>
      <w:r>
        <w:rPr>
          <w:rFonts w:eastAsia="Calibri" w:cs="Arial" w:ascii="Verdana" w:hAnsi="Verdana"/>
          <w:bCs/>
          <w:iCs/>
          <w:color w:val="000000"/>
          <w:sz w:val="20"/>
          <w:szCs w:val="22"/>
        </w:rPr>
        <w:t xml:space="preserve">pozostałych kryteriów oceny ofert </w:t>
      </w:r>
      <w:r>
        <w:rPr>
          <w:rFonts w:eastAsia="Calibri" w:cs="Arial" w:ascii="Verdana" w:hAnsi="Verdana"/>
          <w:color w:val="000000"/>
          <w:sz w:val="20"/>
          <w:szCs w:val="22"/>
        </w:rPr>
        <w:t>w oparciu o następujący algorytm:</w:t>
      </w:r>
    </w:p>
    <w:p>
      <w:pPr>
        <w:pStyle w:val="Normal"/>
        <w:ind w:left="709" w:hanging="709"/>
        <w:jc w:val="both"/>
        <w:rPr>
          <w:rFonts w:ascii="Verdana" w:hAnsi="Verdana" w:eastAsia="Calibri" w:cs="Arial"/>
          <w:color w:val="000000"/>
          <w:sz w:val="20"/>
          <w:szCs w:val="22"/>
        </w:rPr>
      </w:pPr>
      <w:r>
        <w:rPr>
          <w:rFonts w:eastAsia="Calibri" w:cs="Arial" w:ascii="Verdana" w:hAnsi="Verdana"/>
          <w:color w:val="000000"/>
          <w:sz w:val="20"/>
          <w:szCs w:val="22"/>
        </w:rPr>
      </w:r>
    </w:p>
    <w:p>
      <w:pPr>
        <w:pStyle w:val="Normal"/>
        <w:ind w:left="709" w:hanging="0"/>
        <w:rPr/>
      </w:pPr>
      <w:r>
        <w:rPr>
          <w:rFonts w:eastAsia="Calibri" w:cs="Arial" w:ascii="Verdana" w:hAnsi="Verdana"/>
          <w:color w:val="000000"/>
          <w:sz w:val="20"/>
          <w:szCs w:val="22"/>
        </w:rPr>
        <w:t>O = C + DK, gdzie:</w:t>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rPr>
        <w:t>O = suma punktów jaką Wykonawca uzyskał za oba kryteria oceny ofert,</w:t>
      </w:r>
    </w:p>
    <w:p>
      <w:pPr>
        <w:pStyle w:val="Normal"/>
        <w:ind w:left="709" w:hanging="0"/>
        <w:rPr/>
      </w:pPr>
      <w:r>
        <w:rPr>
          <w:rFonts w:eastAsia="Calibri" w:cs="Arial" w:ascii="Verdana" w:hAnsi="Verdana"/>
          <w:color w:val="000000"/>
          <w:sz w:val="20"/>
          <w:szCs w:val="22"/>
        </w:rPr>
        <w:t xml:space="preserve">C = ilość punktów jaką Wykonawca uzyskał za kryterium </w:t>
      </w:r>
      <w:r>
        <w:rPr>
          <w:rFonts w:eastAsia="Calibri" w:cs="Arial" w:ascii="Verdana" w:hAnsi="Verdana"/>
          <w:b/>
          <w:bCs/>
          <w:iCs/>
          <w:color w:val="000000"/>
          <w:sz w:val="20"/>
          <w:szCs w:val="22"/>
        </w:rPr>
        <w:t xml:space="preserve">cena </w:t>
      </w:r>
      <w:r>
        <w:rPr>
          <w:rFonts w:eastAsia="Calibri" w:cs="Arial" w:ascii="Verdana" w:hAnsi="Verdana"/>
          <w:b w:val="false"/>
          <w:bCs w:val="false"/>
          <w:iCs/>
          <w:color w:val="000000"/>
          <w:sz w:val="20"/>
          <w:szCs w:val="22"/>
        </w:rPr>
        <w:t>(tj. cena za wykonanie całego zadania),</w:t>
      </w:r>
    </w:p>
    <w:p>
      <w:pPr>
        <w:pStyle w:val="Normal"/>
        <w:ind w:left="709" w:hanging="0"/>
        <w:rPr/>
      </w:pPr>
      <w:r>
        <w:rPr>
          <w:rFonts w:eastAsia="Calibri" w:cs="Arial" w:ascii="Verdana" w:hAnsi="Verdana"/>
          <w:color w:val="000000"/>
          <w:sz w:val="20"/>
          <w:szCs w:val="22"/>
        </w:rPr>
        <w:t>DK = ilość punktów jaką Wykonawca uzyskał za kryterium</w:t>
      </w:r>
      <w:r>
        <w:rPr>
          <w:rFonts w:eastAsia="Calibri" w:cs="Arial" w:ascii="Verdana" w:hAnsi="Verdana"/>
          <w:color w:val="00B050"/>
          <w:sz w:val="20"/>
          <w:szCs w:val="22"/>
        </w:rPr>
        <w:t xml:space="preserve"> </w:t>
      </w:r>
      <w:r>
        <w:rPr>
          <w:rFonts w:eastAsia="Calibri" w:cs="Arial" w:ascii="Verdana" w:hAnsi="Verdana"/>
          <w:b/>
          <w:bCs/>
          <w:color w:val="000000"/>
          <w:sz w:val="20"/>
          <w:szCs w:val="22"/>
        </w:rPr>
        <w:t>termin płatności</w:t>
      </w:r>
      <w:r>
        <w:rPr>
          <w:rFonts w:eastAsia="Calibri" w:cs="Arial" w:ascii="Verdana" w:hAnsi="Verdana"/>
          <w:b/>
          <w:bCs/>
          <w:iCs/>
          <w:sz w:val="20"/>
          <w:szCs w:val="22"/>
        </w:rPr>
        <w:t>.</w:t>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rPr>
        <w:t xml:space="preserve">        </w:t>
      </w:r>
    </w:p>
    <w:p>
      <w:pPr>
        <w:pStyle w:val="Normal"/>
        <w:ind w:left="709" w:hanging="0"/>
        <w:rPr>
          <w:rFonts w:ascii="Verdana" w:hAnsi="Verdana" w:eastAsia="Calibri" w:cs="Arial"/>
          <w:color w:val="000000"/>
          <w:sz w:val="20"/>
          <w:szCs w:val="22"/>
        </w:rPr>
      </w:pPr>
      <w:r>
        <w:rPr>
          <w:rFonts w:eastAsia="Calibri" w:cs="Arial" w:ascii="Verdana" w:hAnsi="Verdana"/>
          <w:b/>
          <w:color w:val="000000"/>
          <w:sz w:val="20"/>
          <w:szCs w:val="22"/>
        </w:rPr>
        <w:t>Kryterium I - cena</w:t>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rPr>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rPr>
        <w:t xml:space="preserve">              </w:t>
      </w:r>
      <w:r>
        <w:rPr>
          <w:rFonts w:eastAsia="Calibri" w:cs="Arial" w:ascii="Verdana" w:hAnsi="Verdana"/>
          <w:color w:val="000000"/>
          <w:sz w:val="20"/>
          <w:szCs w:val="22"/>
        </w:rPr>
        <w:t>C.min.</w:t>
      </w:r>
    </w:p>
    <w:p>
      <w:pPr>
        <w:pStyle w:val="Normal"/>
        <w:ind w:left="709" w:hanging="0"/>
        <w:rPr>
          <w:rFonts w:ascii="Verdana" w:hAnsi="Verdana" w:eastAsia="Calibri" w:cs="Arial"/>
          <w:color w:val="000000"/>
          <w:sz w:val="20"/>
          <w:szCs w:val="22"/>
          <w:lang w:val="en-US"/>
        </w:rPr>
      </w:pPr>
      <w:r>
        <w:rPr>
          <w:rFonts w:eastAsia="Calibri" w:cs="Arial" w:ascii="Verdana" w:hAnsi="Verdana"/>
          <w:color w:val="000000"/>
          <w:sz w:val="20"/>
          <w:szCs w:val="22"/>
          <w:lang w:val="en-US"/>
        </w:rPr>
        <w:t>C = ------------------ x 60</w:t>
      </w:r>
    </w:p>
    <w:p>
      <w:pPr>
        <w:pStyle w:val="Normal"/>
        <w:ind w:left="709" w:hanging="0"/>
        <w:rPr>
          <w:rFonts w:ascii="Verdana" w:hAnsi="Verdana" w:eastAsia="Calibri" w:cs="Arial"/>
          <w:color w:val="000000"/>
          <w:sz w:val="20"/>
          <w:szCs w:val="22"/>
          <w:lang w:val="en-US"/>
        </w:rPr>
      </w:pPr>
      <w:r>
        <w:rPr>
          <w:rFonts w:eastAsia="Calibri" w:cs="Arial" w:ascii="Verdana" w:hAnsi="Verdana"/>
          <w:color w:val="000000"/>
          <w:sz w:val="20"/>
          <w:szCs w:val="22"/>
          <w:lang w:val="en-US"/>
        </w:rPr>
        <w:t xml:space="preserve">               </w:t>
      </w:r>
      <w:r>
        <w:rPr>
          <w:rFonts w:eastAsia="Calibri" w:cs="Arial" w:ascii="Verdana" w:hAnsi="Verdana"/>
          <w:color w:val="000000"/>
          <w:sz w:val="20"/>
          <w:szCs w:val="22"/>
          <w:lang w:val="en-US"/>
        </w:rPr>
        <w:t>C bad.</w:t>
      </w:r>
    </w:p>
    <w:p>
      <w:pPr>
        <w:pStyle w:val="Normal"/>
        <w:ind w:left="709" w:hanging="0"/>
        <w:rPr>
          <w:rFonts w:ascii="Verdana" w:hAnsi="Verdana" w:eastAsia="Calibri" w:cs="Arial"/>
          <w:color w:val="000000"/>
          <w:sz w:val="20"/>
          <w:szCs w:val="22"/>
          <w:lang w:val="en-US"/>
        </w:rPr>
      </w:pPr>
      <w:r>
        <w:rPr>
          <w:rFonts w:eastAsia="Calibri" w:cs="Arial" w:ascii="Verdana" w:hAnsi="Verdana"/>
          <w:color w:val="000000"/>
          <w:sz w:val="20"/>
          <w:szCs w:val="22"/>
          <w:lang w:val="en-US"/>
        </w:rPr>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lang w:val="en-US"/>
        </w:rPr>
        <w:t xml:space="preserve">C min.  </w:t>
      </w:r>
      <w:r>
        <w:rPr>
          <w:rFonts w:eastAsia="Calibri" w:cs="Arial" w:ascii="Verdana" w:hAnsi="Verdana"/>
          <w:color w:val="000000"/>
          <w:sz w:val="20"/>
          <w:szCs w:val="22"/>
        </w:rPr>
        <w:t>– cena brutto oferty najtańszej</w:t>
      </w:r>
    </w:p>
    <w:p>
      <w:pPr>
        <w:pStyle w:val="Normal"/>
        <w:ind w:left="709" w:hanging="0"/>
        <w:rPr>
          <w:rFonts w:ascii="Verdana" w:hAnsi="Verdana" w:eastAsia="Calibri" w:cs="Arial"/>
          <w:color w:val="000000"/>
          <w:sz w:val="20"/>
          <w:szCs w:val="22"/>
        </w:rPr>
      </w:pPr>
      <w:r>
        <w:rPr>
          <w:rFonts w:eastAsia="Calibri" w:cs="Arial" w:ascii="Verdana" w:hAnsi="Verdana"/>
          <w:color w:val="000000"/>
          <w:sz w:val="20"/>
          <w:szCs w:val="22"/>
        </w:rPr>
        <w:t>C bad.  – cena brutto oferty badanej</w:t>
      </w:r>
    </w:p>
    <w:p>
      <w:pPr>
        <w:pStyle w:val="Normal"/>
        <w:rPr>
          <w:rFonts w:ascii="Verdana" w:hAnsi="Verdana" w:eastAsia="Calibri" w:cs="Arial"/>
          <w:b/>
          <w:b/>
          <w:sz w:val="20"/>
          <w:szCs w:val="22"/>
        </w:rPr>
      </w:pPr>
      <w:r>
        <w:rPr>
          <w:rFonts w:eastAsia="Calibri" w:cs="Arial" w:ascii="Verdana" w:hAnsi="Verdana"/>
          <w:b/>
          <w:sz w:val="20"/>
          <w:szCs w:val="22"/>
        </w:rPr>
      </w:r>
    </w:p>
    <w:p>
      <w:pPr>
        <w:pStyle w:val="Normal"/>
        <w:ind w:left="709" w:hanging="0"/>
        <w:rPr/>
      </w:pPr>
      <w:r>
        <w:rPr>
          <w:rFonts w:eastAsia="Calibri" w:cs="Arial" w:ascii="Verdana" w:hAnsi="Verdana"/>
          <w:b/>
          <w:sz w:val="20"/>
          <w:szCs w:val="22"/>
        </w:rPr>
        <w:t>Kryterium II</w:t>
      </w:r>
      <w:r>
        <w:rPr>
          <w:rFonts w:eastAsia="Calibri" w:cs="Arial" w:ascii="Verdana" w:hAnsi="Verdana"/>
          <w:sz w:val="20"/>
          <w:szCs w:val="22"/>
        </w:rPr>
        <w:t xml:space="preserve"> </w:t>
      </w:r>
      <w:r>
        <w:rPr>
          <w:rFonts w:eastAsia="Calibri" w:cs="Arial" w:ascii="Verdana" w:hAnsi="Verdana"/>
          <w:b/>
          <w:sz w:val="20"/>
          <w:szCs w:val="22"/>
        </w:rPr>
        <w:t xml:space="preserve">– </w:t>
      </w:r>
      <w:r>
        <w:rPr>
          <w:rStyle w:val="FontStyle27"/>
          <w:rFonts w:cs="Arial" w:ascii="Verdana" w:hAnsi="Verdana"/>
          <w:b/>
          <w:bCs/>
          <w:i w:val="false"/>
          <w:iCs w:val="false"/>
          <w:sz w:val="20"/>
          <w:szCs w:val="20"/>
          <w:lang w:val="pl-PL"/>
        </w:rPr>
        <w:t>Doświadczenie koordynatora w zakresie projektów grantowych skierowanych do osób fizycznych,</w:t>
      </w:r>
      <w:r>
        <w:rPr>
          <w:rFonts w:eastAsia="Calibri" w:cs="Arial" w:ascii="Verdana" w:hAnsi="Verdana"/>
          <w:b/>
          <w:bCs/>
          <w:sz w:val="20"/>
          <w:szCs w:val="20"/>
        </w:rPr>
        <w:t xml:space="preserve">  </w:t>
      </w:r>
    </w:p>
    <w:p>
      <w:pPr>
        <w:pStyle w:val="Normal"/>
        <w:ind w:left="709" w:hanging="0"/>
        <w:rPr>
          <w:rFonts w:ascii="Verdana" w:hAnsi="Verdana" w:eastAsia="Calibri" w:cs="Arial"/>
          <w:sz w:val="20"/>
          <w:szCs w:val="22"/>
        </w:rPr>
      </w:pPr>
      <w:r>
        <w:rPr>
          <w:rFonts w:eastAsia="Calibri" w:cs="Arial" w:ascii="Verdana" w:hAnsi="Verdana"/>
          <w:sz w:val="20"/>
          <w:szCs w:val="22"/>
        </w:rPr>
      </w:r>
    </w:p>
    <w:p>
      <w:pPr>
        <w:pStyle w:val="Normal"/>
        <w:spacing w:before="0" w:after="120"/>
        <w:ind w:left="709" w:hanging="0"/>
        <w:jc w:val="both"/>
        <w:rPr/>
      </w:pPr>
      <w:r>
        <w:rPr>
          <w:rFonts w:ascii="Verdana" w:hAnsi="Verdana"/>
          <w:b w:val="false"/>
          <w:sz w:val="20"/>
          <w:szCs w:val="24"/>
        </w:rPr>
        <w:t xml:space="preserve">Punkty za kryterium </w:t>
      </w:r>
      <w:r>
        <w:rPr>
          <w:rStyle w:val="FontStyle27"/>
          <w:rFonts w:cs="Arial" w:ascii="Verdana" w:hAnsi="Verdana"/>
          <w:b/>
          <w:bCs/>
          <w:i w:val="false"/>
          <w:iCs w:val="false"/>
          <w:sz w:val="20"/>
          <w:szCs w:val="20"/>
          <w:lang w:val="pl-PL"/>
        </w:rPr>
        <w:t>Doświadczenie koordynatora</w:t>
      </w:r>
      <w:r>
        <w:rPr>
          <w:rFonts w:ascii="Verdana" w:hAnsi="Verdana"/>
          <w:b w:val="false"/>
          <w:sz w:val="20"/>
          <w:szCs w:val="24"/>
        </w:rPr>
        <w:t xml:space="preserve"> zostaną przyznane Wykonawcy na podstawie oświadczenia dotyczącego </w:t>
      </w:r>
      <w:r>
        <w:rPr>
          <w:rStyle w:val="FontStyle27"/>
          <w:rFonts w:cs="Arial" w:ascii="Verdana" w:hAnsi="Verdana"/>
          <w:b w:val="false"/>
          <w:bCs w:val="false"/>
          <w:i w:val="false"/>
          <w:iCs w:val="false"/>
          <w:sz w:val="20"/>
          <w:szCs w:val="20"/>
          <w:lang w:val="pl-PL"/>
        </w:rPr>
        <w:t>Doświadczenie koordynatora</w:t>
      </w:r>
      <w:r>
        <w:rPr>
          <w:rStyle w:val="FontStyle27"/>
          <w:rFonts w:cs="Arial" w:ascii="Verdana" w:hAnsi="Verdana"/>
          <w:b/>
          <w:bCs/>
          <w:i w:val="false"/>
          <w:iCs w:val="false"/>
          <w:sz w:val="20"/>
          <w:szCs w:val="20"/>
          <w:lang w:val="pl-PL"/>
        </w:rPr>
        <w:t xml:space="preserve"> </w:t>
      </w:r>
      <w:r>
        <w:rPr>
          <w:rFonts w:ascii="Verdana" w:hAnsi="Verdana"/>
          <w:b w:val="false"/>
          <w:sz w:val="20"/>
          <w:szCs w:val="24"/>
        </w:rPr>
        <w:t xml:space="preserve">zawartego w formularzu oferty. Komisja dokona oceny poszczególnych ofert w kryterium </w:t>
      </w:r>
      <w:r>
        <w:rPr>
          <w:rStyle w:val="FontStyle27"/>
          <w:rFonts w:cs="Arial" w:ascii="Verdana" w:hAnsi="Verdana"/>
          <w:b w:val="false"/>
          <w:bCs w:val="false"/>
          <w:i w:val="false"/>
          <w:iCs w:val="false"/>
          <w:sz w:val="20"/>
          <w:szCs w:val="20"/>
          <w:lang w:val="pl-PL"/>
        </w:rPr>
        <w:t>Doświadczenie koordynatora</w:t>
      </w:r>
      <w:r>
        <w:rPr>
          <w:rFonts w:ascii="Verdana" w:hAnsi="Verdana"/>
          <w:b w:val="false"/>
          <w:sz w:val="20"/>
          <w:szCs w:val="24"/>
        </w:rPr>
        <w:t xml:space="preserve"> stosując poniższe zasady:</w:t>
      </w:r>
    </w:p>
    <w:p>
      <w:pPr>
        <w:pStyle w:val="Normal"/>
        <w:spacing w:before="0" w:after="120"/>
        <w:ind w:left="709" w:hanging="0"/>
        <w:jc w:val="both"/>
        <w:rPr/>
      </w:pPr>
      <w:r>
        <w:rPr>
          <w:rFonts w:ascii="Verdana" w:hAnsi="Verdana"/>
          <w:b w:val="false"/>
          <w:sz w:val="20"/>
          <w:szCs w:val="24"/>
        </w:rPr>
        <w:t>brak doświadczenia „DK” - 0 pkt</w:t>
      </w:r>
    </w:p>
    <w:p>
      <w:pPr>
        <w:pStyle w:val="Normal"/>
        <w:spacing w:before="0" w:after="120"/>
        <w:ind w:left="709" w:hanging="0"/>
        <w:jc w:val="both"/>
        <w:rPr/>
      </w:pPr>
      <w:r>
        <w:rPr>
          <w:rFonts w:ascii="Verdana" w:hAnsi="Verdana"/>
          <w:b w:val="false"/>
          <w:sz w:val="20"/>
          <w:szCs w:val="24"/>
        </w:rPr>
        <w:t xml:space="preserve">Doświadczenie w 1 </w:t>
      </w:r>
      <w:r>
        <w:rPr>
          <w:rFonts w:ascii="Verdana" w:hAnsi="Verdana"/>
          <w:b w:val="false"/>
          <w:bCs w:val="false"/>
          <w:sz w:val="20"/>
          <w:szCs w:val="24"/>
        </w:rPr>
        <w:t>projekcie „DK”</w:t>
      </w:r>
      <w:r>
        <w:rPr>
          <w:rFonts w:ascii="Verdana" w:hAnsi="Verdana"/>
          <w:b w:val="false"/>
          <w:sz w:val="20"/>
          <w:szCs w:val="24"/>
        </w:rPr>
        <w:t xml:space="preserve"> – 10 pkt.</w:t>
      </w:r>
    </w:p>
    <w:p>
      <w:pPr>
        <w:pStyle w:val="Normal"/>
        <w:spacing w:before="0" w:after="120"/>
        <w:ind w:left="709" w:hanging="0"/>
        <w:jc w:val="both"/>
        <w:rPr/>
      </w:pPr>
      <w:r>
        <w:rPr>
          <w:rFonts w:ascii="Verdana" w:hAnsi="Verdana"/>
          <w:b w:val="false"/>
          <w:sz w:val="20"/>
          <w:szCs w:val="24"/>
        </w:rPr>
        <w:t xml:space="preserve">Doświadczenie w 2 </w:t>
      </w:r>
      <w:r>
        <w:rPr>
          <w:rFonts w:ascii="Verdana" w:hAnsi="Verdana"/>
          <w:b w:val="false"/>
          <w:bCs w:val="false"/>
          <w:sz w:val="20"/>
          <w:szCs w:val="24"/>
        </w:rPr>
        <w:t>projektach „DK”</w:t>
      </w:r>
      <w:r>
        <w:rPr>
          <w:rFonts w:ascii="Verdana" w:hAnsi="Verdana"/>
          <w:b w:val="false"/>
          <w:sz w:val="20"/>
          <w:szCs w:val="24"/>
        </w:rPr>
        <w:t xml:space="preserve"> – 20 pkt.</w:t>
      </w:r>
    </w:p>
    <w:p>
      <w:pPr>
        <w:pStyle w:val="Normal"/>
        <w:spacing w:before="0" w:after="120"/>
        <w:ind w:left="709" w:hanging="0"/>
        <w:jc w:val="both"/>
        <w:rPr/>
      </w:pPr>
      <w:r>
        <w:rPr>
          <w:rFonts w:ascii="Verdana" w:hAnsi="Verdana"/>
          <w:b w:val="false"/>
          <w:sz w:val="20"/>
          <w:szCs w:val="24"/>
        </w:rPr>
        <w:t xml:space="preserve">Doświadczenie w 3 </w:t>
      </w:r>
      <w:r>
        <w:rPr>
          <w:rFonts w:ascii="Verdana" w:hAnsi="Verdana"/>
          <w:b w:val="false"/>
          <w:bCs w:val="false"/>
          <w:sz w:val="20"/>
          <w:szCs w:val="24"/>
        </w:rPr>
        <w:t>projektach „DK”</w:t>
      </w:r>
      <w:r>
        <w:rPr>
          <w:rFonts w:ascii="Verdana" w:hAnsi="Verdana"/>
          <w:b w:val="false"/>
          <w:sz w:val="20"/>
          <w:szCs w:val="24"/>
        </w:rPr>
        <w:t xml:space="preserve"> – 30 pkt.</w:t>
      </w:r>
    </w:p>
    <w:p>
      <w:pPr>
        <w:pStyle w:val="Normal"/>
        <w:spacing w:before="0" w:after="120"/>
        <w:ind w:left="709" w:hanging="0"/>
        <w:jc w:val="both"/>
        <w:rPr/>
      </w:pPr>
      <w:r>
        <w:rPr>
          <w:rFonts w:ascii="Verdana" w:hAnsi="Verdana"/>
          <w:b w:val="false"/>
          <w:sz w:val="20"/>
          <w:szCs w:val="24"/>
        </w:rPr>
        <w:t xml:space="preserve">Doświadczenie w 4 </w:t>
      </w:r>
      <w:r>
        <w:rPr>
          <w:rFonts w:ascii="Verdana" w:hAnsi="Verdana"/>
          <w:b w:val="false"/>
          <w:bCs w:val="false"/>
          <w:sz w:val="20"/>
          <w:szCs w:val="24"/>
        </w:rPr>
        <w:t>projektach i więcej „DK”</w:t>
      </w:r>
      <w:r>
        <w:rPr>
          <w:rFonts w:ascii="Verdana" w:hAnsi="Verdana"/>
          <w:b w:val="false"/>
          <w:sz w:val="20"/>
          <w:szCs w:val="24"/>
        </w:rPr>
        <w:t xml:space="preserve"> – 40 pkt.</w:t>
      </w:r>
    </w:p>
    <w:p>
      <w:pPr>
        <w:pStyle w:val="Normal"/>
        <w:spacing w:before="0" w:after="120"/>
        <w:ind w:left="709" w:hanging="0"/>
        <w:jc w:val="both"/>
        <w:rPr/>
      </w:pPr>
      <w:r>
        <w:rPr>
          <w:rFonts w:ascii="Verdana" w:hAnsi="Verdana"/>
          <w:b w:val="false"/>
          <w:sz w:val="20"/>
          <w:szCs w:val="24"/>
        </w:rPr>
        <w:t>W przypadku nie wskazania przez Wykonawcę doświadczenia koordynatora w zakresie projektów grantowych skierowanych do osób fizycznych Zamawiający przyjmie, iż koordynator nie posiada doświadczenia i w kryterium  tym przyzna 0 pkt.</w:t>
      </w:r>
    </w:p>
    <w:p>
      <w:pPr>
        <w:pStyle w:val="Normal"/>
        <w:spacing w:before="0" w:after="120"/>
        <w:ind w:left="709" w:hanging="0"/>
        <w:jc w:val="both"/>
        <w:rPr/>
      </w:pPr>
      <w:r>
        <w:rPr>
          <w:rFonts w:ascii="Verdana" w:hAnsi="Verdana"/>
          <w:b w:val="false"/>
          <w:sz w:val="20"/>
          <w:szCs w:val="24"/>
        </w:rPr>
        <w:t>Za doświadczenie w zakresie projektów grantowych skierowanych do osób fizycznych uznaje się:</w:t>
      </w:r>
    </w:p>
    <w:p>
      <w:pPr>
        <w:pStyle w:val="Normal"/>
        <w:spacing w:before="0" w:after="120"/>
        <w:ind w:left="709" w:hanging="0"/>
        <w:jc w:val="both"/>
        <w:rPr/>
      </w:pPr>
      <w:r>
        <w:rPr>
          <w:rFonts w:ascii="Verdana" w:hAnsi="Verdana"/>
          <w:b w:val="false"/>
          <w:sz w:val="20"/>
          <w:szCs w:val="24"/>
        </w:rPr>
        <w:t>- zarządzanie projektem,</w:t>
      </w:r>
    </w:p>
    <w:p>
      <w:pPr>
        <w:pStyle w:val="Normal"/>
        <w:spacing w:before="0" w:after="120"/>
        <w:ind w:left="709" w:hanging="0"/>
        <w:jc w:val="both"/>
        <w:rPr/>
      </w:pPr>
      <w:r>
        <w:rPr>
          <w:rFonts w:ascii="Verdana" w:hAnsi="Verdana"/>
          <w:b w:val="false"/>
          <w:sz w:val="20"/>
          <w:szCs w:val="24"/>
        </w:rPr>
        <w:t>- doradztwo w zakresie zarządzania projektem,</w:t>
      </w:r>
    </w:p>
    <w:p>
      <w:pPr>
        <w:pStyle w:val="Normal"/>
        <w:spacing w:before="0" w:after="120"/>
        <w:ind w:left="709" w:hanging="0"/>
        <w:jc w:val="both"/>
        <w:rPr/>
      </w:pPr>
      <w:r>
        <w:rPr>
          <w:rFonts w:ascii="Verdana" w:hAnsi="Verdana"/>
          <w:b w:val="false"/>
          <w:sz w:val="20"/>
          <w:szCs w:val="24"/>
        </w:rPr>
        <w:t>rozliczanie projektu,</w:t>
      </w:r>
    </w:p>
    <w:p>
      <w:pPr>
        <w:pStyle w:val="Normal"/>
        <w:spacing w:before="0" w:after="120"/>
        <w:ind w:left="709" w:hanging="0"/>
        <w:jc w:val="both"/>
        <w:rPr/>
      </w:pPr>
      <w:r>
        <w:rPr>
          <w:rFonts w:ascii="Verdana" w:hAnsi="Verdana"/>
          <w:b w:val="false"/>
          <w:sz w:val="20"/>
          <w:szCs w:val="24"/>
        </w:rPr>
        <w:t>doradztwo w rozliczaniu projektu,</w:t>
      </w:r>
    </w:p>
    <w:p>
      <w:pPr>
        <w:pStyle w:val="Normal"/>
        <w:spacing w:before="0" w:after="120"/>
        <w:ind w:left="709" w:hanging="0"/>
        <w:jc w:val="both"/>
        <w:rPr/>
      </w:pPr>
      <w:r>
        <w:rPr>
          <w:rFonts w:ascii="Verdana" w:hAnsi="Verdana"/>
          <w:b w:val="false"/>
          <w:sz w:val="20"/>
          <w:szCs w:val="24"/>
        </w:rPr>
        <w:t>przy czym uznaje się projekty grantowe skierowane do osób fizycznych, na realizację których przyznano dofinansowanie.</w:t>
      </w:r>
    </w:p>
    <w:p>
      <w:pPr>
        <w:pStyle w:val="Normal"/>
        <w:spacing w:before="0" w:after="120"/>
        <w:ind w:left="709" w:hanging="0"/>
        <w:jc w:val="both"/>
        <w:rPr/>
      </w:pPr>
      <w:r>
        <w:rPr>
          <w:rFonts w:ascii="Verdana" w:hAnsi="Verdana"/>
          <w:b w:val="false"/>
          <w:sz w:val="20"/>
          <w:szCs w:val="24"/>
        </w:rPr>
        <w:t>Maksymalna ilość punktów przyznanych w kryterium Doświadczenie koordynatora „DK” to 40 pkt.</w:t>
      </w:r>
    </w:p>
    <w:p>
      <w:pPr>
        <w:pStyle w:val="Normal"/>
        <w:spacing w:before="0" w:after="120"/>
        <w:ind w:left="709" w:hanging="0"/>
        <w:jc w:val="both"/>
        <w:rPr/>
      </w:pPr>
      <w:r>
        <w:rPr>
          <w:rFonts w:ascii="Verdana" w:hAnsi="Verdana"/>
          <w:b w:val="false"/>
          <w:sz w:val="20"/>
          <w:szCs w:val="24"/>
        </w:rPr>
        <w:t xml:space="preserve">Za najkorzystniejszą zostanie uznana oferta, która uzyska największa łączną liczbę punktów w obu kryteriach, czyli: </w:t>
      </w:r>
      <w:r>
        <w:rPr>
          <w:rFonts w:eastAsia="Calibri" w:cs="Arial" w:ascii="Verdana" w:hAnsi="Verdana"/>
          <w:b w:val="false"/>
          <w:color w:val="000000"/>
          <w:sz w:val="20"/>
          <w:szCs w:val="22"/>
        </w:rPr>
        <w:t xml:space="preserve">C + DK, max. 100 pkt. </w:t>
      </w:r>
    </w:p>
    <w:p>
      <w:pPr>
        <w:pStyle w:val="Normal"/>
        <w:spacing w:before="0" w:after="120"/>
        <w:ind w:left="709" w:hanging="0"/>
        <w:jc w:val="both"/>
        <w:rPr/>
      </w:pPr>
      <w:r>
        <w:rPr>
          <w:rFonts w:eastAsia="Calibri" w:cs="Arial" w:ascii="Verdana" w:hAnsi="Verdana"/>
          <w:b w:val="false"/>
          <w:color w:val="000000"/>
          <w:sz w:val="20"/>
          <w:szCs w:val="22"/>
        </w:rPr>
        <w:t>Punkty wylicza się z dokładnością do dwóch miejsc po przecinku.</w:t>
      </w:r>
    </w:p>
    <w:p>
      <w:pPr>
        <w:pStyle w:val="Normal"/>
        <w:spacing w:before="0" w:after="120"/>
        <w:ind w:left="709" w:hanging="0"/>
        <w:jc w:val="both"/>
        <w:rPr/>
      </w:pPr>
      <w:r>
        <w:rPr>
          <w:rFonts w:eastAsia="Calibri" w:cs="Arial" w:ascii="Verdana" w:hAnsi="Verdana"/>
          <w:b w:val="false"/>
          <w:color w:val="000000"/>
          <w:sz w:val="20"/>
          <w:szCs w:val="22"/>
        </w:rPr>
        <w:t>W sytuacji, gdy nie będzie można dokonać wyboru oferty najkorzystniejszej z uwagi na to, że dwie lub więcej ofert przedstawiać będzie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 Wykonawcy nie mogą zaoferować cen wyższych niż zaoferowane w złożonych ofertach.</w:t>
      </w:r>
    </w:p>
    <w:p>
      <w:pPr>
        <w:pStyle w:val="Style41"/>
        <w:widowControl/>
        <w:spacing w:lineRule="auto" w:line="240"/>
        <w:ind w:right="19" w:hanging="0"/>
        <w:rPr>
          <w:rStyle w:val="FontStyle28"/>
          <w:rFonts w:ascii="Verdana" w:hAnsi="Verdana" w:cs="Arial"/>
          <w:sz w:val="20"/>
          <w:szCs w:val="22"/>
        </w:rPr>
      </w:pPr>
      <w:r>
        <w:rPr>
          <w:rStyle w:val="FontStyle28"/>
          <w:rFonts w:cs="Arial" w:ascii="Verdana" w:hAnsi="Verdana"/>
          <w:sz w:val="20"/>
          <w:szCs w:val="22"/>
        </w:rPr>
        <w:t>Rozdział 13</w:t>
      </w:r>
    </w:p>
    <w:p>
      <w:pPr>
        <w:pStyle w:val="Style41"/>
        <w:widowControl/>
        <w:spacing w:lineRule="auto" w:line="240"/>
        <w:ind w:right="24" w:hanging="0"/>
        <w:rPr>
          <w:rStyle w:val="FontStyle28"/>
          <w:rFonts w:ascii="Verdana" w:hAnsi="Verdana" w:cs="Arial"/>
          <w:sz w:val="20"/>
          <w:szCs w:val="22"/>
        </w:rPr>
      </w:pPr>
      <w:r>
        <w:rPr>
          <w:rStyle w:val="FontStyle28"/>
          <w:rFonts w:cs="Arial" w:ascii="Verdana" w:hAnsi="Verdana"/>
          <w:sz w:val="20"/>
          <w:szCs w:val="22"/>
        </w:rPr>
        <w:t>UDZIELENIE ZAMÓWIENIA</w:t>
      </w:r>
    </w:p>
    <w:p>
      <w:pPr>
        <w:pStyle w:val="Style41"/>
        <w:widowControl/>
        <w:spacing w:lineRule="auto" w:line="240"/>
        <w:ind w:right="24" w:hanging="0"/>
        <w:rPr>
          <w:rStyle w:val="FontStyle28"/>
          <w:rFonts w:ascii="Verdana" w:hAnsi="Verdana" w:cs="Arial"/>
          <w:sz w:val="20"/>
          <w:szCs w:val="22"/>
        </w:rPr>
      </w:pPr>
      <w:r>
        <w:rPr>
          <w:rFonts w:cs="Arial" w:ascii="Verdana" w:hAnsi="Verdana"/>
          <w:sz w:val="20"/>
          <w:szCs w:val="22"/>
        </w:rPr>
      </w:r>
    </w:p>
    <w:p>
      <w:pPr>
        <w:pStyle w:val="Style111"/>
        <w:widowControl/>
        <w:numPr>
          <w:ilvl w:val="0"/>
          <w:numId w:val="24"/>
        </w:numPr>
        <w:spacing w:lineRule="auto" w:line="240" w:before="0" w:after="120"/>
        <w:ind w:left="709" w:hanging="709"/>
        <w:rPr>
          <w:rStyle w:val="FontStyle27"/>
          <w:rFonts w:ascii="Verdana" w:hAnsi="Verdana" w:cs="Arial"/>
          <w:sz w:val="20"/>
          <w:szCs w:val="20"/>
        </w:rPr>
      </w:pPr>
      <w:r>
        <w:rPr>
          <w:rStyle w:val="FontStyle27"/>
          <w:rFonts w:cs="Arial" w:ascii="Verdana" w:hAnsi="Verdana"/>
          <w:sz w:val="20"/>
          <w:szCs w:val="20"/>
        </w:rPr>
        <w:t>Zamawiający udzieli zamówienia wykonawcy, którego oferta została wybrana jako najkorzystniejsza.</w:t>
      </w:r>
    </w:p>
    <w:p>
      <w:pPr>
        <w:pStyle w:val="Normal"/>
        <w:spacing w:before="0" w:after="120"/>
        <w:ind w:left="709" w:hanging="709"/>
        <w:jc w:val="both"/>
        <w:rPr/>
      </w:pPr>
      <w:r>
        <w:rPr>
          <w:rStyle w:val="FontStyle27"/>
          <w:rFonts w:cs="Arial" w:ascii="Verdana" w:hAnsi="Verdana"/>
          <w:sz w:val="20"/>
          <w:szCs w:val="20"/>
        </w:rPr>
        <w:t xml:space="preserve">13.2. </w:t>
        <w:tab/>
        <w:t xml:space="preserve">O wyborze najkorzystniejszej oferty zamawiający zawiadomi wykonawców, którzy złożyli oferty w postępowaniu, a także zamieści te informacje na własnej stronie internetowej </w:t>
      </w:r>
      <w:hyperlink r:id="rId4">
        <w:r>
          <w:rPr>
            <w:rStyle w:val="Czeinternetowe"/>
            <w:rFonts w:ascii="Verdana" w:hAnsi="Verdana"/>
            <w:sz w:val="20"/>
            <w:szCs w:val="20"/>
          </w:rPr>
          <w:t>http://bip.umswieradowzdroj.nv.pl/</w:t>
        </w:r>
      </w:hyperlink>
      <w:r>
        <w:rPr/>
        <w:t xml:space="preserve"> </w:t>
      </w:r>
    </w:p>
    <w:p>
      <w:pPr>
        <w:pStyle w:val="Style19"/>
        <w:widowControl/>
        <w:numPr>
          <w:ilvl w:val="0"/>
          <w:numId w:val="24"/>
        </w:numPr>
        <w:spacing w:lineRule="auto" w:line="240" w:before="0" w:after="120"/>
        <w:ind w:left="709" w:hanging="709"/>
        <w:rPr>
          <w:rStyle w:val="FontStyle28"/>
          <w:rFonts w:ascii="Verdana" w:hAnsi="Verdana" w:cs="Arial"/>
          <w:b w:val="false"/>
          <w:b w:val="false"/>
          <w:bCs w:val="false"/>
          <w:sz w:val="20"/>
          <w:szCs w:val="20"/>
        </w:rPr>
      </w:pPr>
      <w:r>
        <w:rPr>
          <w:rStyle w:val="FontStyle27"/>
          <w:rFonts w:cs="Arial" w:ascii="Verdana" w:hAnsi="Verdana"/>
          <w:sz w:val="20"/>
          <w:szCs w:val="20"/>
        </w:rPr>
        <w:t>Zamawiający zawiadomi wykonawców o terminie, określonym zgodnie z art. 94 ustawy, po upływie którego może być zawarta umowa w sprawie zamówienia publicznego.</w:t>
      </w:r>
    </w:p>
    <w:p>
      <w:pPr>
        <w:pStyle w:val="Style41"/>
        <w:widowControl/>
        <w:spacing w:lineRule="auto" w:line="240" w:before="0" w:after="120"/>
        <w:ind w:right="14" w:hanging="0"/>
        <w:jc w:val="left"/>
        <w:rPr>
          <w:rStyle w:val="FontStyle28"/>
          <w:rFonts w:ascii="Arial" w:hAnsi="Arial" w:cs="Arial"/>
          <w:sz w:val="22"/>
          <w:szCs w:val="22"/>
        </w:rPr>
      </w:pPr>
      <w:r>
        <w:rPr>
          <w:rFonts w:cs="Arial" w:ascii="Arial" w:hAnsi="Arial"/>
          <w:sz w:val="22"/>
          <w:szCs w:val="22"/>
        </w:rPr>
      </w:r>
    </w:p>
    <w:p>
      <w:pPr>
        <w:pStyle w:val="Style41"/>
        <w:widowControl/>
        <w:spacing w:lineRule="auto" w:line="240"/>
        <w:ind w:right="11" w:hanging="0"/>
        <w:rPr>
          <w:rStyle w:val="FontStyle28"/>
          <w:rFonts w:ascii="Verdana" w:hAnsi="Verdana" w:cs="Arial"/>
          <w:sz w:val="20"/>
          <w:szCs w:val="20"/>
        </w:rPr>
      </w:pPr>
      <w:r>
        <w:rPr>
          <w:rStyle w:val="FontStyle28"/>
          <w:rFonts w:cs="Arial" w:ascii="Verdana" w:hAnsi="Verdana"/>
          <w:sz w:val="20"/>
          <w:szCs w:val="20"/>
        </w:rPr>
        <w:t>Rozdział 14</w:t>
      </w:r>
    </w:p>
    <w:p>
      <w:pPr>
        <w:pStyle w:val="Style61"/>
        <w:widowControl/>
        <w:ind w:right="11" w:hanging="0"/>
        <w:rPr/>
      </w:pPr>
      <w:r>
        <w:rPr>
          <w:rStyle w:val="FontStyle28"/>
          <w:rFonts w:cs="Arial" w:ascii="Verdana" w:hAnsi="Verdana"/>
          <w:sz w:val="20"/>
          <w:szCs w:val="20"/>
        </w:rPr>
        <w:t>INFORMACJE O FORMALNOŚCIACH, JAKIE POWINNY ZOSTAĆ DOPEŁNIONE PO WYBORZE OFERTY W CELU ZAWARCIA UMOWY</w:t>
      </w:r>
    </w:p>
    <w:p>
      <w:pPr>
        <w:pStyle w:val="Style61"/>
        <w:widowControl/>
        <w:ind w:right="11" w:hanging="0"/>
        <w:rPr>
          <w:rStyle w:val="FontStyle28"/>
          <w:rFonts w:ascii="Verdana" w:hAnsi="Verdana" w:cs="Arial"/>
          <w:sz w:val="20"/>
          <w:szCs w:val="20"/>
        </w:rPr>
      </w:pPr>
      <w:r>
        <w:rPr>
          <w:rFonts w:cs="Arial" w:ascii="Verdana" w:hAnsi="Verdana"/>
          <w:sz w:val="20"/>
          <w:szCs w:val="20"/>
        </w:rPr>
      </w:r>
    </w:p>
    <w:p>
      <w:pPr>
        <w:pStyle w:val="Style111"/>
        <w:widowControl/>
        <w:numPr>
          <w:ilvl w:val="0"/>
          <w:numId w:val="25"/>
        </w:numPr>
        <w:spacing w:lineRule="auto" w:line="240" w:before="0" w:after="120"/>
        <w:ind w:left="709" w:right="5" w:hanging="709"/>
        <w:rPr>
          <w:rStyle w:val="FontStyle27"/>
          <w:rFonts w:ascii="Verdana" w:hAnsi="Verdana" w:cs="Arial"/>
          <w:sz w:val="20"/>
          <w:szCs w:val="20"/>
        </w:rPr>
      </w:pPr>
      <w:r>
        <w:rPr>
          <w:rStyle w:val="FontStyle27"/>
          <w:rFonts w:cs="Arial" w:ascii="Verdana" w:hAnsi="Verdana"/>
          <w:sz w:val="20"/>
          <w:szCs w:val="20"/>
        </w:rPr>
        <w:t>Osoby reprezentujące wykonawcę przy podpisywaniu umowy powinny posiadać ze sobą dokumenty potwierdzające ich umocowanie do reprezentowania wykonawcy, o ile umocowanie to nie będzie wynikać z dokumentów załączonych do oferty.</w:t>
      </w:r>
    </w:p>
    <w:p>
      <w:pPr>
        <w:pStyle w:val="Style111"/>
        <w:widowControl/>
        <w:numPr>
          <w:ilvl w:val="0"/>
          <w:numId w:val="25"/>
        </w:numPr>
        <w:spacing w:lineRule="auto" w:line="240" w:before="0" w:after="120"/>
        <w:ind w:left="709" w:hanging="709"/>
        <w:rPr>
          <w:rFonts w:ascii="Verdana" w:hAnsi="Verdana" w:cs="Arial"/>
          <w:color w:val="000000"/>
          <w:sz w:val="20"/>
          <w:szCs w:val="20"/>
        </w:rPr>
      </w:pPr>
      <w:r>
        <w:rPr>
          <w:rStyle w:val="FontStyle27"/>
          <w:rFonts w:cs="Arial" w:ascii="Verdana" w:hAnsi="Verdana"/>
          <w:sz w:val="20"/>
          <w:szCs w:val="20"/>
        </w:rPr>
        <w:t xml:space="preserve">W przypadku wyboru oferty złożonej przez Wykonawców wspólnie ubiegających się </w:t>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i rękojmi), wykluczenie możliwości wypowiedzenia umowy konsorcjum przez któregokolwiek z jego członków do czasu wykonania zamówienia.</w:t>
      </w:r>
    </w:p>
    <w:p>
      <w:pPr>
        <w:pStyle w:val="Style41"/>
        <w:widowControl/>
        <w:spacing w:lineRule="auto" w:line="240" w:before="0" w:after="120"/>
        <w:ind w:right="14" w:hanging="0"/>
        <w:jc w:val="left"/>
        <w:rPr>
          <w:rStyle w:val="FontStyle28"/>
          <w:rFonts w:ascii="Arial" w:hAnsi="Arial" w:cs="Arial"/>
          <w:sz w:val="22"/>
          <w:szCs w:val="22"/>
        </w:rPr>
      </w:pPr>
      <w:r>
        <w:rPr>
          <w:rFonts w:cs="Arial" w:ascii="Arial" w:hAnsi="Arial"/>
          <w:sz w:val="22"/>
          <w:szCs w:val="22"/>
        </w:rPr>
      </w:r>
    </w:p>
    <w:p>
      <w:pPr>
        <w:pStyle w:val="Style41"/>
        <w:widowControl/>
        <w:spacing w:lineRule="auto" w:line="240"/>
        <w:ind w:right="14" w:hanging="0"/>
        <w:rPr>
          <w:rStyle w:val="FontStyle28"/>
          <w:rFonts w:ascii="Verdana" w:hAnsi="Verdana" w:cs="Arial"/>
          <w:sz w:val="20"/>
          <w:szCs w:val="22"/>
        </w:rPr>
      </w:pPr>
      <w:r>
        <w:rPr>
          <w:rStyle w:val="FontStyle28"/>
          <w:rFonts w:cs="Arial" w:ascii="Verdana" w:hAnsi="Verdana"/>
          <w:sz w:val="20"/>
          <w:szCs w:val="22"/>
        </w:rPr>
        <w:t>Rozdział 15</w:t>
      </w:r>
    </w:p>
    <w:p>
      <w:pPr>
        <w:pStyle w:val="Style81"/>
        <w:widowControl/>
        <w:jc w:val="center"/>
        <w:rPr>
          <w:rStyle w:val="FontStyle28"/>
          <w:rFonts w:ascii="Arial" w:hAnsi="Arial" w:cs="Arial"/>
          <w:sz w:val="22"/>
          <w:szCs w:val="22"/>
        </w:rPr>
      </w:pPr>
      <w:r>
        <w:rPr>
          <w:rStyle w:val="FontStyle28"/>
          <w:rFonts w:cs="Arial" w:ascii="Verdana" w:hAnsi="Verdana"/>
          <w:sz w:val="20"/>
          <w:szCs w:val="22"/>
        </w:rPr>
        <w:t>WYMAGANIA DOTYCZĄCE ZABEZPIECZENIA NALEŻYTEGO WYKONANIA UMOWY</w:t>
      </w:r>
    </w:p>
    <w:p>
      <w:pPr>
        <w:pStyle w:val="Style81"/>
        <w:widowControl/>
        <w:spacing w:before="0" w:after="120"/>
        <w:rPr>
          <w:rStyle w:val="FontStyle28"/>
          <w:rFonts w:ascii="Arial" w:hAnsi="Arial" w:cs="Arial"/>
          <w:sz w:val="22"/>
          <w:szCs w:val="22"/>
        </w:rPr>
      </w:pPr>
      <w:r>
        <w:rPr>
          <w:rFonts w:cs="Arial" w:ascii="Arial" w:hAnsi="Arial"/>
          <w:sz w:val="22"/>
          <w:szCs w:val="22"/>
        </w:rPr>
      </w:r>
    </w:p>
    <w:p>
      <w:pPr>
        <w:pStyle w:val="Normal"/>
        <w:widowControl/>
        <w:spacing w:before="0" w:after="120"/>
        <w:ind w:left="709" w:hanging="709"/>
        <w:jc w:val="both"/>
        <w:rPr/>
      </w:pPr>
      <w:r>
        <w:rPr>
          <w:rFonts w:eastAsia="Times New Roman" w:cs="Arial" w:ascii="Verdana" w:hAnsi="Verdana"/>
          <w:sz w:val="20"/>
          <w:szCs w:val="20"/>
        </w:rPr>
        <w:t xml:space="preserve">15.1 </w:t>
        <w:tab/>
      </w:r>
      <w:r>
        <w:rPr>
          <w:rFonts w:eastAsia="Times New Roman" w:cs="Verdana" w:ascii="Verdana" w:hAnsi="Verdana"/>
          <w:b/>
          <w:bCs/>
          <w:sz w:val="20"/>
          <w:szCs w:val="20"/>
        </w:rPr>
        <w:t>Zamawiający</w:t>
      </w:r>
      <w:r>
        <w:rPr>
          <w:rFonts w:eastAsia="Times New Roman" w:cs="Verdana" w:ascii="Verdana" w:hAnsi="Verdana"/>
          <w:sz w:val="20"/>
          <w:szCs w:val="20"/>
        </w:rPr>
        <w:t xml:space="preserve"> </w:t>
      </w:r>
      <w:r>
        <w:rPr>
          <w:rFonts w:eastAsia="Times New Roman" w:cs="Verdana" w:ascii="Verdana" w:hAnsi="Verdana"/>
          <w:b/>
          <w:bCs/>
          <w:sz w:val="20"/>
          <w:szCs w:val="20"/>
        </w:rPr>
        <w:t>będzie wymagał</w:t>
      </w:r>
      <w:r>
        <w:rPr>
          <w:rFonts w:eastAsia="Times New Roman" w:cs="Verdana" w:ascii="Verdana" w:hAnsi="Verdana"/>
          <w:sz w:val="20"/>
          <w:szCs w:val="20"/>
        </w:rPr>
        <w:t xml:space="preserve"> od wykonawcy</w:t>
      </w:r>
      <w:r>
        <w:rPr>
          <w:rFonts w:eastAsia="Times New Roman" w:cs="Verdana" w:ascii="Verdana" w:hAnsi="Verdana"/>
          <w:sz w:val="20"/>
          <w:szCs w:val="20"/>
          <w:lang w:eastAsia="zxx" w:bidi="zxx"/>
        </w:rPr>
        <w:t>, który złoży najkorzystniejszą ofertę, złożenia</w:t>
      </w:r>
      <w:r>
        <w:rPr>
          <w:rFonts w:eastAsia="Times New Roman" w:cs="Verdana" w:ascii="Verdana" w:hAnsi="Verdana"/>
          <w:b/>
          <w:bCs/>
          <w:sz w:val="20"/>
          <w:szCs w:val="20"/>
        </w:rPr>
        <w:t xml:space="preserve"> przed podpisaniem umowy lub najpóźniej w dniu jej podpisywania, zabezpieczenia należytego wykonania umowy w wysokości 5% ceny brutto</w:t>
      </w:r>
      <w:r>
        <w:rPr>
          <w:rFonts w:eastAsia="Times New Roman" w:cs="Verdana" w:ascii="Verdana" w:hAnsi="Verdana"/>
          <w:b/>
          <w:bCs/>
          <w:color w:val="000000"/>
          <w:sz w:val="20"/>
          <w:szCs w:val="20"/>
        </w:rPr>
        <w:t xml:space="preserve"> podanej w ofercie. </w:t>
      </w:r>
    </w:p>
    <w:p>
      <w:pPr>
        <w:pStyle w:val="Ust"/>
        <w:spacing w:lineRule="atLeast" w:line="200" w:before="0" w:after="0"/>
        <w:ind w:left="284" w:right="0" w:hanging="0"/>
        <w:rPr>
          <w:rFonts w:ascii="Verdana" w:hAnsi="Verdana" w:cs="Verdana"/>
          <w:color w:val="000000"/>
        </w:rPr>
      </w:pPr>
      <w:r>
        <w:rPr>
          <w:rFonts w:cs="Verdana" w:ascii="Verdana" w:hAnsi="Verdana"/>
          <w:color w:val="000000"/>
        </w:rPr>
        <w:t xml:space="preserve">15.2 Zabezpieczenie może być wnoszone według wyboru wykonawcy w jednej lub w kilku następujących formach: </w:t>
      </w:r>
    </w:p>
    <w:p>
      <w:pPr>
        <w:pStyle w:val="Pkt"/>
        <w:numPr>
          <w:ilvl w:val="0"/>
          <w:numId w:val="50"/>
        </w:numPr>
        <w:spacing w:lineRule="atLeast" w:line="200" w:before="0" w:after="0"/>
        <w:ind w:left="709" w:right="0" w:hanging="283"/>
        <w:rPr>
          <w:rFonts w:ascii="Verdana" w:hAnsi="Verdana" w:cs="Verdana"/>
          <w:color w:val="000000"/>
          <w:sz w:val="20"/>
        </w:rPr>
      </w:pPr>
      <w:r>
        <w:rPr>
          <w:rFonts w:cs="Verdana" w:ascii="Verdana" w:hAnsi="Verdana"/>
          <w:color w:val="000000"/>
          <w:sz w:val="20"/>
        </w:rPr>
        <w:t>pieniądzu;</w:t>
      </w:r>
    </w:p>
    <w:p>
      <w:pPr>
        <w:pStyle w:val="Pkt"/>
        <w:numPr>
          <w:ilvl w:val="0"/>
          <w:numId w:val="50"/>
        </w:numPr>
        <w:spacing w:lineRule="atLeast" w:line="200" w:before="0" w:after="0"/>
        <w:ind w:left="709" w:right="0" w:hanging="283"/>
        <w:rPr>
          <w:rFonts w:ascii="Verdana" w:hAnsi="Verdana" w:cs="Verdana"/>
          <w:color w:val="000000"/>
          <w:sz w:val="20"/>
        </w:rPr>
      </w:pPr>
      <w:r>
        <w:rPr>
          <w:rFonts w:cs="Verdana" w:ascii="Verdana" w:hAnsi="Verdana"/>
          <w:color w:val="000000"/>
          <w:sz w:val="20"/>
        </w:rPr>
        <w:t>poręczeniach bankowych lub poręczeniach spółdzielczej kasy oszczędnościowo-kredytowej, z tym, że zobowiązanie kasy jest zawsze zobowiązaniem pieniężnym;</w:t>
      </w:r>
    </w:p>
    <w:p>
      <w:pPr>
        <w:pStyle w:val="Pkt"/>
        <w:numPr>
          <w:ilvl w:val="0"/>
          <w:numId w:val="50"/>
        </w:numPr>
        <w:spacing w:lineRule="atLeast" w:line="200" w:before="0" w:after="0"/>
        <w:ind w:left="709" w:right="0" w:hanging="283"/>
        <w:rPr>
          <w:rFonts w:ascii="Verdana" w:hAnsi="Verdana" w:cs="Verdana"/>
          <w:color w:val="000000"/>
          <w:sz w:val="20"/>
        </w:rPr>
      </w:pPr>
      <w:r>
        <w:rPr>
          <w:rFonts w:cs="Verdana" w:ascii="Verdana" w:hAnsi="Verdana"/>
          <w:color w:val="000000"/>
          <w:sz w:val="20"/>
        </w:rPr>
        <w:t>gwarancjach bankowych;</w:t>
      </w:r>
    </w:p>
    <w:p>
      <w:pPr>
        <w:pStyle w:val="Pkt"/>
        <w:numPr>
          <w:ilvl w:val="0"/>
          <w:numId w:val="50"/>
        </w:numPr>
        <w:spacing w:lineRule="atLeast" w:line="200" w:before="0" w:after="0"/>
        <w:ind w:left="709" w:right="0" w:hanging="283"/>
        <w:rPr>
          <w:rFonts w:ascii="Verdana" w:hAnsi="Verdana" w:cs="Verdana"/>
          <w:color w:val="000000"/>
          <w:sz w:val="20"/>
        </w:rPr>
      </w:pPr>
      <w:r>
        <w:rPr>
          <w:rFonts w:cs="Verdana" w:ascii="Verdana" w:hAnsi="Verdana"/>
          <w:color w:val="000000"/>
          <w:sz w:val="20"/>
        </w:rPr>
        <w:t>gwarancjach ubezpieczeniowych;</w:t>
      </w:r>
    </w:p>
    <w:p>
      <w:pPr>
        <w:pStyle w:val="Pkt"/>
        <w:numPr>
          <w:ilvl w:val="0"/>
          <w:numId w:val="50"/>
        </w:numPr>
        <w:spacing w:lineRule="atLeast" w:line="200" w:before="0" w:after="0"/>
        <w:ind w:left="709" w:right="0" w:hanging="283"/>
        <w:rPr/>
      </w:pPr>
      <w:r>
        <w:rPr>
          <w:rFonts w:cs="Verdana" w:ascii="Verdana" w:hAnsi="Verdana"/>
          <w:color w:val="000000"/>
          <w:sz w:val="20"/>
        </w:rPr>
        <w:t xml:space="preserve">poręczeniach udzielanych przez podmioty, o których mowa w art. 6 b ust. 5 pkt 2 ustawy z dnia 9 listopada 2000 r. o utworzeniu Polskiej Agencji Rozwoju Przedsiębiorczości (Dz. U. z 2014 r., poz. 1804 </w:t>
      </w:r>
      <w:r>
        <w:rPr>
          <w:rFonts w:cs="Verdana" w:ascii="Verdana" w:hAnsi="Verdana"/>
          <w:sz w:val="20"/>
        </w:rPr>
        <w:t>oraz z 2015 r. poz. 978 i 1240</w:t>
      </w:r>
      <w:r>
        <w:rPr>
          <w:rFonts w:cs="Verdana" w:ascii="Verdana" w:hAnsi="Verdana"/>
          <w:color w:val="000000"/>
          <w:sz w:val="20"/>
        </w:rPr>
        <w:t>);</w:t>
      </w:r>
    </w:p>
    <w:p>
      <w:pPr>
        <w:pStyle w:val="Pkt"/>
        <w:numPr>
          <w:ilvl w:val="0"/>
          <w:numId w:val="50"/>
        </w:numPr>
        <w:spacing w:lineRule="atLeast" w:line="200" w:before="0" w:after="0"/>
        <w:ind w:left="709" w:right="0" w:hanging="283"/>
        <w:rPr/>
      </w:pPr>
      <w:r>
        <w:rPr>
          <w:rFonts w:eastAsia="Verdana" w:cs="Verdana" w:ascii="Verdana" w:hAnsi="Verdana"/>
          <w:color w:val="000000"/>
          <w:sz w:val="20"/>
        </w:rPr>
        <w:t xml:space="preserve"> </w:t>
      </w:r>
      <w:r>
        <w:rPr>
          <w:rFonts w:cs="Verdana" w:ascii="Verdana" w:hAnsi="Verdana"/>
          <w:color w:val="000000"/>
          <w:sz w:val="20"/>
        </w:rPr>
        <w:tab/>
        <w:t>przez ustanowienie zastawu na papierach wartościowych emitowanych przez Skarb Państwa lub jednostkę samorządu terytorialnego.</w:t>
      </w:r>
    </w:p>
    <w:p>
      <w:pPr>
        <w:pStyle w:val="Wcicietrecitekstu"/>
        <w:spacing w:lineRule="atLeast" w:line="200"/>
        <w:ind w:left="283" w:right="0" w:hanging="0"/>
        <w:rPr/>
      </w:pPr>
      <w:r>
        <w:rPr>
          <w:rFonts w:cs="Verdana" w:ascii="Verdana" w:hAnsi="Verdana"/>
          <w:color w:val="000000"/>
          <w:sz w:val="20"/>
        </w:rPr>
        <w:t xml:space="preserve">15.3 Zabezpieczenie wnoszone w pieniądzu należy wpłacić na rachunek Urzędu Miasta </w:t>
      </w:r>
      <w:r>
        <w:rPr>
          <w:rFonts w:cs="Verdana" w:ascii="Verdana" w:hAnsi="Verdana"/>
          <w:color w:val="000000"/>
          <w:sz w:val="20"/>
          <w:lang w:val="pl-PL"/>
        </w:rPr>
        <w:t xml:space="preserve">Świeradów Zdrój </w:t>
      </w:r>
      <w:r>
        <w:rPr>
          <w:rFonts w:cs="Verdana" w:ascii="Verdana" w:hAnsi="Verdana"/>
          <w:sz w:val="20"/>
          <w:lang w:val="pl-PL"/>
        </w:rPr>
        <w:t>o nr:</w:t>
      </w:r>
      <w:r>
        <w:rPr>
          <w:rFonts w:cs="Verdana" w:ascii="Verdana" w:hAnsi="Verdana"/>
          <w:sz w:val="20"/>
        </w:rPr>
        <w:t xml:space="preserve"> </w:t>
      </w:r>
      <w:r>
        <w:rPr>
          <w:rFonts w:cs="Verdana" w:ascii="Verdana" w:hAnsi="Verdana"/>
          <w:b/>
          <w:sz w:val="20"/>
        </w:rPr>
        <w:t>48 1090 1997 0000 0001 1109 8571</w:t>
      </w:r>
      <w:r>
        <w:rPr>
          <w:rFonts w:cs="Verdana" w:ascii="Verdana" w:hAnsi="Verdana"/>
          <w:color w:val="000000"/>
          <w:sz w:val="20"/>
        </w:rPr>
        <w:t>.</w:t>
      </w:r>
    </w:p>
    <w:p>
      <w:pPr>
        <w:pStyle w:val="Ust"/>
        <w:ind w:left="284" w:right="0" w:hanging="0"/>
        <w:rPr>
          <w:rFonts w:ascii="Verdana" w:hAnsi="Verdana" w:cs="Verdana"/>
          <w:color w:val="000000"/>
        </w:rPr>
      </w:pPr>
      <w:r>
        <w:rPr>
          <w:rFonts w:cs="Verdana" w:ascii="Verdana" w:hAnsi="Verdana"/>
          <w:color w:val="000000"/>
        </w:rPr>
        <w:t>15.4 Zabezpieczenie w innej formie niż pieniądz należy złożyć w formie oryginału.</w:t>
      </w:r>
    </w:p>
    <w:p>
      <w:pPr>
        <w:pStyle w:val="1"/>
        <w:spacing w:lineRule="atLeast" w:line="200"/>
        <w:ind w:left="284" w:right="0" w:hanging="0"/>
        <w:rPr>
          <w:rFonts w:ascii="Verdana" w:hAnsi="Verdana" w:cs="Verdana"/>
          <w:sz w:val="20"/>
        </w:rPr>
      </w:pPr>
      <w:r>
        <w:rPr>
          <w:rFonts w:cs="Verdana" w:ascii="Verdana" w:hAnsi="Verdana"/>
          <w:sz w:val="20"/>
        </w:rPr>
        <w:t>15.5 Zamawiający nie wyraża zgody na tworzenie zabezpieczenia przez potrącenia z należności z częściowo wykonanej roboty usługi.</w:t>
      </w:r>
    </w:p>
    <w:p>
      <w:pPr>
        <w:pStyle w:val="1"/>
        <w:spacing w:lineRule="atLeast" w:line="100"/>
        <w:ind w:left="284" w:right="0" w:hanging="0"/>
        <w:rPr/>
      </w:pPr>
      <w:r>
        <w:rPr>
          <w:rFonts w:cs="Verdana" w:ascii="Verdana" w:hAnsi="Verdana"/>
          <w:sz w:val="20"/>
        </w:rPr>
        <w:t>15.6 W przypadku wnoszenia zabezpieczenia w innej formie niż pieniądz treść dokumentu stanowiącego zabezpieczenie musi być zgodna z art. 151 Prawa zamówień publicznych.</w:t>
      </w:r>
      <w:r>
        <w:rPr>
          <w:rFonts w:cs="Verdana" w:ascii="Verdana" w:hAnsi="Verdana"/>
          <w:color w:val="000000"/>
          <w:lang w:eastAsia="zxx" w:bidi="zxx"/>
        </w:rPr>
        <w:t xml:space="preserve"> </w:t>
      </w:r>
    </w:p>
    <w:p>
      <w:pPr>
        <w:pStyle w:val="1"/>
        <w:spacing w:lineRule="atLeast" w:line="100"/>
        <w:ind w:left="284" w:right="0" w:hanging="0"/>
        <w:rPr/>
      </w:pPr>
      <w:r>
        <w:rPr>
          <w:rFonts w:cs="Verdana" w:ascii="Verdana" w:hAnsi="Verdana"/>
          <w:color w:val="000000"/>
          <w:sz w:val="20"/>
          <w:lang w:eastAsia="zxx" w:bidi="zxx"/>
        </w:rPr>
        <w:t>15.7 Zwrot zabezpieczenia nastąpi zgodnie z art. 151 ust. 1 Prawa zamówień publicznych.</w:t>
      </w:r>
    </w:p>
    <w:p>
      <w:pPr>
        <w:pStyle w:val="Style41"/>
        <w:widowControl/>
        <w:spacing w:lineRule="auto" w:line="240"/>
        <w:ind w:right="34" w:hanging="0"/>
        <w:jc w:val="left"/>
        <w:rPr>
          <w:rStyle w:val="FontStyle28"/>
          <w:rFonts w:ascii="Verdana" w:hAnsi="Verdana" w:cs="Arial"/>
          <w:sz w:val="22"/>
          <w:szCs w:val="22"/>
        </w:rPr>
      </w:pPr>
      <w:r>
        <w:rPr>
          <w:rFonts w:cs="Arial" w:ascii="Verdana" w:hAnsi="Verdana"/>
          <w:sz w:val="22"/>
          <w:szCs w:val="22"/>
        </w:rPr>
      </w:r>
    </w:p>
    <w:p>
      <w:pPr>
        <w:pStyle w:val="Style41"/>
        <w:widowControl/>
        <w:spacing w:lineRule="auto" w:line="240"/>
        <w:ind w:right="34" w:hanging="0"/>
        <w:rPr>
          <w:rStyle w:val="FontStyle28"/>
          <w:rFonts w:ascii="Verdana" w:hAnsi="Verdana" w:cs="Arial"/>
          <w:sz w:val="20"/>
          <w:szCs w:val="22"/>
        </w:rPr>
      </w:pPr>
      <w:r>
        <w:rPr>
          <w:rStyle w:val="FontStyle28"/>
          <w:rFonts w:cs="Arial" w:ascii="Verdana" w:hAnsi="Verdana"/>
          <w:sz w:val="20"/>
          <w:szCs w:val="22"/>
        </w:rPr>
        <w:t xml:space="preserve">Rozdział 16 </w:t>
        <w:br/>
        <w:t>POSTANOWIENIA UMOWY</w:t>
      </w:r>
    </w:p>
    <w:p>
      <w:pPr>
        <w:pStyle w:val="Style41"/>
        <w:widowControl/>
        <w:spacing w:lineRule="auto" w:line="240"/>
        <w:ind w:right="34" w:hanging="0"/>
        <w:rPr>
          <w:rStyle w:val="FontStyle28"/>
          <w:rFonts w:ascii="Verdana" w:hAnsi="Verdana" w:cs="Arial"/>
          <w:sz w:val="22"/>
          <w:szCs w:val="22"/>
        </w:rPr>
      </w:pPr>
      <w:r>
        <w:rPr>
          <w:rFonts w:cs="Arial" w:ascii="Verdana" w:hAnsi="Verdana"/>
          <w:sz w:val="22"/>
          <w:szCs w:val="22"/>
        </w:rPr>
      </w:r>
    </w:p>
    <w:p>
      <w:pPr>
        <w:pStyle w:val="Style13"/>
        <w:widowControl/>
        <w:numPr>
          <w:ilvl w:val="0"/>
          <w:numId w:val="26"/>
        </w:numPr>
        <w:tabs>
          <w:tab w:val="left" w:pos="696" w:leader="none"/>
        </w:tabs>
        <w:spacing w:lineRule="auto" w:line="240" w:before="0" w:after="120"/>
        <w:ind w:hanging="0"/>
        <w:rPr/>
      </w:pPr>
      <w:r>
        <w:rPr>
          <w:rStyle w:val="FontStyle27"/>
          <w:rFonts w:cs="Arial" w:ascii="Verdana" w:hAnsi="Verdana"/>
          <w:sz w:val="20"/>
          <w:szCs w:val="22"/>
        </w:rPr>
        <w:t>Wzór Umowy stanowi załącznik nr 5 do SIWZ.</w:t>
      </w:r>
    </w:p>
    <w:p>
      <w:pPr>
        <w:pStyle w:val="Style13"/>
        <w:widowControl/>
        <w:numPr>
          <w:ilvl w:val="0"/>
          <w:numId w:val="26"/>
        </w:numPr>
        <w:tabs>
          <w:tab w:val="left" w:pos="696" w:leader="none"/>
        </w:tabs>
        <w:spacing w:lineRule="auto" w:line="240" w:before="0" w:after="120"/>
        <w:ind w:left="370" w:hanging="370"/>
        <w:rPr>
          <w:rStyle w:val="FontStyle27"/>
          <w:rFonts w:ascii="Verdana" w:hAnsi="Verdana" w:cs="Arial"/>
          <w:sz w:val="20"/>
          <w:szCs w:val="22"/>
        </w:rPr>
      </w:pPr>
      <w:r>
        <w:rPr>
          <w:rStyle w:val="FontStyle27"/>
          <w:rFonts w:cs="Arial" w:ascii="Verdana" w:hAnsi="Verdana"/>
          <w:sz w:val="20"/>
          <w:szCs w:val="22"/>
        </w:rPr>
        <w:t xml:space="preserve">Z wykonawcą, którego oferta zostanie uznana za najkorzystniejszą, zostanie zawarta </w:t>
        <w:tab/>
        <w:t>umowa, na warunkach, o których mowa w pkt 16.1.</w:t>
      </w:r>
    </w:p>
    <w:p>
      <w:pPr>
        <w:pStyle w:val="Style13"/>
        <w:widowControl/>
        <w:numPr>
          <w:ilvl w:val="0"/>
          <w:numId w:val="26"/>
        </w:numPr>
        <w:tabs>
          <w:tab w:val="left" w:pos="696" w:leader="none"/>
        </w:tabs>
        <w:spacing w:lineRule="auto" w:line="240" w:before="0" w:after="120"/>
        <w:ind w:left="370" w:hanging="370"/>
        <w:rPr/>
      </w:pPr>
      <w:r>
        <w:rPr>
          <w:rStyle w:val="FontStyle27"/>
          <w:rFonts w:cs="Arial" w:ascii="Verdana" w:hAnsi="Verdana"/>
          <w:sz w:val="20"/>
          <w:szCs w:val="22"/>
        </w:rPr>
        <w:t xml:space="preserve">Dopuszczalne zmiany umowy zostały opisane w załączniku nr </w:t>
      </w:r>
      <w:r>
        <w:rPr>
          <w:rStyle w:val="FontStyle27"/>
          <w:rFonts w:cs="Arial" w:ascii="Verdana" w:hAnsi="Verdana"/>
          <w:sz w:val="20"/>
          <w:szCs w:val="22"/>
        </w:rPr>
        <w:t>5</w:t>
      </w:r>
      <w:r>
        <w:rPr>
          <w:rStyle w:val="FontStyle27"/>
          <w:rFonts w:cs="Arial" w:ascii="Verdana" w:hAnsi="Verdana"/>
          <w:sz w:val="20"/>
          <w:szCs w:val="22"/>
        </w:rPr>
        <w:t xml:space="preserve"> do SIWZ.</w:t>
      </w:r>
    </w:p>
    <w:p>
      <w:pPr>
        <w:pStyle w:val="Style41"/>
        <w:widowControl/>
        <w:spacing w:lineRule="auto" w:line="360"/>
        <w:ind w:right="19" w:hanging="0"/>
        <w:jc w:val="left"/>
        <w:rPr>
          <w:rFonts w:ascii="Arial" w:hAnsi="Arial" w:cs="Arial"/>
          <w:sz w:val="22"/>
          <w:szCs w:val="22"/>
        </w:rPr>
      </w:pPr>
      <w:r>
        <w:rPr>
          <w:rFonts w:cs="Arial" w:ascii="Arial" w:hAnsi="Arial"/>
          <w:sz w:val="22"/>
          <w:szCs w:val="22"/>
        </w:rPr>
      </w:r>
    </w:p>
    <w:p>
      <w:pPr>
        <w:pStyle w:val="Style41"/>
        <w:widowControl/>
        <w:spacing w:lineRule="auto" w:line="240"/>
        <w:ind w:right="19" w:hanging="0"/>
        <w:rPr>
          <w:rStyle w:val="FontStyle28"/>
          <w:rFonts w:ascii="Verdana" w:hAnsi="Verdana" w:cs="Arial"/>
          <w:sz w:val="20"/>
          <w:szCs w:val="22"/>
        </w:rPr>
      </w:pPr>
      <w:r>
        <w:rPr>
          <w:rStyle w:val="FontStyle28"/>
          <w:rFonts w:cs="Arial" w:ascii="Verdana" w:hAnsi="Verdana"/>
          <w:sz w:val="20"/>
          <w:szCs w:val="22"/>
        </w:rPr>
        <w:t>Rozdział 17</w:t>
      </w:r>
    </w:p>
    <w:p>
      <w:pPr>
        <w:pStyle w:val="Style41"/>
        <w:widowControl/>
        <w:spacing w:lineRule="auto" w:line="240"/>
        <w:rPr>
          <w:rStyle w:val="FontStyle28"/>
          <w:rFonts w:ascii="Verdana" w:hAnsi="Verdana" w:cs="Arial"/>
          <w:sz w:val="20"/>
          <w:szCs w:val="22"/>
        </w:rPr>
      </w:pPr>
      <w:r>
        <w:rPr>
          <w:rStyle w:val="FontStyle28"/>
          <w:rFonts w:cs="Arial" w:ascii="Verdana" w:hAnsi="Verdana"/>
          <w:sz w:val="20"/>
          <w:szCs w:val="22"/>
        </w:rPr>
        <w:t>OPIS SPOSOBU UDZIELANIA WYJAŚNIEŃ I ZMIAN TREŚCI SIWZ</w:t>
      </w:r>
    </w:p>
    <w:p>
      <w:pPr>
        <w:pStyle w:val="Style41"/>
        <w:widowControl/>
        <w:spacing w:lineRule="auto" w:line="240"/>
        <w:rPr>
          <w:rStyle w:val="FontStyle28"/>
          <w:rFonts w:ascii="Verdana" w:hAnsi="Verdana" w:cs="Arial"/>
          <w:sz w:val="20"/>
          <w:szCs w:val="22"/>
        </w:rPr>
      </w:pPr>
      <w:r>
        <w:rPr>
          <w:rFonts w:cs="Arial" w:ascii="Verdana" w:hAnsi="Verdana"/>
          <w:sz w:val="20"/>
          <w:szCs w:val="22"/>
        </w:rPr>
      </w:r>
    </w:p>
    <w:p>
      <w:pPr>
        <w:pStyle w:val="Style13"/>
        <w:widowControl/>
        <w:numPr>
          <w:ilvl w:val="0"/>
          <w:numId w:val="27"/>
        </w:numPr>
        <w:spacing w:lineRule="auto" w:line="240" w:before="0" w:after="120"/>
        <w:ind w:left="709" w:hanging="709"/>
        <w:jc w:val="left"/>
        <w:rPr>
          <w:rStyle w:val="FontStyle27"/>
          <w:rFonts w:ascii="Verdana" w:hAnsi="Verdana" w:cs="Arial"/>
          <w:sz w:val="20"/>
          <w:szCs w:val="22"/>
        </w:rPr>
      </w:pPr>
      <w:r>
        <w:rPr>
          <w:rStyle w:val="FontStyle27"/>
          <w:rFonts w:cs="Arial" w:ascii="Verdana" w:hAnsi="Verdana"/>
          <w:sz w:val="20"/>
          <w:szCs w:val="22"/>
        </w:rPr>
        <w:t>Wykonawca może zwrócić się do zamawiającego z wnioskiem o wyjaśnienie treści SIWZ.</w:t>
      </w:r>
    </w:p>
    <w:p>
      <w:pPr>
        <w:pStyle w:val="Style111"/>
        <w:widowControl/>
        <w:numPr>
          <w:ilvl w:val="0"/>
          <w:numId w:val="27"/>
        </w:numPr>
        <w:spacing w:lineRule="auto" w:line="240" w:before="0" w:after="120"/>
        <w:ind w:left="709" w:right="5" w:hanging="709"/>
        <w:rPr/>
      </w:pPr>
      <w:r>
        <w:rPr>
          <w:rStyle w:val="FontStyle27"/>
          <w:rFonts w:cs="Arial" w:ascii="Verdana" w:hAnsi="Verdana"/>
          <w:sz w:val="20"/>
          <w:szCs w:val="22"/>
        </w:rPr>
        <w:t xml:space="preserve">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w:t>
      </w:r>
      <w:hyperlink r:id="rId5">
        <w:r>
          <w:rPr>
            <w:rStyle w:val="Czeinternetowe"/>
            <w:rFonts w:ascii="Verdana" w:hAnsi="Verdana"/>
            <w:sz w:val="20"/>
            <w:szCs w:val="20"/>
          </w:rPr>
          <w:t>http://bip.umswieradowzdroj.nv.pl/</w:t>
        </w:r>
      </w:hyperlink>
      <w:r>
        <w:rPr>
          <w:rFonts w:cs="Arial" w:ascii="Verdana" w:hAnsi="Verdana"/>
          <w:sz w:val="20"/>
          <w:szCs w:val="22"/>
        </w:rPr>
        <w:t xml:space="preserve"> </w:t>
      </w:r>
      <w:r>
        <w:rPr>
          <w:rStyle w:val="FontStyle27"/>
          <w:rFonts w:cs="Arial" w:ascii="Verdana" w:hAnsi="Verdana"/>
          <w:sz w:val="20"/>
          <w:szCs w:val="22"/>
        </w:rPr>
        <w:t>pod warunkiem, że wniosek o wyjaśnienie treści SIWZ wpłynął do zamawiającego nie później niż do końca dnia, w którym upływa połowa wyznaczonego terminu składania ofert.</w:t>
      </w:r>
    </w:p>
    <w:p>
      <w:pPr>
        <w:pStyle w:val="Style111"/>
        <w:widowControl/>
        <w:numPr>
          <w:ilvl w:val="0"/>
          <w:numId w:val="27"/>
        </w:numPr>
        <w:spacing w:lineRule="auto" w:line="240" w:before="0" w:after="120"/>
        <w:ind w:left="709" w:right="10" w:hanging="709"/>
        <w:rPr/>
      </w:pPr>
      <w:r>
        <w:rPr>
          <w:rStyle w:val="FontStyle27"/>
          <w:rFonts w:cs="Arial" w:ascii="Verdana" w:hAnsi="Verdana"/>
          <w:sz w:val="20"/>
          <w:szCs w:val="22"/>
        </w:rPr>
        <w:t xml:space="preserve">Zamawiający może przed upływem terminu składania ofert zmienić treść SIWZ. Zmianę SIWZ zamawiający przekaże niezwłocznie wykonawcom, którym przekazano SIWZ oraz zamieści tę zmianę na własnej stronie internetowej </w:t>
      </w:r>
      <w:hyperlink r:id="rId6">
        <w:r>
          <w:rPr>
            <w:rStyle w:val="Czeinternetowe"/>
            <w:rFonts w:ascii="Verdana" w:hAnsi="Verdana"/>
            <w:sz w:val="20"/>
            <w:szCs w:val="20"/>
          </w:rPr>
          <w:t>http://bip.umswieradowzdroj.nv.pl/</w:t>
        </w:r>
      </w:hyperlink>
      <w:r>
        <w:rPr/>
        <w:t xml:space="preserve"> </w:t>
      </w:r>
      <w:r>
        <w:rPr>
          <w:rStyle w:val="FontStyle27"/>
          <w:rFonts w:cs="Arial" w:ascii="Verdana" w:hAnsi="Verdana"/>
          <w:sz w:val="20"/>
          <w:szCs w:val="22"/>
        </w:rPr>
        <w:t xml:space="preserve">Jeżeli w wyniku zmiany treści SIWZ nieprowadzącej do zmiany treści ogłoszenia </w:t>
        <w:br/>
        <w:t xml:space="preserve">o zamówieniu jest niezbędny dodatkowy czas na wprowadzenie zmian w ofertach, zamawiający przedłuży termin składania ofert i poinformuje o tym wykonawców, którym przekazano SIWZ oraz zamieści taką informację na własnej stronie internetowej </w:t>
      </w:r>
      <w:hyperlink r:id="rId7">
        <w:r>
          <w:rPr>
            <w:rStyle w:val="Czeinternetowe"/>
            <w:rFonts w:ascii="Verdana" w:hAnsi="Verdana"/>
            <w:sz w:val="20"/>
            <w:szCs w:val="20"/>
          </w:rPr>
          <w:t>http://bip.umswieradowzdroj.nv.pl/</w:t>
        </w:r>
      </w:hyperlink>
    </w:p>
    <w:p>
      <w:pPr>
        <w:pStyle w:val="Style111"/>
        <w:widowControl/>
        <w:numPr>
          <w:ilvl w:val="0"/>
          <w:numId w:val="27"/>
        </w:numPr>
        <w:spacing w:lineRule="auto" w:line="240" w:before="0" w:after="120"/>
        <w:ind w:left="709" w:right="10" w:hanging="709"/>
        <w:rPr>
          <w:rFonts w:ascii="Verdana" w:hAnsi="Verdana" w:cs="Arial"/>
          <w:color w:val="000000"/>
          <w:sz w:val="20"/>
          <w:szCs w:val="22"/>
        </w:rPr>
      </w:pPr>
      <w:r>
        <w:rPr>
          <w:rStyle w:val="FontStyle27"/>
          <w:rFonts w:cs="Arial" w:ascii="Verdana" w:hAnsi="Verdana"/>
          <w:sz w:val="20"/>
          <w:szCs w:val="22"/>
        </w:rPr>
        <w:t>W przypadku rozbieżności pomiędzy treścią SIWZ a treścią udzielonych wyjaśnień i zmian, jako obowiązującą należy przyjąć treść informacji zawierającej późniejsze oświadczenie zamawiającego.</w:t>
      </w:r>
    </w:p>
    <w:p>
      <w:pPr>
        <w:pStyle w:val="Style41"/>
        <w:widowControl/>
        <w:spacing w:lineRule="auto" w:line="240"/>
        <w:ind w:right="19" w:hanging="0"/>
        <w:rPr>
          <w:rFonts w:ascii="Verdana" w:hAnsi="Verdana" w:cs="Arial"/>
          <w:sz w:val="20"/>
          <w:szCs w:val="22"/>
        </w:rPr>
      </w:pPr>
      <w:r>
        <w:rPr>
          <w:rFonts w:cs="Arial" w:ascii="Verdana" w:hAnsi="Verdana"/>
          <w:sz w:val="20"/>
          <w:szCs w:val="22"/>
        </w:rPr>
      </w:r>
    </w:p>
    <w:p>
      <w:pPr>
        <w:pStyle w:val="Style41"/>
        <w:widowControl/>
        <w:spacing w:lineRule="auto" w:line="240"/>
        <w:ind w:right="19" w:hanging="0"/>
        <w:rPr>
          <w:rStyle w:val="FontStyle28"/>
          <w:rFonts w:ascii="Verdana" w:hAnsi="Verdana" w:cs="Arial"/>
          <w:sz w:val="20"/>
          <w:szCs w:val="22"/>
        </w:rPr>
      </w:pPr>
      <w:r>
        <w:rPr>
          <w:rStyle w:val="FontStyle28"/>
          <w:rFonts w:cs="Arial" w:ascii="Verdana" w:hAnsi="Verdana"/>
          <w:sz w:val="20"/>
          <w:szCs w:val="22"/>
        </w:rPr>
        <w:t>Rozdział 18</w:t>
      </w:r>
    </w:p>
    <w:p>
      <w:pPr>
        <w:pStyle w:val="Style41"/>
        <w:widowControl/>
        <w:spacing w:lineRule="auto" w:line="240" w:before="0" w:after="120"/>
        <w:rPr>
          <w:rStyle w:val="FontStyle28"/>
          <w:rFonts w:ascii="Verdana" w:hAnsi="Verdana" w:cs="Arial"/>
          <w:sz w:val="20"/>
          <w:szCs w:val="22"/>
        </w:rPr>
      </w:pPr>
      <w:r>
        <w:rPr>
          <w:rStyle w:val="FontStyle28"/>
          <w:rFonts w:cs="Arial" w:ascii="Verdana" w:hAnsi="Verdana"/>
          <w:sz w:val="20"/>
          <w:szCs w:val="22"/>
        </w:rPr>
        <w:t>INFORMACJE O SPOSOBIE POROZUMIEWANIA SIĘ ZAMAWIAJĄCEGO Z WYKONAWCAMI</w:t>
      </w:r>
    </w:p>
    <w:p>
      <w:pPr>
        <w:pStyle w:val="Style13"/>
        <w:widowControl/>
        <w:numPr>
          <w:ilvl w:val="0"/>
          <w:numId w:val="28"/>
        </w:numPr>
        <w:spacing w:lineRule="auto" w:line="240" w:before="0" w:after="120"/>
        <w:ind w:left="709" w:hanging="709"/>
        <w:jc w:val="left"/>
        <w:rPr>
          <w:rStyle w:val="FontStyle27"/>
          <w:rFonts w:ascii="Verdana" w:hAnsi="Verdana" w:cs="Arial"/>
          <w:sz w:val="20"/>
          <w:szCs w:val="22"/>
        </w:rPr>
      </w:pPr>
      <w:r>
        <w:rPr>
          <w:rStyle w:val="FontStyle27"/>
          <w:rFonts w:cs="Arial" w:ascii="Verdana" w:hAnsi="Verdana"/>
          <w:sz w:val="20"/>
          <w:szCs w:val="22"/>
        </w:rPr>
        <w:t>Postępowanie jest prowadzone w języku polskim.</w:t>
      </w:r>
    </w:p>
    <w:p>
      <w:pPr>
        <w:pStyle w:val="Style111"/>
        <w:widowControl/>
        <w:numPr>
          <w:ilvl w:val="0"/>
          <w:numId w:val="28"/>
        </w:numPr>
        <w:spacing w:lineRule="auto" w:line="240" w:before="120" w:after="0"/>
        <w:ind w:left="709" w:right="10" w:hanging="709"/>
        <w:rPr>
          <w:rStyle w:val="FontStyle27"/>
          <w:rFonts w:ascii="Verdana" w:hAnsi="Verdana" w:cs="Arial"/>
          <w:sz w:val="20"/>
          <w:szCs w:val="22"/>
        </w:rPr>
      </w:pPr>
      <w:r>
        <w:rPr>
          <w:rStyle w:val="FontStyle27"/>
          <w:rFonts w:cs="Arial" w:ascii="Verdana" w:hAnsi="Verdana"/>
          <w:sz w:val="20"/>
          <w:szCs w:val="22"/>
        </w:rPr>
        <w:t>W postępowaniu o udzielenie zamówienia oświadczenia, wnioski, zawiadomienia oraz informacje (zwane dalej „korespondencją") zamawiający i wykonawcy przekazują pisemnie drogą elektroniczną.</w:t>
      </w:r>
    </w:p>
    <w:p>
      <w:pPr>
        <w:pStyle w:val="Style111"/>
        <w:widowControl/>
        <w:numPr>
          <w:ilvl w:val="0"/>
          <w:numId w:val="28"/>
        </w:numPr>
        <w:spacing w:lineRule="auto" w:line="240" w:before="115" w:after="0"/>
        <w:ind w:left="709" w:right="10" w:hanging="709"/>
        <w:rPr>
          <w:rStyle w:val="FontStyle27"/>
          <w:rFonts w:ascii="Verdana" w:hAnsi="Verdana" w:cs="Arial"/>
          <w:sz w:val="20"/>
          <w:szCs w:val="22"/>
        </w:rPr>
      </w:pPr>
      <w:r>
        <w:rPr>
          <w:rStyle w:val="FontStyle27"/>
          <w:rFonts w:cs="Arial" w:ascii="Verdana" w:hAnsi="Verdana"/>
          <w:sz w:val="20"/>
          <w:szCs w:val="22"/>
        </w:rPr>
        <w:t>Jeżeli zamawiający lub wykonawca przekazują korespondencję</w:t>
      </w:r>
      <w:r>
        <w:rPr>
          <w:rStyle w:val="FontStyle27"/>
          <w:rFonts w:cs="Arial" w:ascii="Verdana" w:hAnsi="Verdana"/>
          <w:color w:val="00B050"/>
          <w:sz w:val="20"/>
          <w:szCs w:val="22"/>
        </w:rPr>
        <w:t xml:space="preserve"> </w:t>
      </w:r>
      <w:r>
        <w:rPr>
          <w:rStyle w:val="FontStyle27"/>
          <w:rFonts w:cs="Arial" w:ascii="Verdana" w:hAnsi="Verdana"/>
          <w:sz w:val="20"/>
          <w:szCs w:val="22"/>
        </w:rPr>
        <w:t>drogą elektroniczną, każda ze stron na żądanie drugiej strony potwierdza fakt jej otrzymania.</w:t>
      </w:r>
    </w:p>
    <w:p>
      <w:pPr>
        <w:pStyle w:val="Style111"/>
        <w:widowControl/>
        <w:numPr>
          <w:ilvl w:val="0"/>
          <w:numId w:val="28"/>
        </w:numPr>
        <w:spacing w:lineRule="auto" w:line="240" w:before="110" w:after="0"/>
        <w:ind w:left="709" w:right="14" w:hanging="709"/>
        <w:rPr/>
      </w:pPr>
      <w:r>
        <w:rPr>
          <w:rStyle w:val="FontStyle27"/>
          <w:rFonts w:cs="Arial" w:ascii="Verdana" w:hAnsi="Verdana"/>
          <w:sz w:val="20"/>
          <w:szCs w:val="22"/>
        </w:rPr>
        <w:t>W przypadku braku potwierdzenia otrzymania korespondencji przez wykonawcę, zamawiający domniema, że korespondencja wysłana przez zamawiającego na adres email, podany przez wykonawcę, została mu doręczona w sposób umożliwiający zapoznanie się z jej treścią.</w:t>
      </w:r>
    </w:p>
    <w:p>
      <w:pPr>
        <w:pStyle w:val="Style111"/>
        <w:widowControl/>
        <w:spacing w:lineRule="auto" w:line="240" w:before="110" w:after="0"/>
        <w:ind w:left="709" w:right="14" w:hanging="709"/>
        <w:rPr>
          <w:rStyle w:val="FontStyle27"/>
          <w:rFonts w:ascii="Verdana" w:hAnsi="Verdana" w:cs="Arial"/>
          <w:sz w:val="20"/>
          <w:szCs w:val="22"/>
        </w:rPr>
      </w:pPr>
      <w:r>
        <w:rPr>
          <w:rFonts w:cs="Arial" w:ascii="Verdana" w:hAnsi="Verdana"/>
          <w:sz w:val="20"/>
          <w:szCs w:val="22"/>
        </w:rPr>
      </w:r>
    </w:p>
    <w:p>
      <w:pPr>
        <w:pStyle w:val="Style13"/>
        <w:widowControl/>
        <w:numPr>
          <w:ilvl w:val="0"/>
          <w:numId w:val="28"/>
        </w:numPr>
        <w:spacing w:lineRule="auto" w:line="240" w:before="0" w:after="120"/>
        <w:ind w:left="709" w:hanging="709"/>
        <w:jc w:val="left"/>
        <w:rPr>
          <w:rFonts w:ascii="Verdana" w:hAnsi="Verdana" w:cs="Arial"/>
          <w:color w:val="000000"/>
          <w:sz w:val="20"/>
          <w:szCs w:val="22"/>
        </w:rPr>
      </w:pPr>
      <w:r>
        <w:rPr>
          <w:rStyle w:val="FontStyle27"/>
          <w:rFonts w:cs="Arial" w:ascii="Verdana" w:hAnsi="Verdana"/>
          <w:sz w:val="20"/>
          <w:szCs w:val="22"/>
        </w:rPr>
        <w:t>Korespondencję związaną z niniejszym postępowaniem należy kierować na adres: Gmina Miejska Świeradów -Zdrój, ul. 11 Listopada 35, 59-850 Świeradów - Zdrój</w:t>
      </w:r>
      <w:r>
        <w:rPr/>
        <w:t>.</w:t>
      </w:r>
    </w:p>
    <w:p>
      <w:pPr>
        <w:pStyle w:val="Normal"/>
        <w:spacing w:before="0" w:after="360"/>
        <w:ind w:left="709" w:hanging="709"/>
        <w:jc w:val="both"/>
        <w:rPr/>
      </w:pPr>
      <w:r>
        <w:rPr>
          <w:rFonts w:cs="Arial" w:ascii="Verdana" w:hAnsi="Verdana"/>
          <w:sz w:val="20"/>
          <w:szCs w:val="22"/>
        </w:rPr>
        <w:t xml:space="preserve">18.6 </w:t>
        <w:tab/>
        <w:t xml:space="preserve">Osoba do kontaktu: </w:t>
      </w:r>
      <w:r>
        <w:rPr>
          <w:rFonts w:cs="Arial" w:ascii="Verdana" w:hAnsi="Verdana"/>
          <w:color w:val="000000"/>
          <w:sz w:val="20"/>
          <w:szCs w:val="22"/>
          <w:lang w:eastAsia="en-US"/>
        </w:rPr>
        <w:t xml:space="preserve">Monika Sautycz, </w:t>
      </w:r>
      <w:hyperlink r:id="rId8">
        <w:r>
          <w:rPr>
            <w:rStyle w:val="Czeinternetowe"/>
            <w:rFonts w:cs="Arial" w:ascii="Verdana" w:hAnsi="Verdana"/>
            <w:color w:val="000000"/>
            <w:sz w:val="20"/>
            <w:szCs w:val="22"/>
            <w:lang w:eastAsia="en-US"/>
          </w:rPr>
          <w:t>zp@swieradowzdroj.pl</w:t>
        </w:r>
      </w:hyperlink>
      <w:r>
        <w:rPr>
          <w:rFonts w:cs="Arial" w:ascii="Verdana" w:hAnsi="Verdana"/>
          <w:color w:val="000000"/>
          <w:sz w:val="20"/>
          <w:szCs w:val="22"/>
          <w:lang w:eastAsia="en-US"/>
        </w:rPr>
        <w:t xml:space="preserve"> </w:t>
      </w:r>
    </w:p>
    <w:p>
      <w:pPr>
        <w:pStyle w:val="Style41"/>
        <w:widowControl/>
        <w:spacing w:lineRule="auto" w:line="240"/>
        <w:rPr>
          <w:rStyle w:val="FontStyle28"/>
          <w:rFonts w:ascii="Verdana" w:hAnsi="Verdana" w:cs="Arial"/>
          <w:sz w:val="20"/>
          <w:szCs w:val="22"/>
        </w:rPr>
      </w:pPr>
      <w:r>
        <w:rPr>
          <w:rStyle w:val="FontStyle28"/>
          <w:rFonts w:cs="Arial" w:ascii="Verdana" w:hAnsi="Verdana"/>
          <w:sz w:val="20"/>
          <w:szCs w:val="22"/>
        </w:rPr>
        <w:t>Rozdział 19</w:t>
      </w:r>
    </w:p>
    <w:p>
      <w:pPr>
        <w:pStyle w:val="Style41"/>
        <w:widowControl/>
        <w:spacing w:lineRule="auto" w:line="240" w:before="0" w:after="120"/>
        <w:rPr>
          <w:rStyle w:val="FontStyle28"/>
          <w:rFonts w:ascii="Verdana" w:hAnsi="Verdana" w:cs="Arial"/>
          <w:sz w:val="20"/>
          <w:szCs w:val="22"/>
        </w:rPr>
      </w:pPr>
      <w:r>
        <w:rPr>
          <w:rStyle w:val="FontStyle28"/>
          <w:rFonts w:cs="Arial" w:ascii="Verdana" w:hAnsi="Verdana"/>
          <w:sz w:val="20"/>
          <w:szCs w:val="22"/>
        </w:rPr>
        <w:t>POUCZENIE O ŚRODKACH OCHRONY PRAWNEJ</w:t>
      </w:r>
    </w:p>
    <w:p>
      <w:pPr>
        <w:pStyle w:val="Style111"/>
        <w:widowControl/>
        <w:numPr>
          <w:ilvl w:val="0"/>
          <w:numId w:val="29"/>
        </w:numPr>
        <w:spacing w:lineRule="auto" w:line="240" w:before="0" w:after="120"/>
        <w:ind w:left="709" w:hanging="709"/>
        <w:rPr>
          <w:rStyle w:val="FontStyle27"/>
          <w:rFonts w:ascii="Verdana" w:hAnsi="Verdana" w:cs="Arial"/>
          <w:sz w:val="20"/>
          <w:szCs w:val="22"/>
        </w:rPr>
      </w:pPr>
      <w:r>
        <w:rPr>
          <w:rStyle w:val="FontStyle27"/>
          <w:rFonts w:cs="Arial" w:ascii="Verdana" w:hAnsi="Verdana"/>
          <w:sz w:val="20"/>
          <w:szCs w:val="22"/>
        </w:rPr>
        <w:t>Każdemu Wykonawcy,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w:t>
      </w:r>
    </w:p>
    <w:p>
      <w:pPr>
        <w:pStyle w:val="Style111"/>
        <w:widowControl/>
        <w:numPr>
          <w:ilvl w:val="0"/>
          <w:numId w:val="29"/>
        </w:numPr>
        <w:spacing w:lineRule="auto" w:line="240" w:before="91" w:after="0"/>
        <w:ind w:left="709" w:hanging="709"/>
        <w:rPr/>
      </w:pPr>
      <w:r>
        <w:rPr>
          <w:rStyle w:val="FontStyle27"/>
          <w:rFonts w:cs="Arial" w:ascii="Verdana" w:hAnsi="Verdana"/>
          <w:sz w:val="20"/>
          <w:szCs w:val="22"/>
        </w:rPr>
        <w:t>Środki ochrony prawnej wobec ogłoszenia o zamówieniu oraz SIWZ przysługują również organizacjom wpisanym na listę, o której mowa w art. 154 pkt 5 ustawy.</w:t>
      </w:r>
    </w:p>
    <w:p>
      <w:pPr>
        <w:pStyle w:val="Style111"/>
        <w:widowControl/>
        <w:tabs>
          <w:tab w:val="left" w:pos="480" w:leader="none"/>
        </w:tabs>
        <w:spacing w:lineRule="auto" w:line="240"/>
        <w:ind w:hanging="0"/>
        <w:jc w:val="center"/>
        <w:rPr>
          <w:rStyle w:val="FontStyle27"/>
          <w:rFonts w:ascii="Verdana" w:hAnsi="Verdana" w:cs="Arial"/>
          <w:b/>
          <w:b/>
          <w:sz w:val="20"/>
          <w:szCs w:val="20"/>
        </w:rPr>
      </w:pPr>
      <w:r>
        <w:rPr>
          <w:rFonts w:cs="Arial" w:ascii="Verdana" w:hAnsi="Verdana"/>
          <w:b/>
          <w:sz w:val="20"/>
          <w:szCs w:val="20"/>
        </w:rPr>
      </w:r>
    </w:p>
    <w:p>
      <w:pPr>
        <w:pStyle w:val="Style111"/>
        <w:widowControl/>
        <w:tabs>
          <w:tab w:val="left" w:pos="480" w:leader="none"/>
        </w:tabs>
        <w:spacing w:lineRule="auto" w:line="240"/>
        <w:ind w:hanging="0"/>
        <w:jc w:val="center"/>
        <w:rPr/>
      </w:pPr>
      <w:r>
        <w:rPr>
          <w:rStyle w:val="FontStyle27"/>
          <w:rFonts w:cs="Arial" w:ascii="Verdana" w:hAnsi="Verdana"/>
          <w:b/>
          <w:sz w:val="20"/>
          <w:szCs w:val="20"/>
        </w:rPr>
        <w:t>Rozdział 20</w:t>
      </w:r>
    </w:p>
    <w:p>
      <w:pPr>
        <w:pStyle w:val="Style111"/>
        <w:widowControl/>
        <w:spacing w:lineRule="auto" w:line="240" w:before="91" w:after="0"/>
        <w:ind w:hanging="0"/>
        <w:jc w:val="center"/>
        <w:rPr/>
      </w:pPr>
      <w:r>
        <w:rPr>
          <w:rStyle w:val="FontStyle28"/>
          <w:rFonts w:cs="Arial" w:ascii="Verdana" w:hAnsi="Verdana"/>
          <w:sz w:val="20"/>
          <w:szCs w:val="20"/>
        </w:rPr>
        <w:t>KLAUZULA INFORMACYJNA</w:t>
      </w:r>
    </w:p>
    <w:p>
      <w:pPr>
        <w:pStyle w:val="1"/>
        <w:snapToGrid w:val="false"/>
        <w:spacing w:lineRule="atLeast" w:line="258" w:before="0" w:after="0"/>
        <w:ind w:hanging="0"/>
        <w:jc w:val="left"/>
        <w:rPr/>
      </w:pPr>
      <w:r>
        <w:rPr>
          <w:rFonts w:ascii="Verdana" w:hAnsi="Verdana"/>
          <w:sz w:val="20"/>
        </w:rPr>
        <w:t>Klauzula informacyjna z art. 13 RODO w celu związanym z postępowaniem o udzielenie zamówienia publicznego.</w:t>
      </w:r>
    </w:p>
    <w:p>
      <w:pPr>
        <w:pStyle w:val="Normal"/>
        <w:spacing w:before="0" w:after="150"/>
        <w:ind w:hanging="0"/>
        <w:jc w:val="left"/>
        <w:rPr/>
      </w:pPr>
      <w:r>
        <w:rPr>
          <w:rFonts w:cs="Arial" w:ascii="Verdana" w:hAnsi="Verdana"/>
          <w:sz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numPr>
          <w:ilvl w:val="0"/>
          <w:numId w:val="0"/>
        </w:numPr>
        <w:suppressAutoHyphens w:val="false"/>
        <w:spacing w:before="0" w:after="150"/>
        <w:ind w:left="0" w:hanging="0"/>
        <w:contextualSpacing/>
        <w:jc w:val="left"/>
        <w:rPr/>
      </w:pPr>
      <w:r>
        <w:rPr>
          <w:rFonts w:ascii="Verdana" w:hAnsi="Verdana"/>
          <w:lang w:eastAsia="pl-PL"/>
        </w:rPr>
        <w:t>a) administratorem Pani/Pana danych osobowych jest Burmistrz Miasta Świeradowa – Zdrój, ul. 11 Listopada 35, 59-840 Świeradów - Zdrój</w:t>
      </w:r>
      <w:r>
        <w:rPr>
          <w:rFonts w:ascii="Verdana" w:hAnsi="Verdana"/>
        </w:rPr>
        <w:t>;</w:t>
      </w:r>
    </w:p>
    <w:p>
      <w:pPr>
        <w:pStyle w:val="ListParagraph"/>
        <w:numPr>
          <w:ilvl w:val="0"/>
          <w:numId w:val="0"/>
        </w:numPr>
        <w:suppressAutoHyphens w:val="false"/>
        <w:spacing w:before="0" w:after="150"/>
        <w:ind w:left="0" w:hanging="0"/>
        <w:contextualSpacing/>
        <w:jc w:val="left"/>
        <w:rPr/>
      </w:pPr>
      <w:r>
        <w:rPr>
          <w:rFonts w:ascii="Verdana" w:hAnsi="Verdana"/>
          <w:lang w:eastAsia="pl-PL"/>
        </w:rPr>
        <w:t xml:space="preserve">b) inspektorem ochrony danych osobowych w Gminie Miejskiej Świeradów - Zdrój jest Pan Oskar Manowiecki, </w:t>
      </w:r>
      <w:hyperlink r:id="rId9">
        <w:r>
          <w:rPr>
            <w:rStyle w:val="Czeinternetowe"/>
            <w:rFonts w:ascii="Verdana" w:hAnsi="Verdana"/>
            <w:lang w:eastAsia="pl-PL"/>
          </w:rPr>
          <w:t>ido@lesny.com.pl</w:t>
        </w:r>
      </w:hyperlink>
      <w:r>
        <w:rPr>
          <w:rFonts w:ascii="Verdana" w:hAnsi="Verdana"/>
          <w:lang w:eastAsia="pl-PL"/>
        </w:rPr>
        <w:t>, tel. 61 424 40 33;</w:t>
      </w:r>
    </w:p>
    <w:p>
      <w:pPr>
        <w:pStyle w:val="ListParagraph"/>
        <w:numPr>
          <w:ilvl w:val="0"/>
          <w:numId w:val="0"/>
        </w:numPr>
        <w:suppressAutoHyphens w:val="false"/>
        <w:spacing w:before="0" w:after="150"/>
        <w:ind w:left="0" w:hanging="0"/>
        <w:contextualSpacing/>
        <w:jc w:val="left"/>
        <w:rPr/>
      </w:pPr>
      <w:r>
        <w:rPr>
          <w:rFonts w:ascii="Verdana" w:hAnsi="Verdana"/>
          <w:lang w:eastAsia="pl-PL"/>
        </w:rPr>
        <w:t>c) Pani/Pana dane osobowe przetwarzane będą na podstawie art. 6 ust. 1 lit. c</w:t>
      </w:r>
      <w:r>
        <w:rPr>
          <w:rFonts w:ascii="Verdana" w:hAnsi="Verdana"/>
          <w:i/>
          <w:lang w:eastAsia="pl-PL"/>
        </w:rPr>
        <w:t xml:space="preserve"> </w:t>
      </w:r>
      <w:r>
        <w:rPr>
          <w:rFonts w:ascii="Verdana" w:hAnsi="Verdana"/>
          <w:lang w:eastAsia="pl-PL"/>
        </w:rPr>
        <w:t xml:space="preserve">RODO w celu </w:t>
      </w:r>
      <w:r>
        <w:rPr>
          <w:rFonts w:ascii="Verdana" w:hAnsi="Verdana"/>
        </w:rPr>
        <w:t>związanym z postępowaniem o udzielenie niniejszego zamówienia publicznego</w:t>
      </w:r>
      <w:r>
        <w:rPr>
          <w:rFonts w:ascii="Verdana" w:hAnsi="Verdana"/>
          <w:i/>
        </w:rPr>
        <w:t xml:space="preserve"> </w:t>
      </w:r>
      <w:r>
        <w:rPr>
          <w:rFonts w:ascii="Verdana" w:hAnsi="Verdana"/>
        </w:rPr>
        <w:t>prowadzonego w trybie przetargu nieograniczonego;</w:t>
      </w:r>
    </w:p>
    <w:p>
      <w:pPr>
        <w:pStyle w:val="ListParagraph"/>
        <w:numPr>
          <w:ilvl w:val="0"/>
          <w:numId w:val="0"/>
        </w:numPr>
        <w:suppressAutoHyphens w:val="false"/>
        <w:spacing w:before="0" w:after="150"/>
        <w:ind w:hanging="0"/>
        <w:contextualSpacing/>
        <w:jc w:val="left"/>
        <w:rPr/>
      </w:pPr>
      <w:r>
        <w:rPr>
          <w:rFonts w:ascii="Verdana" w:hAnsi="Verdana"/>
          <w:lang w:eastAsia="pl-PL"/>
        </w:rPr>
        <w:t xml:space="preserve">d) odbiorcami Pani/Pana danych osobowych będą osoby lub podmioty, którym udostępniona zostanie dokumentacja postępowania w oparciu o art. 8 oraz art. 96 ust. 3 ustawy z dnia 29 stycznia 2004 r. – Prawo zamówień publicznych (Dz. U. z 2018 r. poz. 1986), dalej „ustawa Pzp”;  </w:t>
      </w:r>
    </w:p>
    <w:p>
      <w:pPr>
        <w:pStyle w:val="ListParagraph"/>
        <w:numPr>
          <w:ilvl w:val="0"/>
          <w:numId w:val="0"/>
        </w:numPr>
        <w:suppressAutoHyphens w:val="false"/>
        <w:spacing w:before="0" w:after="150"/>
        <w:ind w:left="0" w:hanging="0"/>
        <w:contextualSpacing/>
        <w:jc w:val="left"/>
        <w:rPr/>
      </w:pPr>
      <w:r>
        <w:rPr>
          <w:rFonts w:ascii="Verdana" w:hAnsi="Verdana"/>
          <w:lang w:eastAsia="pl-PL"/>
        </w:rPr>
        <w:t>e) Pani/Pana dane osobowe będą przechowywane, zgodnie z art. 97 ust. 1 ustawy Pzp, przez okres 4 lat od dnia zakończenia postępowania o udzielenie zamówienia, a jeżeli czas trwania umowy przekracza 4 lata, okres przechowywania obejmuje cały czas trwania umowy;</w:t>
      </w:r>
    </w:p>
    <w:p>
      <w:pPr>
        <w:pStyle w:val="ListParagraph"/>
        <w:numPr>
          <w:ilvl w:val="0"/>
          <w:numId w:val="0"/>
        </w:numPr>
        <w:suppressAutoHyphens w:val="false"/>
        <w:spacing w:before="0" w:after="150"/>
        <w:ind w:left="0" w:hanging="0"/>
        <w:contextualSpacing/>
        <w:jc w:val="left"/>
        <w:rPr/>
      </w:pPr>
      <w:r>
        <w:rPr>
          <w:rFonts w:ascii="Verdana" w:hAnsi="Verdana"/>
          <w:lang w:eastAsia="pl-PL"/>
        </w:rPr>
        <w:t xml:space="preserve">f)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pPr>
        <w:pStyle w:val="ListParagraph"/>
        <w:numPr>
          <w:ilvl w:val="0"/>
          <w:numId w:val="0"/>
        </w:numPr>
        <w:suppressAutoHyphens w:val="false"/>
        <w:spacing w:before="0" w:after="150"/>
        <w:ind w:left="0" w:hanging="0"/>
        <w:contextualSpacing/>
        <w:jc w:val="left"/>
        <w:rPr/>
      </w:pPr>
      <w:r>
        <w:rPr>
          <w:rFonts w:ascii="Verdana" w:hAnsi="Verdana"/>
          <w:lang w:eastAsia="pl-PL"/>
        </w:rPr>
        <w:t>g) w odniesieniu do Pani/Pana danych osobowych decyzje nie będą podejmowane w sposób zautomatyzowany, stosowanie do art. 22 RODO;</w:t>
      </w:r>
    </w:p>
    <w:p>
      <w:pPr>
        <w:pStyle w:val="ListParagraph"/>
        <w:numPr>
          <w:ilvl w:val="0"/>
          <w:numId w:val="0"/>
        </w:numPr>
        <w:suppressAutoHyphens w:val="false"/>
        <w:spacing w:before="0" w:after="150"/>
        <w:ind w:left="0" w:hanging="0"/>
        <w:contextualSpacing/>
        <w:jc w:val="left"/>
        <w:rPr/>
      </w:pPr>
      <w:r>
        <w:rPr>
          <w:rFonts w:ascii="Verdana" w:hAnsi="Verdana"/>
          <w:lang w:eastAsia="pl-PL"/>
        </w:rPr>
        <w:t>h) posiada Pani/Pan:</w:t>
      </w:r>
    </w:p>
    <w:p>
      <w:pPr>
        <w:pStyle w:val="ListParagraph"/>
        <w:numPr>
          <w:ilvl w:val="0"/>
          <w:numId w:val="0"/>
        </w:numPr>
        <w:suppressAutoHyphens w:val="false"/>
        <w:spacing w:before="0" w:after="150"/>
        <w:ind w:left="0" w:hanging="0"/>
        <w:contextualSpacing/>
        <w:jc w:val="left"/>
        <w:rPr/>
      </w:pPr>
      <w:r>
        <w:rPr>
          <w:rFonts w:ascii="Verdana" w:hAnsi="Verdana"/>
          <w:lang w:eastAsia="pl-PL"/>
        </w:rPr>
        <w:t>- na podstawie art. 15 RODO prawo dostępu do danych osobowych Pani/Pana dotyczących;</w:t>
      </w:r>
    </w:p>
    <w:p>
      <w:pPr>
        <w:pStyle w:val="ListParagraph"/>
        <w:numPr>
          <w:ilvl w:val="0"/>
          <w:numId w:val="0"/>
        </w:numPr>
        <w:suppressAutoHyphens w:val="false"/>
        <w:spacing w:before="0" w:after="150"/>
        <w:ind w:left="0" w:hanging="0"/>
        <w:contextualSpacing/>
        <w:jc w:val="left"/>
        <w:rPr/>
      </w:pPr>
      <w:r>
        <w:rPr>
          <w:rFonts w:ascii="Verdana" w:hAnsi="Verdana"/>
          <w:lang w:eastAsia="pl-PL"/>
        </w:rPr>
        <w:t>- na podstawie art. 16 RODO prawo do sprostowania Pani/Pana danych osobowych;</w:t>
      </w:r>
    </w:p>
    <w:p>
      <w:pPr>
        <w:pStyle w:val="ListParagraph"/>
        <w:numPr>
          <w:ilvl w:val="0"/>
          <w:numId w:val="0"/>
        </w:numPr>
        <w:suppressAutoHyphens w:val="false"/>
        <w:spacing w:before="0" w:after="150"/>
        <w:ind w:left="0" w:hanging="0"/>
        <w:contextualSpacing/>
        <w:jc w:val="left"/>
        <w:rPr/>
      </w:pPr>
      <w:r>
        <w:rPr>
          <w:rFonts w:ascii="Verdana" w:hAnsi="Verdana"/>
          <w:lang w:eastAsia="pl-PL"/>
        </w:rPr>
        <w:t xml:space="preserve">- na podstawie art. 18 RODO prawo żądania od administratora ograniczenia przetwarzania danych osobowych z zastrzeżeniem przypadków, o których mowa w art. 18 ust. 2 RODO;  </w:t>
      </w:r>
    </w:p>
    <w:p>
      <w:pPr>
        <w:pStyle w:val="ListParagraph"/>
        <w:numPr>
          <w:ilvl w:val="0"/>
          <w:numId w:val="0"/>
        </w:numPr>
        <w:suppressAutoHyphens w:val="false"/>
        <w:spacing w:before="0" w:after="150"/>
        <w:ind w:left="0" w:hanging="0"/>
        <w:contextualSpacing/>
        <w:jc w:val="left"/>
        <w:rPr/>
      </w:pPr>
      <w:r>
        <w:rPr>
          <w:rFonts w:ascii="Verdana" w:hAnsi="Verdana"/>
          <w:lang w:eastAsia="pl-PL"/>
        </w:rPr>
        <w:t>- prawo do wniesienia skargi do Prezesa Urzędu Ochrony Danych Osobowych, gdy uzna Pani/Pan, że przetwarzanie danych osobowych Pani/Pana dotyczących narusza przepisy RODO;</w:t>
      </w:r>
    </w:p>
    <w:p>
      <w:pPr>
        <w:pStyle w:val="ListParagraph"/>
        <w:numPr>
          <w:ilvl w:val="0"/>
          <w:numId w:val="0"/>
        </w:numPr>
        <w:suppressAutoHyphens w:val="false"/>
        <w:spacing w:before="0" w:after="150"/>
        <w:ind w:left="720" w:hanging="0"/>
        <w:contextualSpacing/>
        <w:jc w:val="left"/>
        <w:rPr/>
      </w:pPr>
      <w:r>
        <w:rPr>
          <w:rFonts w:ascii="Verdana" w:hAnsi="Verdana"/>
          <w:lang w:eastAsia="pl-PL"/>
        </w:rPr>
        <w:t>i) nie przysługuje Pani/Panu:</w:t>
      </w:r>
    </w:p>
    <w:p>
      <w:pPr>
        <w:pStyle w:val="ListParagraph"/>
        <w:numPr>
          <w:ilvl w:val="0"/>
          <w:numId w:val="0"/>
        </w:numPr>
        <w:suppressAutoHyphens w:val="false"/>
        <w:spacing w:before="0" w:after="150"/>
        <w:ind w:left="0" w:hanging="0"/>
        <w:contextualSpacing/>
        <w:jc w:val="left"/>
        <w:rPr/>
      </w:pPr>
      <w:r>
        <w:rPr>
          <w:rFonts w:ascii="Verdana" w:hAnsi="Verdana"/>
          <w:lang w:eastAsia="pl-PL"/>
        </w:rPr>
        <w:t>- w związku z art. 17 ust. 3 lit. b, d lub e RODO prawo do usunięcia danych osobowych;</w:t>
      </w:r>
    </w:p>
    <w:p>
      <w:pPr>
        <w:pStyle w:val="ListParagraph"/>
        <w:numPr>
          <w:ilvl w:val="0"/>
          <w:numId w:val="0"/>
        </w:numPr>
        <w:suppressAutoHyphens w:val="false"/>
        <w:spacing w:before="0" w:after="150"/>
        <w:ind w:left="0" w:hanging="0"/>
        <w:contextualSpacing/>
        <w:jc w:val="left"/>
        <w:rPr/>
      </w:pPr>
      <w:r>
        <w:rPr>
          <w:rFonts w:ascii="Verdana" w:hAnsi="Verdana"/>
          <w:lang w:eastAsia="pl-PL"/>
        </w:rPr>
        <w:t>- prawo do przenoszenia danych osobowych, o którym mowa w art. 20 RODO;</w:t>
      </w:r>
    </w:p>
    <w:p>
      <w:pPr>
        <w:pStyle w:val="ListParagraph"/>
        <w:widowControl/>
        <w:numPr>
          <w:ilvl w:val="0"/>
          <w:numId w:val="0"/>
        </w:numPr>
        <w:suppressAutoHyphens w:val="false"/>
        <w:spacing w:lineRule="auto" w:line="240" w:before="0" w:after="150"/>
        <w:ind w:left="0" w:hanging="0"/>
        <w:contextualSpacing/>
        <w:jc w:val="left"/>
        <w:rPr/>
      </w:pPr>
      <w:r>
        <w:rPr>
          <w:rStyle w:val="FontStyle27"/>
          <w:rFonts w:ascii="Verdana" w:hAnsi="Verdana"/>
          <w:lang w:eastAsia="pl-PL"/>
        </w:rPr>
        <w:t>- na podstawie art. 21 RODO prawo sprzeciwu, wobec przetwarzania danych osobowych, gdyż podstawą prawną przetwarzania Pani/Pana danych osobowych jest art. 6 ust. 1 lit. c RODO.</w:t>
      </w:r>
    </w:p>
    <w:p>
      <w:pPr>
        <w:pStyle w:val="ListParagraph"/>
        <w:widowControl/>
        <w:numPr>
          <w:ilvl w:val="0"/>
          <w:numId w:val="0"/>
        </w:numPr>
        <w:suppressAutoHyphens w:val="false"/>
        <w:spacing w:lineRule="auto" w:line="240" w:before="0" w:after="150"/>
        <w:ind w:left="0" w:hanging="0"/>
        <w:contextualSpacing/>
        <w:jc w:val="left"/>
        <w:rPr>
          <w:rStyle w:val="FontStyle27"/>
          <w:rFonts w:ascii="Verdana" w:hAnsi="Verdana"/>
          <w:lang w:eastAsia="pl-PL"/>
        </w:rPr>
      </w:pPr>
      <w:r>
        <w:rPr/>
      </w:r>
    </w:p>
    <w:p>
      <w:pPr>
        <w:pStyle w:val="Style111"/>
        <w:widowControl/>
        <w:tabs>
          <w:tab w:val="left" w:pos="480" w:leader="none"/>
        </w:tabs>
        <w:spacing w:lineRule="auto" w:line="240"/>
        <w:ind w:hanging="0"/>
        <w:jc w:val="center"/>
        <w:rPr>
          <w:rStyle w:val="FontStyle27"/>
          <w:rFonts w:ascii="Verdana" w:hAnsi="Verdana" w:cs="Arial"/>
          <w:b/>
          <w:b/>
          <w:sz w:val="20"/>
          <w:szCs w:val="20"/>
        </w:rPr>
      </w:pPr>
      <w:r>
        <w:rPr>
          <w:rFonts w:cs="Arial" w:ascii="Verdana" w:hAnsi="Verdana"/>
          <w:b/>
          <w:sz w:val="20"/>
          <w:szCs w:val="20"/>
        </w:rPr>
      </w:r>
    </w:p>
    <w:p>
      <w:pPr>
        <w:pStyle w:val="Style111"/>
        <w:widowControl/>
        <w:tabs>
          <w:tab w:val="left" w:pos="480" w:leader="none"/>
        </w:tabs>
        <w:spacing w:lineRule="auto" w:line="240"/>
        <w:ind w:hanging="0"/>
        <w:jc w:val="center"/>
        <w:rPr/>
      </w:pPr>
      <w:r>
        <w:rPr>
          <w:rStyle w:val="FontStyle27"/>
          <w:rFonts w:cs="Arial" w:ascii="Verdana" w:hAnsi="Verdana"/>
          <w:b/>
          <w:sz w:val="20"/>
          <w:szCs w:val="20"/>
        </w:rPr>
        <w:t>Rozdział 21</w:t>
      </w:r>
    </w:p>
    <w:p>
      <w:pPr>
        <w:pStyle w:val="Style41"/>
        <w:widowControl/>
        <w:spacing w:lineRule="auto" w:line="240"/>
        <w:ind w:right="5" w:hanging="0"/>
        <w:rPr/>
      </w:pPr>
      <w:r>
        <w:rPr>
          <w:rStyle w:val="FontStyle28"/>
          <w:rFonts w:cs="Arial" w:ascii="Verdana" w:hAnsi="Verdana"/>
          <w:sz w:val="20"/>
          <w:szCs w:val="20"/>
        </w:rPr>
        <w:t>ZAŁĄCZNIKI DO SIWZ</w:t>
      </w:r>
    </w:p>
    <w:p>
      <w:pPr>
        <w:pStyle w:val="Style91"/>
        <w:widowControl/>
        <w:spacing w:lineRule="auto" w:line="240" w:before="24" w:after="0"/>
        <w:rPr>
          <w:rStyle w:val="FontStyle27"/>
          <w:rFonts w:ascii="Verdana" w:hAnsi="Verdana" w:cs="Arial"/>
          <w:sz w:val="20"/>
          <w:szCs w:val="20"/>
        </w:rPr>
      </w:pPr>
      <w:r>
        <w:rPr>
          <w:rStyle w:val="FontStyle27"/>
          <w:rFonts w:cs="Arial" w:ascii="Verdana" w:hAnsi="Verdana"/>
          <w:sz w:val="20"/>
          <w:szCs w:val="20"/>
        </w:rPr>
        <w:t>Integralną częścią SIWZ są załączniki:</w:t>
      </w:r>
    </w:p>
    <w:p>
      <w:pPr>
        <w:pStyle w:val="Style51"/>
        <w:widowControl/>
        <w:rPr/>
      </w:pPr>
      <w:r>
        <w:rPr>
          <w:rStyle w:val="FontStyle27"/>
          <w:rFonts w:cs="Arial" w:ascii="Verdana" w:hAnsi="Verdana"/>
          <w:sz w:val="20"/>
          <w:szCs w:val="20"/>
        </w:rPr>
        <w:t>Załącznik Nr 1A – Szczegółowy opis przedmiotu zamówienia,</w:t>
      </w:r>
      <w:r>
        <w:rPr>
          <w:rStyle w:val="FontStyle26"/>
          <w:rFonts w:cs="Arial" w:ascii="Verdana" w:hAnsi="Verdana"/>
          <w:b w:val="false"/>
          <w:bCs w:val="false"/>
          <w:sz w:val="20"/>
          <w:szCs w:val="20"/>
        </w:rPr>
        <w:t xml:space="preserve"> </w:t>
      </w:r>
    </w:p>
    <w:p>
      <w:pPr>
        <w:pStyle w:val="Style51"/>
        <w:widowControl/>
        <w:ind w:right="33" w:hanging="0"/>
        <w:rPr/>
      </w:pPr>
      <w:r>
        <w:rPr>
          <w:rStyle w:val="FontStyle27"/>
          <w:rFonts w:cs="Arial" w:ascii="Verdana" w:hAnsi="Verdana"/>
          <w:sz w:val="20"/>
          <w:szCs w:val="20"/>
        </w:rPr>
        <w:t xml:space="preserve">Załącznik Nr 1 – Formularz ofertowy - </w:t>
      </w:r>
      <w:r>
        <w:rPr>
          <w:rStyle w:val="FontStyle27"/>
          <w:rFonts w:cs="Verdana" w:ascii="Verdana" w:hAnsi="Verdana"/>
          <w:b/>
          <w:bCs/>
          <w:sz w:val="20"/>
          <w:szCs w:val="20"/>
        </w:rPr>
        <w:t>do wypełnienia przez wykonawców</w:t>
      </w:r>
    </w:p>
    <w:p>
      <w:pPr>
        <w:pStyle w:val="Style51"/>
        <w:widowControl/>
        <w:ind w:right="33" w:hanging="0"/>
        <w:rPr/>
      </w:pPr>
      <w:r>
        <w:rPr>
          <w:rStyle w:val="FontStyle27"/>
          <w:rFonts w:cs="Arial" w:ascii="Verdana" w:hAnsi="Verdana"/>
          <w:sz w:val="20"/>
          <w:szCs w:val="20"/>
        </w:rPr>
        <w:t xml:space="preserve">Załącznik Nr 2 – Wzór informacji, że wykonawca nie należy/należy do grupy kapitałowej, </w:t>
      </w:r>
      <w:r>
        <w:rPr>
          <w:rStyle w:val="FontStyle27"/>
          <w:rFonts w:cs="Verdana" w:ascii="Verdana" w:hAnsi="Verdana"/>
          <w:b/>
          <w:bCs/>
          <w:sz w:val="20"/>
          <w:szCs w:val="20"/>
        </w:rPr>
        <w:t>do wypełnienia przez wykonawców w terminie 3 dni od dnia przekazania informacji z otwarcia ofert,</w:t>
      </w:r>
    </w:p>
    <w:p>
      <w:pPr>
        <w:pStyle w:val="Style51"/>
        <w:widowControl/>
        <w:rPr/>
      </w:pPr>
      <w:r>
        <w:rPr>
          <w:rStyle w:val="FontStyle27"/>
          <w:rFonts w:cs="Arial" w:ascii="Verdana" w:hAnsi="Verdana"/>
          <w:sz w:val="20"/>
          <w:szCs w:val="20"/>
        </w:rPr>
        <w:t>Załącznik Nr 3 – Wzór wykazu usług -</w:t>
      </w:r>
      <w:r>
        <w:rPr>
          <w:rStyle w:val="FontStyle27"/>
          <w:rFonts w:cs="Verdana" w:ascii="Verdana" w:hAnsi="Verdana"/>
          <w:b/>
          <w:bCs/>
          <w:sz w:val="20"/>
          <w:szCs w:val="20"/>
        </w:rPr>
        <w:t xml:space="preserve">do wypełnienia przez wykonawców </w:t>
      </w:r>
      <w:r>
        <w:rPr>
          <w:rStyle w:val="FontStyle27"/>
          <w:rFonts w:cs="Verdana" w:ascii="Verdana" w:hAnsi="Verdana"/>
          <w:b/>
          <w:sz w:val="20"/>
          <w:szCs w:val="20"/>
          <w:lang w:eastAsia="zxx" w:bidi="zxx"/>
        </w:rPr>
        <w:t>i przekazania zamawiającemu na każde jego wezwanie</w:t>
      </w:r>
      <w:r>
        <w:rPr>
          <w:rStyle w:val="FontStyle27"/>
          <w:rFonts w:cs="Verdana" w:ascii="Verdana" w:hAnsi="Verdana"/>
          <w:sz w:val="20"/>
          <w:szCs w:val="20"/>
          <w:lang w:eastAsia="zxx" w:bidi="zxx"/>
        </w:rPr>
        <w:t>.</w:t>
      </w:r>
      <w:r>
        <w:rPr>
          <w:rStyle w:val="FontStyle27"/>
          <w:rFonts w:cs="Arial" w:ascii="Verdana" w:hAnsi="Verdana"/>
          <w:sz w:val="20"/>
          <w:szCs w:val="20"/>
        </w:rPr>
        <w:t xml:space="preserve"> </w:t>
      </w:r>
    </w:p>
    <w:p>
      <w:pPr>
        <w:pStyle w:val="Style51"/>
        <w:widowControl/>
        <w:rPr/>
      </w:pPr>
      <w:r>
        <w:rPr>
          <w:rStyle w:val="FontStyle27"/>
          <w:rFonts w:cs="Arial" w:ascii="Verdana" w:hAnsi="Verdana"/>
          <w:sz w:val="20"/>
          <w:szCs w:val="20"/>
        </w:rPr>
        <w:t xml:space="preserve">Załącznik Nr 4 – Wzór wykazu osób - </w:t>
      </w:r>
      <w:r>
        <w:rPr>
          <w:rStyle w:val="FontStyle27"/>
          <w:rFonts w:cs="Verdana" w:ascii="Verdana" w:hAnsi="Verdana"/>
          <w:b/>
          <w:bCs/>
          <w:sz w:val="20"/>
          <w:szCs w:val="20"/>
        </w:rPr>
        <w:t xml:space="preserve">do wypełnienia przez wykonawców </w:t>
      </w:r>
      <w:r>
        <w:rPr>
          <w:rStyle w:val="FontStyle27"/>
          <w:rFonts w:cs="Verdana" w:ascii="Verdana" w:hAnsi="Verdana"/>
          <w:b/>
          <w:sz w:val="20"/>
          <w:szCs w:val="20"/>
          <w:lang w:eastAsia="zxx" w:bidi="zxx"/>
        </w:rPr>
        <w:t>i przekazania zamawiającemu na każde jego wezwanie</w:t>
      </w:r>
      <w:r>
        <w:rPr>
          <w:rStyle w:val="FontStyle27"/>
          <w:rFonts w:cs="Verdana" w:ascii="Verdana" w:hAnsi="Verdana"/>
          <w:sz w:val="20"/>
          <w:szCs w:val="20"/>
          <w:lang w:eastAsia="zxx" w:bidi="zxx"/>
        </w:rPr>
        <w:t>.</w:t>
      </w:r>
    </w:p>
    <w:p>
      <w:pPr>
        <w:pStyle w:val="Style51"/>
        <w:widowControl/>
        <w:rPr/>
      </w:pPr>
      <w:r>
        <w:rPr>
          <w:rStyle w:val="FontStyle27"/>
          <w:rFonts w:cs="Arial" w:ascii="Verdana" w:hAnsi="Verdana"/>
          <w:sz w:val="20"/>
          <w:szCs w:val="20"/>
        </w:rPr>
        <w:t>Załącznik Nr 5 – Wzór umowy,</w:t>
      </w:r>
    </w:p>
    <w:p>
      <w:pPr>
        <w:pStyle w:val="Style51"/>
        <w:widowControl/>
        <w:rPr/>
      </w:pPr>
      <w:r>
        <w:rPr>
          <w:rStyle w:val="FontStyle27"/>
          <w:rFonts w:cs="Arial" w:ascii="Verdana" w:hAnsi="Verdana"/>
          <w:sz w:val="20"/>
          <w:szCs w:val="20"/>
        </w:rPr>
        <w:t xml:space="preserve">Załącznik Nr 6 – Oświadczenie RODO - </w:t>
      </w:r>
      <w:r>
        <w:rPr>
          <w:rStyle w:val="FontStyle27"/>
          <w:rFonts w:cs="Verdana" w:ascii="Verdana" w:hAnsi="Verdana"/>
          <w:b/>
          <w:bCs/>
          <w:sz w:val="20"/>
          <w:szCs w:val="20"/>
        </w:rPr>
        <w:t xml:space="preserve">do wypełnienia przez wykonawców </w:t>
      </w:r>
      <w:r>
        <w:rPr>
          <w:rStyle w:val="FontStyle27"/>
          <w:rFonts w:cs="Verdana" w:ascii="Verdana" w:hAnsi="Verdana"/>
          <w:b/>
          <w:bCs/>
          <w:sz w:val="20"/>
          <w:szCs w:val="20"/>
        </w:rPr>
        <w:t>jeżeli dotyczy</w:t>
      </w:r>
      <w:r>
        <w:rPr>
          <w:rStyle w:val="FontStyle27"/>
          <w:rFonts w:cs="Verdana" w:ascii="Verdana" w:hAnsi="Verdana"/>
          <w:b/>
          <w:bCs/>
          <w:sz w:val="20"/>
          <w:szCs w:val="20"/>
        </w:rPr>
        <w:t>.</w:t>
      </w:r>
    </w:p>
    <w:p>
      <w:pPr>
        <w:pStyle w:val="Style51"/>
        <w:widowControl/>
        <w:rPr/>
      </w:pPr>
      <w:r>
        <w:rPr>
          <w:rStyle w:val="FontStyle27"/>
          <w:rFonts w:cs="Arial" w:ascii="Verdana" w:hAnsi="Verdana"/>
          <w:b w:val="false"/>
          <w:bCs w:val="false"/>
          <w:sz w:val="20"/>
          <w:szCs w:val="20"/>
        </w:rPr>
        <w:t xml:space="preserve">Załącznik Nr </w:t>
      </w:r>
      <w:r>
        <w:rPr>
          <w:rStyle w:val="FontStyle27"/>
          <w:rFonts w:cs="Arial" w:ascii="Verdana" w:hAnsi="Verdana"/>
          <w:b w:val="false"/>
          <w:bCs w:val="false"/>
          <w:sz w:val="20"/>
          <w:szCs w:val="20"/>
        </w:rPr>
        <w:t>7</w:t>
      </w:r>
      <w:r>
        <w:rPr>
          <w:rStyle w:val="FontStyle27"/>
          <w:rFonts w:cs="Arial" w:ascii="Verdana" w:hAnsi="Verdana"/>
          <w:b w:val="false"/>
          <w:bCs w:val="false"/>
          <w:sz w:val="20"/>
          <w:szCs w:val="20"/>
        </w:rPr>
        <w:t xml:space="preserve"> – </w:t>
      </w:r>
      <w:r>
        <w:rPr>
          <w:rFonts w:cs="Verdana" w:ascii="Verdana" w:hAnsi="Verdana"/>
          <w:b w:val="false"/>
          <w:bCs w:val="false"/>
          <w:sz w:val="20"/>
        </w:rPr>
        <w:t xml:space="preserve">ZOBOWIĄZANIE INNEGO PODMIOTU </w:t>
      </w:r>
      <w:r>
        <w:rPr>
          <w:rFonts w:cs="Verdana" w:ascii="Verdana" w:hAnsi="Verdana"/>
          <w:b w:val="false"/>
          <w:bCs w:val="false"/>
          <w:sz w:val="20"/>
          <w:szCs w:val="22"/>
          <w:lang w:eastAsia="en-US"/>
        </w:rPr>
        <w:t xml:space="preserve">DO ODDANIA DO DYSPOZYCJI NIEZBĘDNYCH ZASOBÓW - </w:t>
      </w:r>
      <w:r>
        <w:rPr>
          <w:rStyle w:val="FontStyle27"/>
          <w:rFonts w:cs="Arial" w:ascii="Verdana" w:hAnsi="Verdana"/>
          <w:b w:val="false"/>
          <w:bCs w:val="false"/>
          <w:sz w:val="20"/>
          <w:szCs w:val="20"/>
          <w:lang w:eastAsia="en-US"/>
        </w:rPr>
        <w:t xml:space="preserve">- </w:t>
      </w:r>
      <w:r>
        <w:rPr>
          <w:rStyle w:val="FontStyle27"/>
          <w:rFonts w:cs="Verdana" w:ascii="Verdana" w:hAnsi="Verdana"/>
          <w:b/>
          <w:bCs/>
          <w:sz w:val="20"/>
          <w:szCs w:val="20"/>
          <w:lang w:eastAsia="en-US"/>
        </w:rPr>
        <w:t xml:space="preserve">do wypełnienia przez wykonawców </w:t>
      </w:r>
      <w:r>
        <w:rPr>
          <w:rStyle w:val="FontStyle27"/>
          <w:rFonts w:cs="Verdana" w:ascii="Verdana" w:hAnsi="Verdana"/>
          <w:b/>
          <w:bCs/>
          <w:sz w:val="20"/>
          <w:szCs w:val="20"/>
          <w:lang w:eastAsia="en-US"/>
        </w:rPr>
        <w:t>jeżeli dotyczy</w:t>
      </w:r>
      <w:r>
        <w:rPr>
          <w:rStyle w:val="FontStyle27"/>
          <w:rFonts w:cs="Verdana" w:ascii="Verdana" w:hAnsi="Verdana"/>
          <w:b/>
          <w:bCs/>
          <w:sz w:val="20"/>
          <w:szCs w:val="20"/>
          <w:lang w:eastAsia="en-US"/>
        </w:rPr>
        <w:t>.</w:t>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jc w:val="right"/>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Arial" w:hAnsi="Arial" w:cs="Arial"/>
          <w:b/>
          <w:b/>
          <w:sz w:val="22"/>
          <w:szCs w:val="22"/>
          <w:lang w:eastAsia="en-US"/>
        </w:rPr>
      </w:pPr>
      <w:r>
        <w:rPr>
          <w:rFonts w:cs="Arial" w:ascii="Arial" w:hAnsi="Arial"/>
          <w:b/>
          <w:sz w:val="22"/>
          <w:szCs w:val="22"/>
          <w:lang w:eastAsia="en-US"/>
        </w:rPr>
      </w:r>
    </w:p>
    <w:p>
      <w:pPr>
        <w:pStyle w:val="Normal"/>
        <w:rPr>
          <w:rFonts w:ascii="Verdana" w:hAnsi="Verdana" w:cs="Arial"/>
          <w:b/>
          <w:b/>
          <w:sz w:val="20"/>
          <w:szCs w:val="20"/>
          <w:lang w:eastAsia="en-US"/>
        </w:rPr>
      </w:pPr>
      <w:r>
        <w:rPr>
          <w:rFonts w:cs="Arial" w:ascii="Verdana" w:hAnsi="Verdana"/>
          <w:b/>
          <w:sz w:val="20"/>
          <w:szCs w:val="20"/>
          <w:lang w:eastAsia="en-US"/>
        </w:rPr>
      </w:r>
    </w:p>
    <w:p>
      <w:pPr>
        <w:pStyle w:val="Normal"/>
        <w:jc w:val="right"/>
        <w:rPr/>
      </w:pPr>
      <w:r>
        <w:rPr>
          <w:rFonts w:cs="Arial" w:ascii="Verdana" w:hAnsi="Verdana"/>
          <w:b/>
          <w:sz w:val="20"/>
          <w:szCs w:val="20"/>
          <w:lang w:eastAsia="en-US"/>
        </w:rPr>
        <w:t>Załącznik nr 1 do SIWZ</w:t>
      </w:r>
    </w:p>
    <w:p>
      <w:pPr>
        <w:pStyle w:val="Normal"/>
        <w:rPr>
          <w:rFonts w:ascii="Verdana" w:hAnsi="Verdana" w:cs="Arial"/>
          <w:sz w:val="20"/>
          <w:szCs w:val="20"/>
          <w:lang w:eastAsia="en-US"/>
        </w:rPr>
      </w:pPr>
      <w:r>
        <w:rPr>
          <w:rFonts w:cs="Arial" w:ascii="Verdana" w:hAnsi="Verdana"/>
          <w:sz w:val="20"/>
          <w:szCs w:val="20"/>
          <w:lang w:eastAsia="en-US"/>
        </w:rPr>
      </w:r>
    </w:p>
    <w:p>
      <w:pPr>
        <w:pStyle w:val="Normal"/>
        <w:rPr>
          <w:rFonts w:ascii="Verdana" w:hAnsi="Verdana" w:cs="Arial"/>
          <w:sz w:val="20"/>
          <w:szCs w:val="20"/>
          <w:lang w:eastAsia="en-US"/>
        </w:rPr>
      </w:pPr>
      <w:r>
        <w:rPr>
          <w:rFonts w:cs="Arial" w:ascii="Verdana" w:hAnsi="Verdana"/>
          <w:sz w:val="20"/>
          <w:szCs w:val="20"/>
          <w:lang w:eastAsia="en-US"/>
        </w:rPr>
        <mc:AlternateContent>
          <mc:Choice Requires="wps">
            <w:drawing>
              <wp:anchor behindDoc="0" distT="0" distB="0" distL="114300" distR="114300" simplePos="0" locked="0" layoutInCell="1" allowOverlap="1" relativeHeight="3" wp14:anchorId="6E424E26">
                <wp:simplePos x="0" y="0"/>
                <wp:positionH relativeFrom="column">
                  <wp:posOffset>0</wp:posOffset>
                </wp:positionH>
                <wp:positionV relativeFrom="paragraph">
                  <wp:posOffset>75565</wp:posOffset>
                </wp:positionV>
                <wp:extent cx="2065655" cy="1036955"/>
                <wp:effectExtent l="0" t="0" r="19050" b="19050"/>
                <wp:wrapNone/>
                <wp:docPr id="1" name="Text Box 2"/>
                <a:graphic xmlns:a="http://schemas.openxmlformats.org/drawingml/2006/main">
                  <a:graphicData uri="http://schemas.microsoft.com/office/word/2010/wordprocessingShape">
                    <wps:wsp>
                      <wps:cNvSpPr/>
                      <wps:spPr>
                        <a:xfrm>
                          <a:off x="0" y="0"/>
                          <a:ext cx="2064960" cy="1036440"/>
                        </a:xfrm>
                        <a:prstGeom prst="rect">
                          <a:avLst/>
                        </a:prstGeom>
                        <a:solidFill>
                          <a:srgbClr val="ffffff"/>
                        </a:solidFill>
                        <a:ln w="9360">
                          <a:solidFill>
                            <a:srgbClr val="000000"/>
                          </a:solidFill>
                          <a:miter/>
                        </a:ln>
                      </wps:spPr>
                      <wps:style>
                        <a:lnRef idx="0"/>
                        <a:fillRef idx="0"/>
                        <a:effectRef idx="0"/>
                        <a:fontRef idx="minor"/>
                      </wps:style>
                      <wps:txbx>
                        <w:txbxContent>
                          <w:p>
                            <w:pPr>
                              <w:pStyle w:val="Zawartoramki"/>
                              <w:jc w:val="center"/>
                              <w:rPr/>
                            </w:pPr>
                            <w:r>
                              <w:rPr>
                                <w:rFonts w:cs="Arial" w:ascii="Verdana" w:hAnsi="Verdana"/>
                                <w:color w:val="auto"/>
                                <w:sz w:val="16"/>
                              </w:rPr>
                              <w:t>Pieczęć Wykonawcy</w:t>
                            </w:r>
                          </w:p>
                        </w:txbxContent>
                      </wps:txbx>
                      <wps:bodyPr>
                        <a:noAutofit/>
                      </wps:bodyPr>
                    </wps:wsp>
                  </a:graphicData>
                </a:graphic>
              </wp:anchor>
            </w:drawing>
          </mc:Choice>
          <mc:Fallback>
            <w:pict>
              <v:rect id="shape_0" ID="Text Box 2" fillcolor="white" stroked="t" style="position:absolute;margin-left:0pt;margin-top:5.95pt;width:162.55pt;height:81.55pt" wp14:anchorId="6E424E26">
                <w10:wrap type="square"/>
                <v:fill o:detectmouseclick="t" type="solid" color2="black"/>
                <v:stroke color="black" weight="9360" joinstyle="miter" endcap="flat"/>
                <v:textbox>
                  <w:txbxContent>
                    <w:p>
                      <w:pPr>
                        <w:pStyle w:val="Zawartoramki"/>
                        <w:jc w:val="center"/>
                        <w:rPr/>
                      </w:pPr>
                      <w:r>
                        <w:rPr>
                          <w:rFonts w:cs="Arial" w:ascii="Verdana" w:hAnsi="Verdana"/>
                          <w:color w:val="auto"/>
                          <w:sz w:val="16"/>
                        </w:rPr>
                        <w:t>Pieczęć Wykonawcy</w:t>
                      </w:r>
                    </w:p>
                  </w:txbxContent>
                </v:textbox>
              </v:rect>
            </w:pict>
          </mc:Fallback>
        </mc:AlternateContent>
      </w:r>
    </w:p>
    <w:p>
      <w:pPr>
        <w:pStyle w:val="Normal"/>
        <w:ind w:left="4140" w:right="-830" w:hanging="0"/>
        <w:rPr>
          <w:rFonts w:ascii="Verdana" w:hAnsi="Verdana" w:cs="Arial"/>
          <w:b/>
          <w:b/>
          <w:sz w:val="20"/>
          <w:szCs w:val="20"/>
        </w:rPr>
      </w:pPr>
      <w:r>
        <w:rPr>
          <w:rFonts w:cs="Arial" w:ascii="Verdana" w:hAnsi="Verdana"/>
          <w:b/>
          <w:sz w:val="20"/>
          <w:szCs w:val="20"/>
        </w:rPr>
      </w:r>
    </w:p>
    <w:p>
      <w:pPr>
        <w:pStyle w:val="Normal"/>
        <w:ind w:left="-180" w:hanging="0"/>
        <w:jc w:val="center"/>
        <w:rPr>
          <w:rFonts w:ascii="Verdana" w:hAnsi="Verdana" w:cs="Arial"/>
          <w:b/>
          <w:b/>
          <w:sz w:val="20"/>
          <w:szCs w:val="20"/>
        </w:rPr>
      </w:pPr>
      <w:r>
        <w:rPr>
          <w:rFonts w:cs="Arial" w:ascii="Verdana" w:hAnsi="Verdana"/>
          <w:b/>
          <w:sz w:val="20"/>
          <w:szCs w:val="20"/>
        </w:rPr>
      </w:r>
    </w:p>
    <w:p>
      <w:pPr>
        <w:pStyle w:val="Normal"/>
        <w:ind w:left="-180" w:hanging="0"/>
        <w:jc w:val="center"/>
        <w:rPr>
          <w:rFonts w:ascii="Verdana" w:hAnsi="Verdana" w:cs="Arial"/>
          <w:b/>
          <w:b/>
          <w:sz w:val="20"/>
          <w:szCs w:val="20"/>
        </w:rPr>
      </w:pPr>
      <w:r>
        <w:rPr>
          <w:rFonts w:cs="Arial" w:ascii="Verdana" w:hAnsi="Verdana"/>
          <w:b/>
          <w:sz w:val="20"/>
          <w:szCs w:val="20"/>
        </w:rPr>
      </w:r>
    </w:p>
    <w:p>
      <w:pPr>
        <w:pStyle w:val="Normal"/>
        <w:ind w:left="-180" w:hanging="0"/>
        <w:jc w:val="center"/>
        <w:rPr>
          <w:rFonts w:ascii="Verdana" w:hAnsi="Verdana" w:cs="Arial"/>
          <w:b/>
          <w:b/>
          <w:sz w:val="20"/>
          <w:szCs w:val="20"/>
        </w:rPr>
      </w:pPr>
      <w:r>
        <w:rPr>
          <w:rFonts w:cs="Arial" w:ascii="Verdana" w:hAnsi="Verdana"/>
          <w:b/>
          <w:sz w:val="20"/>
          <w:szCs w:val="20"/>
        </w:rPr>
      </w:r>
    </w:p>
    <w:p>
      <w:pPr>
        <w:pStyle w:val="Normal"/>
        <w:ind w:left="-180" w:hanging="0"/>
        <w:jc w:val="center"/>
        <w:rPr>
          <w:rFonts w:ascii="Verdana" w:hAnsi="Verdana" w:cs="Arial"/>
          <w:b/>
          <w:b/>
          <w:sz w:val="20"/>
          <w:szCs w:val="20"/>
        </w:rPr>
      </w:pPr>
      <w:r>
        <w:rPr>
          <w:rFonts w:cs="Arial" w:ascii="Verdana" w:hAnsi="Verdana"/>
          <w:b/>
          <w:sz w:val="20"/>
          <w:szCs w:val="20"/>
        </w:rPr>
        <w:tab/>
        <w:tab/>
        <w:tab/>
        <w:tab/>
      </w:r>
    </w:p>
    <w:p>
      <w:pPr>
        <w:pStyle w:val="Normal"/>
        <w:ind w:left="-180" w:hanging="0"/>
        <w:jc w:val="center"/>
        <w:rPr>
          <w:rFonts w:ascii="Verdana" w:hAnsi="Verdana" w:cs="Arial"/>
          <w:b/>
          <w:b/>
          <w:sz w:val="20"/>
          <w:szCs w:val="20"/>
        </w:rPr>
      </w:pPr>
      <w:r>
        <w:rPr>
          <w:rFonts w:cs="Arial" w:ascii="Verdana" w:hAnsi="Verdana"/>
          <w:b/>
          <w:sz w:val="20"/>
          <w:szCs w:val="20"/>
        </w:rPr>
        <w:tab/>
        <w:tab/>
      </w:r>
    </w:p>
    <w:p>
      <w:pPr>
        <w:pStyle w:val="Normal"/>
        <w:ind w:left="-180" w:hanging="0"/>
        <w:jc w:val="center"/>
        <w:rPr>
          <w:rFonts w:ascii="Verdana" w:hAnsi="Verdana" w:cs="Arial"/>
          <w:b/>
          <w:b/>
          <w:sz w:val="20"/>
          <w:szCs w:val="20"/>
        </w:rPr>
      </w:pPr>
      <w:r>
        <w:rPr>
          <w:rFonts w:cs="Arial" w:ascii="Verdana" w:hAnsi="Verdana"/>
          <w:b/>
          <w:sz w:val="20"/>
          <w:szCs w:val="20"/>
        </w:rPr>
        <w:tab/>
        <w:tab/>
      </w:r>
    </w:p>
    <w:p>
      <w:pPr>
        <w:pStyle w:val="Normal"/>
        <w:ind w:left="-180" w:hanging="0"/>
        <w:jc w:val="center"/>
        <w:rPr>
          <w:rFonts w:ascii="Verdana" w:hAnsi="Verdana" w:cs="Arial"/>
          <w:b/>
          <w:b/>
          <w:sz w:val="20"/>
          <w:szCs w:val="20"/>
        </w:rPr>
      </w:pPr>
      <w:r>
        <w:rPr>
          <w:rFonts w:cs="Arial" w:ascii="Verdana" w:hAnsi="Verdana"/>
          <w:b/>
          <w:sz w:val="20"/>
          <w:szCs w:val="20"/>
        </w:rPr>
      </w:r>
    </w:p>
    <w:p>
      <w:pPr>
        <w:pStyle w:val="Normal"/>
        <w:ind w:left="-180" w:hanging="0"/>
        <w:jc w:val="center"/>
        <w:rPr>
          <w:rFonts w:ascii="Verdana" w:hAnsi="Verdana" w:cs="Arial"/>
          <w:b/>
          <w:b/>
          <w:szCs w:val="20"/>
        </w:rPr>
      </w:pPr>
      <w:r>
        <w:rPr>
          <w:rFonts w:cs="Arial" w:ascii="Verdana" w:hAnsi="Verdana"/>
          <w:b/>
          <w:szCs w:val="20"/>
        </w:rPr>
        <w:t>O F E R T A</w:t>
      </w:r>
    </w:p>
    <w:p>
      <w:pPr>
        <w:pStyle w:val="Normal"/>
        <w:jc w:val="center"/>
        <w:rPr>
          <w:rFonts w:ascii="Verdana" w:hAnsi="Verdana" w:cs="Arial"/>
          <w:b/>
          <w:b/>
          <w:sz w:val="20"/>
          <w:szCs w:val="20"/>
        </w:rPr>
      </w:pPr>
      <w:r>
        <w:rPr>
          <w:rFonts w:cs="Arial" w:ascii="Verdana" w:hAnsi="Verdana"/>
          <w:b/>
          <w:sz w:val="20"/>
          <w:szCs w:val="20"/>
        </w:rPr>
      </w:r>
    </w:p>
    <w:p>
      <w:pPr>
        <w:pStyle w:val="Normal"/>
        <w:jc w:val="both"/>
        <w:rPr/>
      </w:pPr>
      <w:r>
        <w:rPr>
          <w:rFonts w:ascii="Verdana" w:hAnsi="Verdana"/>
          <w:sz w:val="20"/>
        </w:rPr>
        <w:t xml:space="preserve">Składając ofertę w postępowaniu w sprawie udzielenia zamówienia publicznego prowadzonym </w:t>
        <w:br/>
        <w:t xml:space="preserve">w trybie przetargu nieograniczonego pn. </w:t>
      </w:r>
      <w:r>
        <w:rPr>
          <w:rFonts w:ascii="Verdana" w:hAnsi="Verdana"/>
          <w:b/>
          <w:bCs/>
          <w:sz w:val="20"/>
          <w:szCs w:val="20"/>
        </w:rPr>
        <w:t>Zarządzanie projektem pn.: “Zwalczanie emisji kominowej poprzez modernizację systemów grzewczych i odnawialne źródło energii w gminach Świeradów-Zdrój oraz Leśna”</w:t>
      </w:r>
      <w:r>
        <w:rPr>
          <w:rFonts w:ascii="Verdana" w:hAnsi="Verdana"/>
          <w:sz w:val="20"/>
        </w:rPr>
        <w:t xml:space="preserve"> oferujemy wykonanie niniejszego zamówienia zgodnie z wymaganiami zawartymi w SIWZ, na warunkach określonych w istotnych postanowieniach umowy z zastosowaniem nw. cen:</w:t>
      </w:r>
    </w:p>
    <w:p>
      <w:pPr>
        <w:pStyle w:val="Lista"/>
        <w:ind w:left="426" w:hanging="426"/>
        <w:rPr>
          <w:rFonts w:ascii="Verdana" w:hAnsi="Verdana" w:cs="Arial"/>
        </w:rPr>
      </w:pPr>
      <w:r>
        <w:rPr>
          <w:rFonts w:cs="Arial" w:ascii="Verdana" w:hAnsi="Verdana"/>
        </w:rPr>
      </w:r>
    </w:p>
    <w:p>
      <w:pPr>
        <w:pStyle w:val="Normal"/>
        <w:spacing w:before="0" w:after="113"/>
        <w:rPr/>
      </w:pPr>
      <w:r>
        <w:rPr>
          <w:rFonts w:cs="Verdana" w:ascii="Verdana" w:hAnsi="Verdana"/>
          <w:iCs/>
          <w:color w:val="000000"/>
          <w:sz w:val="20"/>
        </w:rPr>
        <w:t>O</w:t>
      </w:r>
      <w:r>
        <w:rPr>
          <w:rFonts w:cs="Verdana" w:ascii="Verdana" w:hAnsi="Verdana"/>
          <w:bCs/>
          <w:color w:val="000000"/>
          <w:sz w:val="20"/>
        </w:rPr>
        <w:t xml:space="preserve">ferujemy wykonanie </w:t>
      </w:r>
      <w:r>
        <w:rPr>
          <w:rFonts w:cs="Verdana" w:ascii="Verdana" w:hAnsi="Verdana"/>
          <w:b/>
          <w:bCs/>
          <w:color w:val="000000"/>
          <w:sz w:val="20"/>
        </w:rPr>
        <w:t>przedmiotu zamówienia</w:t>
      </w:r>
      <w:r>
        <w:rPr>
          <w:rFonts w:cs="Verdana" w:ascii="Verdana" w:hAnsi="Verdana"/>
          <w:bCs/>
          <w:color w:val="000000"/>
          <w:sz w:val="20"/>
        </w:rPr>
        <w:t xml:space="preserve"> na następujących zasadach:</w:t>
      </w:r>
    </w:p>
    <w:p>
      <w:pPr>
        <w:pStyle w:val="Wcicietrecitekstu"/>
        <w:tabs>
          <w:tab w:val="clear" w:pos="720"/>
        </w:tabs>
        <w:spacing w:before="120" w:after="0"/>
        <w:ind w:left="284" w:right="0" w:hanging="0"/>
        <w:rPr/>
      </w:pPr>
      <w:r>
        <w:rPr>
          <w:rFonts w:cs="Verdana" w:ascii="Verdana" w:hAnsi="Verdana"/>
          <w:b/>
          <w:sz w:val="20"/>
        </w:rPr>
        <w:t>cena netto:</w:t>
      </w:r>
      <w:r>
        <w:rPr>
          <w:rFonts w:cs="Verdana" w:ascii="Verdana" w:hAnsi="Verdana"/>
          <w:sz w:val="20"/>
        </w:rPr>
        <w:t xml:space="preserve"> ...............................</w:t>
      </w:r>
      <w:r>
        <w:rPr>
          <w:rFonts w:cs="Verdana" w:ascii="Verdana" w:hAnsi="Verdana"/>
          <w:sz w:val="20"/>
          <w:lang w:val="pl-PL"/>
        </w:rPr>
        <w:t>....</w:t>
      </w:r>
      <w:r>
        <w:rPr>
          <w:rFonts w:cs="Verdana" w:ascii="Verdana" w:hAnsi="Verdana"/>
          <w:sz w:val="20"/>
        </w:rPr>
        <w:t>...............................................................</w:t>
      </w:r>
      <w:r>
        <w:rPr>
          <w:rFonts w:cs="Verdana" w:ascii="Verdana" w:hAnsi="Verdana"/>
          <w:sz w:val="20"/>
          <w:lang w:val="pl-PL"/>
        </w:rPr>
        <w:t>.........</w:t>
      </w:r>
      <w:r>
        <w:rPr>
          <w:rFonts w:cs="Verdana" w:ascii="Verdana" w:hAnsi="Verdana"/>
          <w:sz w:val="20"/>
        </w:rPr>
        <w:t>zł</w:t>
      </w:r>
    </w:p>
    <w:p>
      <w:pPr>
        <w:pStyle w:val="Normal"/>
        <w:spacing w:before="0" w:after="0"/>
        <w:ind w:left="284" w:right="0" w:hanging="0"/>
        <w:rPr>
          <w:rFonts w:ascii="Verdana" w:hAnsi="Verdana" w:cs="Verdana"/>
          <w:sz w:val="20"/>
        </w:rPr>
      </w:pPr>
      <w:r>
        <w:rPr>
          <w:rFonts w:cs="Verdana" w:ascii="Verdana" w:hAnsi="Verdana"/>
          <w:sz w:val="20"/>
        </w:rPr>
        <w:t>słownie złotych: .........................................................................................................</w:t>
      </w:r>
    </w:p>
    <w:p>
      <w:pPr>
        <w:pStyle w:val="Wcicietrecitekstu"/>
        <w:tabs>
          <w:tab w:val="clear" w:pos="720"/>
        </w:tabs>
        <w:spacing w:before="0" w:after="0"/>
        <w:ind w:left="284" w:right="0" w:hanging="0"/>
        <w:rPr>
          <w:rFonts w:ascii="Verdana" w:hAnsi="Verdana" w:cs="Verdana"/>
          <w:b/>
          <w:b/>
          <w:bCs/>
          <w:sz w:val="20"/>
          <w:lang w:val="pl-PL"/>
        </w:rPr>
      </w:pPr>
      <w:r>
        <w:rPr>
          <w:rFonts w:cs="Verdana" w:ascii="Verdana" w:hAnsi="Verdana"/>
          <w:b/>
          <w:bCs/>
          <w:sz w:val="20"/>
          <w:lang w:val="pl-PL"/>
        </w:rPr>
      </w:r>
    </w:p>
    <w:p>
      <w:pPr>
        <w:pStyle w:val="Wcicietrecitekstu"/>
        <w:tabs>
          <w:tab w:val="clear" w:pos="720"/>
        </w:tabs>
        <w:spacing w:before="0" w:after="0"/>
        <w:ind w:left="284" w:right="0" w:hanging="0"/>
        <w:rPr/>
      </w:pPr>
      <w:r>
        <w:rPr>
          <w:rFonts w:cs="Verdana" w:ascii="Verdana" w:hAnsi="Verdana"/>
          <w:b/>
          <w:bCs/>
          <w:sz w:val="20"/>
        </w:rPr>
        <w:t xml:space="preserve">podatek VAT </w:t>
      </w:r>
      <w:r>
        <w:rPr>
          <w:rFonts w:cs="Verdana" w:ascii="Verdana" w:hAnsi="Verdana"/>
          <w:sz w:val="20"/>
        </w:rPr>
        <w:t xml:space="preserve">w wysokości </w:t>
      </w:r>
      <w:r>
        <w:rPr>
          <w:rFonts w:cs="Verdana" w:ascii="Verdana" w:hAnsi="Verdana"/>
          <w:b/>
          <w:sz w:val="20"/>
          <w:lang w:val="pl-PL"/>
        </w:rPr>
        <w:t>……..</w:t>
      </w:r>
      <w:r>
        <w:rPr>
          <w:rFonts w:cs="Verdana" w:ascii="Verdana" w:hAnsi="Verdana"/>
          <w:b/>
          <w:sz w:val="20"/>
        </w:rPr>
        <w:t>%</w:t>
      </w:r>
      <w:r>
        <w:rPr>
          <w:rFonts w:cs="Verdana" w:ascii="Verdana" w:hAnsi="Verdana"/>
          <w:sz w:val="20"/>
        </w:rPr>
        <w:t>: ..........................................</w:t>
      </w:r>
      <w:r>
        <w:rPr>
          <w:rFonts w:cs="Verdana" w:ascii="Verdana" w:hAnsi="Verdana"/>
          <w:sz w:val="20"/>
          <w:lang w:val="pl-PL"/>
        </w:rPr>
        <w:t>....</w:t>
      </w:r>
      <w:r>
        <w:rPr>
          <w:rFonts w:cs="Verdana" w:ascii="Verdana" w:hAnsi="Verdana"/>
          <w:sz w:val="20"/>
        </w:rPr>
        <w:t>...........................</w:t>
      </w:r>
      <w:r>
        <w:rPr>
          <w:rFonts w:cs="Verdana" w:ascii="Verdana" w:hAnsi="Verdana"/>
          <w:sz w:val="20"/>
          <w:lang w:val="pl-PL"/>
        </w:rPr>
        <w:t xml:space="preserve"> zł</w:t>
      </w:r>
    </w:p>
    <w:p>
      <w:pPr>
        <w:pStyle w:val="Normal"/>
        <w:spacing w:before="0" w:after="0"/>
        <w:ind w:left="284" w:right="0" w:hanging="0"/>
        <w:rPr>
          <w:rFonts w:ascii="Verdana" w:hAnsi="Verdana" w:cs="Verdana"/>
          <w:sz w:val="20"/>
        </w:rPr>
      </w:pPr>
      <w:r>
        <w:rPr>
          <w:rFonts w:cs="Verdana" w:ascii="Verdana" w:hAnsi="Verdana"/>
          <w:sz w:val="20"/>
        </w:rPr>
        <w:t>słownie złotych: .........................................................................................................</w:t>
      </w:r>
    </w:p>
    <w:p>
      <w:pPr>
        <w:pStyle w:val="Wcicietrecitekstu"/>
        <w:tabs>
          <w:tab w:val="clear" w:pos="720"/>
        </w:tabs>
        <w:spacing w:before="0" w:after="0"/>
        <w:ind w:left="284" w:right="0" w:hanging="0"/>
        <w:rPr>
          <w:rFonts w:ascii="Verdana" w:hAnsi="Verdana" w:cs="Verdana"/>
          <w:b/>
          <w:b/>
          <w:bCs/>
          <w:sz w:val="20"/>
          <w:lang w:val="pl-PL"/>
        </w:rPr>
      </w:pPr>
      <w:r>
        <w:rPr>
          <w:rFonts w:cs="Verdana" w:ascii="Verdana" w:hAnsi="Verdana"/>
          <w:b/>
          <w:bCs/>
          <w:sz w:val="20"/>
          <w:lang w:val="pl-PL"/>
        </w:rPr>
      </w:r>
    </w:p>
    <w:p>
      <w:pPr>
        <w:pStyle w:val="Wcicietrecitekstu"/>
        <w:tabs>
          <w:tab w:val="clear" w:pos="720"/>
        </w:tabs>
        <w:spacing w:before="0" w:after="0"/>
        <w:ind w:left="284" w:right="0" w:hanging="0"/>
        <w:rPr/>
      </w:pPr>
      <w:r>
        <w:rPr>
          <w:rFonts w:cs="Verdana" w:ascii="Verdana" w:hAnsi="Verdana"/>
          <w:b/>
          <w:bCs/>
          <w:sz w:val="20"/>
        </w:rPr>
        <w:t>cena brutto</w:t>
      </w:r>
      <w:r>
        <w:rPr>
          <w:rFonts w:cs="Verdana" w:ascii="Verdana" w:hAnsi="Verdana"/>
          <w:b/>
          <w:sz w:val="20"/>
        </w:rPr>
        <w:t xml:space="preserve">: </w:t>
      </w:r>
      <w:r>
        <w:rPr>
          <w:rFonts w:cs="Verdana" w:ascii="Verdana" w:hAnsi="Verdana"/>
          <w:sz w:val="20"/>
        </w:rPr>
        <w:t>….......................................................................</w:t>
      </w:r>
      <w:r>
        <w:rPr>
          <w:rFonts w:cs="Verdana" w:ascii="Verdana" w:hAnsi="Verdana"/>
          <w:sz w:val="20"/>
          <w:lang w:val="pl-PL"/>
        </w:rPr>
        <w:t>....</w:t>
      </w:r>
      <w:r>
        <w:rPr>
          <w:rFonts w:cs="Verdana" w:ascii="Verdana" w:hAnsi="Verdana"/>
          <w:sz w:val="20"/>
        </w:rPr>
        <w:t>............................ zł</w:t>
      </w:r>
    </w:p>
    <w:p>
      <w:pPr>
        <w:pStyle w:val="Normal"/>
        <w:spacing w:before="0" w:after="0"/>
        <w:ind w:left="284" w:right="0" w:hanging="0"/>
        <w:jc w:val="center"/>
        <w:rPr>
          <w:rFonts w:ascii="Verdana" w:hAnsi="Verdana" w:eastAsia="Verdana" w:cs="Verdana"/>
          <w:b/>
          <w:b/>
          <w:sz w:val="20"/>
        </w:rPr>
      </w:pPr>
      <w:r>
        <w:rPr>
          <w:rFonts w:eastAsia="Verdana" w:cs="Verdana" w:ascii="Verdana" w:hAnsi="Verdana"/>
          <w:b/>
          <w:sz w:val="20"/>
        </w:rPr>
        <w:t>słownie</w:t>
      </w:r>
    </w:p>
    <w:p>
      <w:pPr>
        <w:pStyle w:val="Normal"/>
        <w:spacing w:before="0" w:after="0"/>
        <w:ind w:left="284" w:right="0" w:hanging="0"/>
        <w:jc w:val="center"/>
        <w:rPr>
          <w:rFonts w:ascii="Verdana" w:hAnsi="Verdana" w:eastAsia="Verdana" w:cs="Verdana"/>
          <w:b/>
          <w:b/>
          <w:sz w:val="20"/>
        </w:rPr>
      </w:pPr>
      <w:r>
        <w:rPr>
          <w:rFonts w:eastAsia="Verdana" w:cs="Verdana" w:ascii="Verdana" w:hAnsi="Verdana"/>
          <w:b/>
          <w:sz w:val="20"/>
        </w:rPr>
        <w:t>złotych: .........................................................................................................</w:t>
      </w:r>
    </w:p>
    <w:p>
      <w:pPr>
        <w:pStyle w:val="Lista"/>
        <w:spacing w:lineRule="auto" w:line="360"/>
        <w:ind w:left="0" w:hanging="0"/>
        <w:jc w:val="left"/>
        <w:rPr>
          <w:rFonts w:ascii="Verdana" w:hAnsi="Verdana" w:cs="Arial"/>
        </w:rPr>
      </w:pPr>
      <w:r>
        <w:rPr>
          <w:rFonts w:cs="Arial" w:ascii="Verdana" w:hAnsi="Verdana"/>
        </w:rPr>
      </w:r>
    </w:p>
    <w:p>
      <w:pPr>
        <w:pStyle w:val="Awciety"/>
        <w:spacing w:lineRule="auto" w:line="240"/>
        <w:ind w:left="0" w:right="0" w:hanging="0"/>
        <w:rPr/>
      </w:pPr>
      <w:r>
        <w:rPr>
          <w:rFonts w:cs="Arial" w:ascii="Arial" w:hAnsi="Arial"/>
          <w:sz w:val="20"/>
        </w:rPr>
        <w:t xml:space="preserve">* Cena podlega ocenie w kryterium oceny ofert. </w:t>
      </w:r>
    </w:p>
    <w:p>
      <w:pPr>
        <w:pStyle w:val="Normal"/>
        <w:tabs>
          <w:tab w:val="left" w:pos="1437" w:leader="none"/>
        </w:tabs>
        <w:jc w:val="left"/>
        <w:rPr/>
      </w:pPr>
      <w:r>
        <w:rPr>
          <w:rFonts w:ascii="Verdana" w:hAnsi="Verdana"/>
          <w:b/>
          <w:bCs/>
          <w:i w:val="false"/>
          <w:iCs w:val="false"/>
          <w:color w:val="000000"/>
          <w:sz w:val="20"/>
          <w:szCs w:val="20"/>
        </w:rPr>
        <w:t>2. Posiadam doświadczenie koordynatora w zakresie projektów grantowych skierowanych do osób fizycznych*</w:t>
      </w:r>
    </w:p>
    <w:p>
      <w:pPr>
        <w:pStyle w:val="Legenda"/>
        <w:tabs>
          <w:tab w:val="left" w:pos="1437" w:leader="none"/>
        </w:tabs>
        <w:jc w:val="both"/>
        <w:rPr/>
      </w:pPr>
      <w:r>
        <w:rPr>
          <w:rFonts w:eastAsia="Wingdings" w:cs="Wingdings" w:ascii="Wingdings" w:hAnsi="Wingdings"/>
          <w:b w:val="false"/>
          <w:bCs/>
          <w:i w:val="false"/>
          <w:iCs w:val="false"/>
          <w:color w:val="000000"/>
          <w:sz w:val="28"/>
          <w:szCs w:val="28"/>
        </w:rPr>
        <w:t></w:t>
      </w:r>
      <w:r>
        <w:rPr>
          <w:rFonts w:eastAsia="Wingdings" w:cs="Arial" w:ascii="Arial" w:hAnsi="Arial"/>
          <w:b w:val="false"/>
          <w:bCs/>
          <w:i w:val="false"/>
          <w:iCs w:val="false"/>
          <w:color w:val="000000"/>
          <w:sz w:val="28"/>
          <w:szCs w:val="28"/>
        </w:rPr>
        <w:t xml:space="preserve"> </w:t>
      </w:r>
      <w:r>
        <w:rPr>
          <w:rFonts w:eastAsia="Wingdings" w:cs="Arial" w:ascii="Verdana" w:hAnsi="Verdana"/>
          <w:b w:val="false"/>
          <w:bCs/>
          <w:i w:val="false"/>
          <w:iCs w:val="false"/>
          <w:color w:val="000000"/>
          <w:sz w:val="20"/>
          <w:szCs w:val="20"/>
        </w:rPr>
        <w:t>w 1 projekcie</w:t>
      </w:r>
    </w:p>
    <w:p>
      <w:pPr>
        <w:pStyle w:val="Legenda"/>
        <w:tabs>
          <w:tab w:val="left" w:pos="1437" w:leader="none"/>
        </w:tabs>
        <w:jc w:val="both"/>
        <w:rPr/>
      </w:pPr>
      <w:r>
        <w:rPr>
          <w:rFonts w:eastAsia="Wingdings" w:cs="Wingdings" w:ascii="Wingdings" w:hAnsi="Wingdings"/>
          <w:b w:val="false"/>
          <w:bCs/>
          <w:i w:val="false"/>
          <w:iCs w:val="false"/>
          <w:color w:val="000000"/>
          <w:sz w:val="28"/>
          <w:szCs w:val="28"/>
        </w:rPr>
        <w:t></w:t>
      </w:r>
      <w:r>
        <w:rPr>
          <w:rFonts w:eastAsia="Wingdings" w:cs="Arial" w:ascii="Arial" w:hAnsi="Arial"/>
          <w:b w:val="false"/>
          <w:bCs/>
          <w:i w:val="false"/>
          <w:iCs w:val="false"/>
          <w:color w:val="000000"/>
          <w:sz w:val="28"/>
          <w:szCs w:val="28"/>
        </w:rPr>
        <w:t xml:space="preserve"> </w:t>
      </w:r>
      <w:r>
        <w:rPr>
          <w:rFonts w:eastAsia="Wingdings" w:cs="Arial" w:ascii="Verdana" w:hAnsi="Verdana"/>
          <w:b w:val="false"/>
          <w:bCs/>
          <w:i w:val="false"/>
          <w:iCs w:val="false"/>
          <w:color w:val="000000"/>
          <w:sz w:val="20"/>
          <w:szCs w:val="20"/>
        </w:rPr>
        <w:t>w 2 projektach</w:t>
      </w:r>
    </w:p>
    <w:p>
      <w:pPr>
        <w:pStyle w:val="Legenda"/>
        <w:tabs>
          <w:tab w:val="left" w:pos="1437" w:leader="none"/>
        </w:tabs>
        <w:jc w:val="both"/>
        <w:rPr/>
      </w:pPr>
      <w:r>
        <w:rPr>
          <w:rFonts w:eastAsia="Wingdings" w:cs="Wingdings" w:ascii="Wingdings" w:hAnsi="Wingdings"/>
          <w:b w:val="false"/>
          <w:bCs/>
          <w:i w:val="false"/>
          <w:iCs w:val="false"/>
          <w:color w:val="000000"/>
          <w:sz w:val="28"/>
          <w:szCs w:val="28"/>
        </w:rPr>
        <w:t></w:t>
      </w:r>
      <w:r>
        <w:rPr>
          <w:rFonts w:eastAsia="Wingdings" w:cs="Arial" w:ascii="Arial" w:hAnsi="Arial"/>
          <w:b w:val="false"/>
          <w:bCs/>
          <w:i w:val="false"/>
          <w:iCs w:val="false"/>
          <w:color w:val="000000"/>
          <w:sz w:val="28"/>
          <w:szCs w:val="28"/>
        </w:rPr>
        <w:t xml:space="preserve"> </w:t>
      </w:r>
      <w:r>
        <w:rPr>
          <w:rFonts w:eastAsia="Wingdings" w:cs="Arial" w:ascii="Verdana" w:hAnsi="Verdana"/>
          <w:b w:val="false"/>
          <w:bCs/>
          <w:i w:val="false"/>
          <w:iCs w:val="false"/>
          <w:color w:val="000000"/>
          <w:sz w:val="20"/>
          <w:szCs w:val="20"/>
        </w:rPr>
        <w:t>w 3 projektach</w:t>
      </w:r>
    </w:p>
    <w:p>
      <w:pPr>
        <w:pStyle w:val="Legenda"/>
        <w:tabs>
          <w:tab w:val="left" w:pos="1437" w:leader="none"/>
        </w:tabs>
        <w:jc w:val="both"/>
        <w:rPr/>
      </w:pPr>
      <w:r>
        <w:rPr>
          <w:rFonts w:eastAsia="Wingdings" w:cs="Wingdings" w:ascii="Wingdings" w:hAnsi="Wingdings"/>
          <w:b w:val="false"/>
          <w:bCs/>
          <w:i w:val="false"/>
          <w:iCs w:val="false"/>
          <w:color w:val="000000"/>
          <w:sz w:val="28"/>
          <w:szCs w:val="28"/>
        </w:rPr>
        <w:t></w:t>
      </w:r>
      <w:r>
        <w:rPr>
          <w:rFonts w:eastAsia="Wingdings" w:cs="Arial" w:ascii="Arial" w:hAnsi="Arial"/>
          <w:b w:val="false"/>
          <w:bCs/>
          <w:i w:val="false"/>
          <w:iCs w:val="false"/>
          <w:color w:val="000000"/>
          <w:sz w:val="28"/>
          <w:szCs w:val="28"/>
        </w:rPr>
        <w:t xml:space="preserve"> </w:t>
      </w:r>
      <w:r>
        <w:rPr>
          <w:rFonts w:eastAsia="Wingdings" w:cs="Arial" w:ascii="Verdana" w:hAnsi="Verdana"/>
          <w:b w:val="false"/>
          <w:bCs/>
          <w:i w:val="false"/>
          <w:iCs w:val="false"/>
          <w:color w:val="000000"/>
          <w:sz w:val="20"/>
          <w:szCs w:val="20"/>
        </w:rPr>
        <w:t xml:space="preserve">w 4 lub więcej projektach </w:t>
      </w:r>
    </w:p>
    <w:p>
      <w:pPr>
        <w:pStyle w:val="Awciety"/>
        <w:tabs>
          <w:tab w:val="left" w:pos="1437" w:leader="none"/>
        </w:tabs>
        <w:spacing w:lineRule="auto" w:line="240"/>
        <w:ind w:left="0" w:right="0" w:hanging="0"/>
        <w:jc w:val="both"/>
        <w:rPr/>
      </w:pPr>
      <w:r>
        <w:rPr>
          <w:rFonts w:cs="Arial" w:ascii="Arial" w:hAnsi="Arial"/>
          <w:sz w:val="20"/>
          <w:szCs w:val="20"/>
          <w:u w:val="none"/>
        </w:rPr>
        <w:t>* Doświadczenie podlega ocenie w kryterium oceny ofert.</w:t>
      </w:r>
    </w:p>
    <w:p>
      <w:pPr>
        <w:pStyle w:val="Awciety"/>
        <w:spacing w:lineRule="auto" w:line="240"/>
        <w:ind w:left="0" w:right="0" w:hanging="0"/>
        <w:rPr/>
      </w:pPr>
      <w:r>
        <w:rPr>
          <w:rFonts w:cs="Arial" w:ascii="Verdana" w:hAnsi="Verdana"/>
          <w:b w:val="false"/>
          <w:bCs w:val="false"/>
          <w:sz w:val="16"/>
          <w:szCs w:val="16"/>
        </w:rPr>
        <w:t xml:space="preserve">Uwaga: </w:t>
      </w:r>
    </w:p>
    <w:p>
      <w:pPr>
        <w:pStyle w:val="Awciety"/>
        <w:tabs>
          <w:tab w:val="left" w:pos="16756" w:leader="none"/>
        </w:tabs>
        <w:spacing w:lineRule="auto" w:line="240"/>
        <w:ind w:left="0" w:right="0" w:hanging="0"/>
        <w:jc w:val="both"/>
        <w:rPr/>
      </w:pPr>
      <w:r>
        <w:rPr>
          <w:rFonts w:cs="Arial" w:ascii="Verdana" w:hAnsi="Verdana"/>
          <w:b w:val="false"/>
          <w:bCs w:val="false"/>
          <w:sz w:val="16"/>
          <w:szCs w:val="16"/>
          <w:u w:val="none"/>
        </w:rPr>
        <w:t>Brak wpisu dot. doświadczenia w druku OFERTA będzie traktowany przez zamawiającego jako brak doświadczenia.</w:t>
      </w:r>
    </w:p>
    <w:p>
      <w:pPr>
        <w:pStyle w:val="Normal"/>
        <w:tabs>
          <w:tab w:val="left" w:pos="1437" w:leader="none"/>
        </w:tabs>
        <w:jc w:val="both"/>
        <w:rPr>
          <w:rFonts w:ascii="Verdana" w:hAnsi="Verdana" w:cs="Arial"/>
          <w:b/>
          <w:b/>
          <w:sz w:val="20"/>
          <w:szCs w:val="20"/>
          <w:u w:val="single"/>
        </w:rPr>
      </w:pPr>
      <w:r>
        <w:rPr>
          <w:rFonts w:cs="Arial" w:ascii="Verdana" w:hAnsi="Verdana"/>
          <w:sz w:val="20"/>
          <w:szCs w:val="20"/>
          <w:u w:val="single"/>
        </w:rPr>
        <w:t>Oświadczam, że jestem/nie jestem małym, średnim przedsiębiorcą</w:t>
      </w:r>
    </w:p>
    <w:p>
      <w:pPr>
        <w:pStyle w:val="Normal"/>
        <w:ind w:right="23" w:hanging="0"/>
        <w:rPr>
          <w:rFonts w:ascii="Verdana" w:hAnsi="Verdana" w:cs="Times New Roman"/>
          <w:sz w:val="20"/>
          <w:szCs w:val="20"/>
        </w:rPr>
      </w:pPr>
      <w:r>
        <w:rPr>
          <w:rFonts w:cs="Times New Roman" w:ascii="Verdana" w:hAnsi="Verdana"/>
          <w:sz w:val="20"/>
          <w:szCs w:val="20"/>
        </w:rPr>
      </w:r>
    </w:p>
    <w:p>
      <w:pPr>
        <w:pStyle w:val="Normal"/>
        <w:ind w:right="23" w:hanging="0"/>
        <w:rPr>
          <w:rFonts w:ascii="Verdana" w:hAnsi="Verdana" w:eastAsia="Calibri" w:cs="Times New Roman"/>
          <w:sz w:val="20"/>
          <w:szCs w:val="20"/>
        </w:rPr>
      </w:pPr>
      <w:r>
        <w:rPr>
          <w:rFonts w:cs="Times New Roman" w:ascii="Verdana" w:hAnsi="Verdana"/>
          <w:sz w:val="20"/>
          <w:szCs w:val="20"/>
        </w:rPr>
        <w:t xml:space="preserve">Wykonawca informuje, że </w:t>
      </w:r>
      <w:r>
        <w:rPr>
          <w:rFonts w:cs="Times New Roman" w:ascii="Verdana" w:hAnsi="Verdana"/>
          <w:i/>
          <w:iCs/>
          <w:sz w:val="20"/>
          <w:szCs w:val="20"/>
        </w:rPr>
        <w:t>(właściwe zakreślić)</w:t>
      </w:r>
      <w:r>
        <w:rPr>
          <w:rFonts w:cs="Times New Roman" w:ascii="Verdana" w:hAnsi="Verdana"/>
          <w:sz w:val="20"/>
          <w:szCs w:val="20"/>
        </w:rPr>
        <w:t>:</w:t>
      </w:r>
    </w:p>
    <w:p>
      <w:pPr>
        <w:pStyle w:val="Normal"/>
        <w:widowControl/>
        <w:numPr>
          <w:ilvl w:val="0"/>
          <w:numId w:val="36"/>
        </w:numPr>
        <w:suppressAutoHyphens w:val="true"/>
        <w:ind w:left="720" w:right="23" w:hanging="360"/>
        <w:jc w:val="both"/>
        <w:rPr>
          <w:rFonts w:ascii="Verdana" w:hAnsi="Verdana" w:eastAsia="Times New Roman" w:cs="Times New Roman"/>
          <w:sz w:val="20"/>
          <w:szCs w:val="20"/>
          <w:lang w:eastAsia="en-US"/>
        </w:rPr>
      </w:pPr>
      <w:r>
        <w:rPr>
          <w:rFonts w:cs="Times New Roman" w:ascii="Verdana" w:hAnsi="Verdana"/>
          <w:sz w:val="20"/>
          <w:szCs w:val="20"/>
        </w:rPr>
        <w:t xml:space="preserve">wybór oferty </w:t>
      </w:r>
      <w:r>
        <w:rPr>
          <w:rFonts w:cs="Times New Roman" w:ascii="Verdana" w:hAnsi="Verdana"/>
          <w:b/>
          <w:bCs/>
          <w:sz w:val="20"/>
          <w:szCs w:val="20"/>
        </w:rPr>
        <w:t xml:space="preserve">nie będzie </w:t>
      </w:r>
      <w:r>
        <w:rPr>
          <w:rFonts w:cs="Times New Roman" w:ascii="Verdana" w:hAnsi="Verdana"/>
          <w:sz w:val="20"/>
          <w:szCs w:val="20"/>
        </w:rPr>
        <w:t>prowadzić do powstania u Zamawiającego obowiązku podatkowego</w:t>
      </w:r>
      <w:r>
        <w:rPr>
          <w:rFonts w:cs="Times New Roman" w:ascii="Verdana" w:hAnsi="Verdana"/>
          <w:bCs/>
          <w:sz w:val="20"/>
          <w:szCs w:val="20"/>
        </w:rPr>
        <w:t>.</w:t>
      </w:r>
    </w:p>
    <w:p>
      <w:pPr>
        <w:pStyle w:val="Normal"/>
        <w:widowControl/>
        <w:numPr>
          <w:ilvl w:val="0"/>
          <w:numId w:val="36"/>
        </w:numPr>
        <w:suppressAutoHyphens w:val="true"/>
        <w:ind w:left="720" w:right="23" w:hanging="360"/>
        <w:jc w:val="both"/>
        <w:rPr>
          <w:rFonts w:ascii="Verdana" w:hAnsi="Verdana" w:cs="Times New Roman"/>
          <w:b/>
          <w:b/>
          <w:bCs/>
          <w:sz w:val="20"/>
          <w:szCs w:val="20"/>
          <w:lang w:eastAsia="ar-SA"/>
        </w:rPr>
      </w:pPr>
      <w:r>
        <w:rPr>
          <w:rFonts w:cs="Times New Roman" w:ascii="Verdana" w:hAnsi="Verdana"/>
          <w:sz w:val="20"/>
          <w:szCs w:val="20"/>
        </w:rPr>
        <w:t xml:space="preserve">wybór oferty </w:t>
      </w:r>
      <w:r>
        <w:rPr>
          <w:rFonts w:cs="Times New Roman" w:ascii="Verdana" w:hAnsi="Verdana"/>
          <w:b/>
          <w:bCs/>
          <w:sz w:val="20"/>
          <w:szCs w:val="20"/>
        </w:rPr>
        <w:t>będzie</w:t>
      </w:r>
      <w:r>
        <w:rPr>
          <w:rFonts w:cs="Times New Roman" w:ascii="Verdana" w:hAnsi="Verdana"/>
          <w:sz w:val="20"/>
          <w:szCs w:val="20"/>
        </w:rPr>
        <w:t xml:space="preserve"> prowadzić do powstania u Zamawiającego obowiązku podatkowego w odniesieniu do następujących </w:t>
      </w:r>
      <w:r>
        <w:rPr>
          <w:rFonts w:cs="Times New Roman" w:ascii="Verdana" w:hAnsi="Verdana"/>
          <w:i/>
          <w:iCs/>
          <w:sz w:val="20"/>
          <w:szCs w:val="20"/>
        </w:rPr>
        <w:t>towarów/ usług (w zależności od przedmiotu zamówienia)</w:t>
      </w:r>
      <w:r>
        <w:rPr>
          <w:rFonts w:cs="Times New Roman" w:ascii="Verdana" w:hAnsi="Verdana"/>
          <w:sz w:val="20"/>
          <w:szCs w:val="20"/>
        </w:rPr>
        <w:t xml:space="preserve">: ____________________________________________. Wartość </w:t>
      </w:r>
      <w:r>
        <w:rPr>
          <w:rFonts w:cs="Times New Roman" w:ascii="Verdana" w:hAnsi="Verdana"/>
          <w:i/>
          <w:iCs/>
          <w:sz w:val="20"/>
          <w:szCs w:val="20"/>
        </w:rPr>
        <w:t>towaru/ usług</w:t>
      </w:r>
      <w:r>
        <w:rPr>
          <w:rFonts w:cs="Times New Roman" w:ascii="Verdana" w:hAnsi="Verdana"/>
          <w:sz w:val="20"/>
          <w:szCs w:val="20"/>
        </w:rPr>
        <w:t xml:space="preserve"> </w:t>
      </w:r>
      <w:r>
        <w:rPr>
          <w:rFonts w:cs="Times New Roman" w:ascii="Verdana" w:hAnsi="Verdana"/>
          <w:i/>
          <w:iCs/>
          <w:sz w:val="20"/>
          <w:szCs w:val="20"/>
        </w:rPr>
        <w:t>(w zależności od przedmiotu zamówienia)</w:t>
      </w:r>
      <w:r>
        <w:rPr>
          <w:rFonts w:cs="Times New Roman" w:ascii="Verdana" w:hAnsi="Verdana"/>
          <w:sz w:val="20"/>
          <w:szCs w:val="20"/>
        </w:rPr>
        <w:t xml:space="preserve"> powodująca obowiązek podatkowy u Zamawiającego to ___________ zł netto *</w:t>
      </w:r>
      <w:r>
        <w:rPr>
          <w:rFonts w:cs="Times New Roman" w:ascii="Verdana" w:hAnsi="Verdana"/>
          <w:b/>
          <w:bCs/>
          <w:sz w:val="20"/>
          <w:szCs w:val="20"/>
        </w:rPr>
        <w:t>.</w:t>
      </w:r>
    </w:p>
    <w:p>
      <w:pPr>
        <w:pStyle w:val="Normal"/>
        <w:rPr>
          <w:rFonts w:ascii="Verdana" w:hAnsi="Verdana" w:cs="Times New Roman"/>
          <w:color w:val="000000"/>
          <w:sz w:val="20"/>
          <w:szCs w:val="20"/>
        </w:rPr>
      </w:pPr>
      <w:r>
        <w:rPr>
          <w:rFonts w:cs="Times New Roman" w:ascii="Verdana" w:hAnsi="Verdana"/>
          <w:color w:val="000000"/>
          <w:sz w:val="20"/>
          <w:szCs w:val="20"/>
        </w:rPr>
      </w:r>
    </w:p>
    <w:p>
      <w:pPr>
        <w:pStyle w:val="Normal"/>
        <w:spacing w:before="120" w:after="0"/>
        <w:jc w:val="both"/>
        <w:rPr>
          <w:rFonts w:ascii="Verdana" w:hAnsi="Verdana" w:cs="Times New Roman"/>
          <w:i/>
          <w:i/>
          <w:iCs/>
          <w:sz w:val="20"/>
          <w:szCs w:val="20"/>
        </w:rPr>
      </w:pPr>
      <w:r>
        <w:rPr>
          <w:rFonts w:cs="Times New Roman" w:ascii="Verdana" w:hAnsi="Verdana"/>
          <w:i/>
          <w:iCs/>
          <w:color w:val="000000"/>
          <w:sz w:val="20"/>
          <w:szCs w:val="20"/>
        </w:rPr>
        <w:t>* dotyczy Wykonawców</w:t>
      </w:r>
      <w:r>
        <w:rPr>
          <w:rFonts w:cs="Times New Roman" w:ascii="Verdana" w:hAnsi="Verdana"/>
          <w:sz w:val="20"/>
          <w:szCs w:val="20"/>
        </w:rPr>
        <w:t xml:space="preserve">, </w:t>
      </w:r>
      <w:r>
        <w:rPr>
          <w:rFonts w:cs="Times New Roman" w:ascii="Verdana" w:hAnsi="Verdana"/>
          <w:i/>
          <w:iCs/>
          <w:sz w:val="20"/>
          <w:szCs w:val="20"/>
        </w:rPr>
        <w:t>których oferty będą generować obowiązek doliczania wartości podatku VAT do wartości netto</w:t>
      </w:r>
      <w:r>
        <w:rPr>
          <w:rFonts w:cs="Times New Roman" w:ascii="Verdana" w:hAnsi="Verdana"/>
          <w:i/>
          <w:iCs/>
          <w:color w:val="1F497D"/>
          <w:sz w:val="20"/>
          <w:szCs w:val="20"/>
        </w:rPr>
        <w:t xml:space="preserve"> </w:t>
      </w:r>
      <w:r>
        <w:rPr>
          <w:rFonts w:cs="Times New Roman" w:ascii="Verdana" w:hAnsi="Verdana"/>
          <w:i/>
          <w:iCs/>
          <w:sz w:val="20"/>
          <w:szCs w:val="20"/>
        </w:rPr>
        <w:t>oferty, tj. w przypadku:</w:t>
      </w:r>
    </w:p>
    <w:p>
      <w:pPr>
        <w:pStyle w:val="Redniasiatka1akcent21"/>
        <w:widowControl/>
        <w:numPr>
          <w:ilvl w:val="0"/>
          <w:numId w:val="37"/>
        </w:numPr>
        <w:spacing w:before="120" w:after="0"/>
        <w:jc w:val="both"/>
        <w:rPr>
          <w:rFonts w:ascii="Verdana" w:hAnsi="Verdana"/>
          <w:i/>
          <w:i/>
          <w:iCs/>
          <w:sz w:val="20"/>
          <w:szCs w:val="20"/>
        </w:rPr>
      </w:pPr>
      <w:r>
        <w:rPr>
          <w:rFonts w:ascii="Verdana" w:hAnsi="Verdana"/>
          <w:i/>
          <w:iCs/>
          <w:sz w:val="20"/>
          <w:szCs w:val="20"/>
        </w:rPr>
        <w:t>wewnątrzwspólnotowego nabycia towarów,</w:t>
      </w:r>
    </w:p>
    <w:p>
      <w:pPr>
        <w:pStyle w:val="Redniasiatka1akcent21"/>
        <w:widowControl/>
        <w:numPr>
          <w:ilvl w:val="0"/>
          <w:numId w:val="37"/>
        </w:numPr>
        <w:spacing w:before="120" w:after="0"/>
        <w:jc w:val="both"/>
        <w:rPr>
          <w:rFonts w:ascii="Verdana" w:hAnsi="Verdana"/>
          <w:i/>
          <w:i/>
          <w:iCs/>
          <w:sz w:val="20"/>
          <w:szCs w:val="20"/>
        </w:rPr>
      </w:pPr>
      <w:r>
        <w:rPr>
          <w:rFonts w:ascii="Verdana" w:hAnsi="Verdana"/>
          <w:i/>
          <w:iCs/>
          <w:sz w:val="20"/>
          <w:szCs w:val="20"/>
        </w:rPr>
        <w:t xml:space="preserve">mechanizmu odwróconego obciążenia, o którym mowa w art. 17 ust. 1 pkt 7 ustawy o podatku od towarów i usług, </w:t>
      </w:r>
      <w:r>
        <w:rPr>
          <w:rFonts w:cs="Times New Roman" w:ascii="Verdana" w:hAnsi="Verdana"/>
          <w:i/>
          <w:iCs/>
          <w:sz w:val="20"/>
          <w:szCs w:val="20"/>
        </w:rPr>
        <w:t>importu usług lub importu towarów, z którymi wiąże się obowiązek doliczenia przez zamawiającego przy porównywaniu cen ofertowych podatku VAT.</w:t>
      </w:r>
    </w:p>
    <w:p>
      <w:pPr>
        <w:pStyle w:val="Lista"/>
        <w:rPr>
          <w:rFonts w:ascii="Verdana" w:hAnsi="Verdana" w:cs="Arial"/>
        </w:rPr>
      </w:pPr>
      <w:r>
        <w:rPr>
          <w:rFonts w:cs="Arial" w:ascii="Verdana" w:hAnsi="Verdana"/>
        </w:rPr>
      </w:r>
    </w:p>
    <w:p>
      <w:pPr>
        <w:pStyle w:val="Normal"/>
        <w:jc w:val="center"/>
        <w:rPr>
          <w:rFonts w:ascii="Verdana" w:hAnsi="Verdana" w:cs="Arial"/>
          <w:b/>
          <w:b/>
          <w:bCs/>
          <w:sz w:val="20"/>
        </w:rPr>
      </w:pPr>
      <w:r>
        <w:rPr>
          <w:rFonts w:ascii="Verdana" w:hAnsi="Verdana"/>
          <w:b/>
          <w:bCs/>
          <w:sz w:val="20"/>
        </w:rPr>
        <w:t xml:space="preserve">OŚWIADCZENIE O SPEŁNIANIU WARUNKÓW </w:t>
      </w:r>
      <w:r>
        <w:rPr>
          <w:rFonts w:cs="Arial" w:ascii="Verdana" w:hAnsi="Verdana"/>
          <w:b/>
          <w:bCs/>
          <w:sz w:val="20"/>
        </w:rPr>
        <w:t>UDZIAŁU W POSTĘPOWANIU:</w:t>
      </w:r>
    </w:p>
    <w:p>
      <w:pPr>
        <w:pStyle w:val="Normal"/>
        <w:jc w:val="center"/>
        <w:rPr>
          <w:rFonts w:ascii="Verdana" w:hAnsi="Verdana"/>
          <w:b/>
          <w:b/>
          <w:bCs/>
          <w:sz w:val="20"/>
        </w:rPr>
      </w:pPr>
      <w:r>
        <w:rPr>
          <w:rFonts w:ascii="Verdana" w:hAnsi="Verdana"/>
          <w:b/>
          <w:bCs/>
          <w:sz w:val="20"/>
        </w:rPr>
      </w:r>
    </w:p>
    <w:p>
      <w:pPr>
        <w:pStyle w:val="Normal"/>
        <w:rPr/>
      </w:pPr>
      <w:r>
        <w:rPr>
          <w:rFonts w:ascii="Verdana" w:hAnsi="Verdana"/>
          <w:b/>
          <w:bCs/>
          <w:sz w:val="20"/>
        </w:rPr>
        <w:t>* DOTYCZĄCE WYKONAWCY</w:t>
      </w:r>
    </w:p>
    <w:p>
      <w:pPr>
        <w:pStyle w:val="Awciety"/>
        <w:tabs>
          <w:tab w:val="left" w:pos="16756" w:leader="none"/>
        </w:tabs>
        <w:spacing w:lineRule="atLeast" w:line="100" w:before="0" w:after="113"/>
        <w:rPr>
          <w:rFonts w:ascii="Verdana" w:hAnsi="Verdana"/>
          <w:sz w:val="20"/>
        </w:rPr>
      </w:pPr>
      <w:r>
        <w:rPr>
          <w:rFonts w:ascii="Verdana" w:hAnsi="Verdana"/>
          <w:sz w:val="20"/>
        </w:rPr>
        <w:tab/>
        <w:t>Oświadczamy, że spełniamy warunki udziału w postępowaniu określone przez zamawiającego na podstawie art. 22 ust. 1 ustawy Pzp w ogłoszeniu o zamówieniu i w rozdziale 4 SIWZ.</w:t>
      </w:r>
    </w:p>
    <w:p>
      <w:pPr>
        <w:pStyle w:val="Normal"/>
        <w:rPr/>
      </w:pPr>
      <w:r>
        <w:rPr>
          <w:rFonts w:ascii="Verdana" w:hAnsi="Verdana"/>
          <w:b/>
          <w:bCs/>
          <w:sz w:val="20"/>
        </w:rPr>
        <w:t xml:space="preserve">* DOTYCZĄCE </w:t>
      </w:r>
      <w:r>
        <w:rPr>
          <w:rFonts w:ascii="Verdana" w:hAnsi="Verdana"/>
          <w:b/>
          <w:sz w:val="20"/>
        </w:rPr>
        <w:t>INNYCH PODMIOTÓW</w:t>
      </w:r>
    </w:p>
    <w:p>
      <w:pPr>
        <w:pStyle w:val="1"/>
        <w:tabs>
          <w:tab w:val="left" w:pos="-31680" w:leader="none"/>
        </w:tabs>
        <w:ind w:left="284" w:hanging="0"/>
        <w:rPr>
          <w:rFonts w:ascii="Verdana" w:hAnsi="Verdana"/>
          <w:sz w:val="20"/>
        </w:rPr>
      </w:pPr>
      <w:r>
        <w:rPr>
          <w:rFonts w:ascii="Verdana" w:hAnsi="Verdana"/>
          <w:sz w:val="20"/>
        </w:rPr>
        <w:t xml:space="preserve">Oświadczamy, że w celu wykazania spełniania warunków udziału w postępowaniu, określonych przez zamawiającego w ogłoszeniu o zamówieniu i w punkcie w rozdziale 4 SIWZ, polegamy na zasobach następujących podmiotów: </w:t>
      </w:r>
    </w:p>
    <w:p>
      <w:pPr>
        <w:pStyle w:val="1"/>
        <w:tabs>
          <w:tab w:val="left" w:pos="-31680" w:leader="none"/>
        </w:tabs>
        <w:spacing w:before="0" w:after="0"/>
        <w:ind w:left="284" w:hanging="0"/>
        <w:rPr>
          <w:rFonts w:ascii="Verdana" w:hAnsi="Verdana"/>
          <w:sz w:val="20"/>
        </w:rPr>
      </w:pPr>
      <w:r>
        <w:rPr>
          <w:rFonts w:ascii="Verdana" w:hAnsi="Verdana"/>
          <w:sz w:val="20"/>
        </w:rPr>
        <w:t>a) nazwa (firma) podmiotu: ...................................................................................</w:t>
      </w:r>
    </w:p>
    <w:p>
      <w:pPr>
        <w:pStyle w:val="1"/>
        <w:tabs>
          <w:tab w:val="left" w:pos="-31680" w:leader="none"/>
        </w:tabs>
        <w:spacing w:lineRule="atLeast" w:line="100"/>
        <w:ind w:left="567" w:hanging="0"/>
        <w:rPr>
          <w:rFonts w:ascii="Verdana" w:hAnsi="Verdana"/>
          <w:sz w:val="20"/>
        </w:rPr>
      </w:pPr>
      <w:r>
        <w:rPr>
          <w:rFonts w:ascii="Verdana" w:hAnsi="Verdana"/>
          <w:sz w:val="20"/>
        </w:rPr>
        <w:t>w zakresie spełniania warunków, o których mowa w art. 22 ust. 1 w zakresie opisanym w rozdziale 4 SIWZ;</w:t>
      </w:r>
    </w:p>
    <w:p>
      <w:pPr>
        <w:pStyle w:val="Awciety"/>
        <w:tabs>
          <w:tab w:val="left" w:pos="16756" w:leader="none"/>
        </w:tabs>
        <w:spacing w:lineRule="atLeast" w:line="100" w:before="0" w:after="113"/>
        <w:ind w:left="567" w:hanging="284"/>
        <w:rPr>
          <w:rFonts w:ascii="Verdana" w:hAnsi="Verdana"/>
          <w:color w:val="0066FF"/>
          <w:sz w:val="20"/>
        </w:rPr>
      </w:pPr>
      <w:r>
        <w:rPr>
          <w:rFonts w:eastAsia="TimesNewRomanPSMT" w:cs="TimesNewRomanPSMT" w:ascii="Verdana" w:hAnsi="Verdana"/>
          <w:color w:val="FF0000"/>
          <w:sz w:val="20"/>
        </w:rPr>
        <w:t>* Niepotrzebne skreślić</w:t>
      </w:r>
    </w:p>
    <w:p>
      <w:pPr>
        <w:pStyle w:val="Akapitzlist1"/>
        <w:jc w:val="center"/>
        <w:rPr>
          <w:rFonts w:ascii="Verdana" w:hAnsi="Verdana" w:cs="Arial"/>
          <w:b/>
          <w:b/>
          <w:bCs/>
          <w:sz w:val="20"/>
        </w:rPr>
      </w:pPr>
      <w:r>
        <w:rPr>
          <w:rFonts w:cs="Arial" w:ascii="Verdana" w:hAnsi="Verdana"/>
          <w:b/>
          <w:bCs/>
          <w:sz w:val="20"/>
        </w:rPr>
        <w:t>OŚWIADCZENIE O NIEPODLEGANIU WYKLUCZENIU DOTYCZĄCE WYKONAWCY:</w:t>
      </w:r>
    </w:p>
    <w:p>
      <w:pPr>
        <w:pStyle w:val="Akapitzlist1"/>
        <w:ind w:left="567" w:hanging="284"/>
        <w:rPr/>
      </w:pPr>
      <w:r>
        <w:rPr>
          <w:rFonts w:ascii="Verdana" w:hAnsi="Verdana"/>
          <w:sz w:val="20"/>
        </w:rPr>
        <w:t>* </w:t>
      </w:r>
      <w:r>
        <w:rPr>
          <w:rFonts w:cs="Arial" w:ascii="Verdana" w:hAnsi="Verdana"/>
          <w:b/>
          <w:sz w:val="20"/>
        </w:rPr>
        <w:t>Oświadczamy, że nie podlegamy wykluczeniu z postępowania</w:t>
      </w:r>
      <w:r>
        <w:rPr>
          <w:rFonts w:cs="Arial" w:ascii="Verdana" w:hAnsi="Verdana"/>
          <w:sz w:val="20"/>
        </w:rPr>
        <w:t xml:space="preserve"> na podstawie art. 24 ust. 1 pkt 12-23 i art. 24 ust. 5 pkt 2 i 4 ustawy Prawo zamówień publicznych  </w:t>
      </w:r>
    </w:p>
    <w:p>
      <w:pPr>
        <w:pStyle w:val="Normal"/>
        <w:ind w:left="426" w:hanging="142"/>
        <w:jc w:val="both"/>
        <w:rPr/>
      </w:pPr>
      <w:r>
        <w:rPr>
          <w:rFonts w:ascii="Verdana" w:hAnsi="Verdana"/>
          <w:sz w:val="20"/>
        </w:rPr>
        <w:t>* </w:t>
      </w:r>
      <w:r>
        <w:rPr>
          <w:rFonts w:cs="Arial" w:ascii="Verdana" w:hAnsi="Verdana"/>
          <w:b/>
          <w:sz w:val="20"/>
        </w:rPr>
        <w:t>Oświadczamy, że zachodzą w stosunku do nas podstawy wykluczenia z postępowania</w:t>
      </w:r>
      <w:r>
        <w:rPr>
          <w:rFonts w:cs="Arial" w:ascii="Verdana" w:hAnsi="Verdana"/>
          <w:sz w:val="20"/>
        </w:rPr>
        <w:t xml:space="preserve"> na podstawie art. ……………………. ustawy Pzp </w:t>
      </w:r>
      <w:r>
        <w:rPr>
          <w:rFonts w:cs="Arial" w:ascii="Verdana" w:hAnsi="Verdana"/>
          <w:i/>
          <w:sz w:val="20"/>
        </w:rPr>
        <w:t>(podać mającą zastosowanie podstawę wykluczenia spośród wymienionych w art. 24 ust. 1 pkt 13-14, 16-20  ustawy Pzp).</w:t>
      </w:r>
      <w:r>
        <w:rPr>
          <w:rFonts w:cs="Arial" w:ascii="Verdana" w:hAnsi="Verdana"/>
          <w:sz w:val="20"/>
        </w:rPr>
        <w:t xml:space="preserve"> Jednocześnie oświadczamy, że w związku z ww. okolicznością, na podstawie art. 24 ust. 8 ustawy Pzp podjęliśmy następujące środki naprawcze: ......................................……………………............................………………………………………………..</w:t>
      </w:r>
    </w:p>
    <w:p>
      <w:pPr>
        <w:pStyle w:val="Awciety"/>
        <w:tabs>
          <w:tab w:val="left" w:pos="16756" w:leader="none"/>
        </w:tabs>
        <w:spacing w:lineRule="atLeast" w:line="100" w:before="0" w:after="113"/>
        <w:ind w:left="567" w:hanging="284"/>
        <w:rPr>
          <w:rFonts w:ascii="Verdana" w:hAnsi="Verdana"/>
          <w:sz w:val="20"/>
        </w:rPr>
      </w:pPr>
      <w:r>
        <w:rPr>
          <w:rFonts w:eastAsia="TimesNewRomanPSMT" w:cs="TimesNewRomanPSMT" w:ascii="Verdana" w:hAnsi="Verdana"/>
          <w:color w:val="FF0000"/>
          <w:sz w:val="20"/>
        </w:rPr>
        <w:t>* Niepotrzebne skreślić</w:t>
      </w:r>
    </w:p>
    <w:p>
      <w:pPr>
        <w:pStyle w:val="1"/>
        <w:tabs>
          <w:tab w:val="left" w:pos="284" w:leader="none"/>
          <w:tab w:val="left" w:pos="16698" w:leader="none"/>
        </w:tabs>
        <w:ind w:left="0" w:hanging="0"/>
        <w:jc w:val="center"/>
        <w:rPr>
          <w:rFonts w:ascii="Verdana" w:hAnsi="Verdana" w:cs="Verdana"/>
          <w:sz w:val="20"/>
        </w:rPr>
      </w:pPr>
      <w:r>
        <w:rPr>
          <w:rFonts w:cs="Verdana" w:ascii="Verdana" w:hAnsi="Verdana"/>
          <w:b/>
          <w:bCs/>
          <w:sz w:val="20"/>
        </w:rPr>
        <w:t>OŚWIADCZENIE O NIEPODLEGANIU WYKLUCZENIU DOTYCZĄCE INNYCH PODMIOTÓW:</w:t>
      </w:r>
    </w:p>
    <w:p>
      <w:pPr>
        <w:pStyle w:val="1"/>
        <w:tabs>
          <w:tab w:val="left" w:pos="284" w:leader="none"/>
          <w:tab w:val="left" w:pos="16698" w:leader="none"/>
        </w:tabs>
        <w:ind w:left="283" w:hanging="283"/>
        <w:rPr/>
      </w:pPr>
      <w:r>
        <w:rPr>
          <w:rFonts w:cs="Verdana" w:ascii="Verdana" w:hAnsi="Verdana"/>
          <w:sz w:val="20"/>
        </w:rPr>
        <w:tab/>
        <w:t xml:space="preserve">Oświadczamy, że podmioty, na których zasoby się powołujemy, wskazane powyżej w druku OFERTA nie podlegają wykluczeniu z postępowania na podstawie art. 24 ust. 1 </w:t>
      </w:r>
      <w:r>
        <w:rPr>
          <w:rFonts w:cs="Verdana" w:ascii="Verdana" w:hAnsi="Verdana"/>
          <w:sz w:val="20"/>
        </w:rPr>
        <w:t xml:space="preserve">pkt 12-23 i art. 24 ust. 5 pkt 2 i 4 </w:t>
      </w:r>
      <w:r>
        <w:rPr>
          <w:rFonts w:cs="Verdana" w:ascii="Verdana" w:hAnsi="Verdana"/>
          <w:sz w:val="20"/>
        </w:rPr>
        <w:t xml:space="preserve">ustawy Prawo zamówień publicznych </w:t>
      </w:r>
    </w:p>
    <w:p>
      <w:pPr>
        <w:pStyle w:val="Lista"/>
        <w:ind w:left="284" w:hanging="0"/>
        <w:jc w:val="both"/>
        <w:rPr>
          <w:rFonts w:ascii="Verdana" w:hAnsi="Verdana" w:cs="Arial"/>
        </w:rPr>
      </w:pPr>
      <w:r>
        <w:rPr>
          <w:rFonts w:cs="Arial" w:ascii="Verdana" w:hAnsi="Verdana"/>
        </w:rPr>
        <w:t>Oświadczamy również, że:</w:t>
      </w:r>
    </w:p>
    <w:p>
      <w:pPr>
        <w:pStyle w:val="Lista"/>
        <w:ind w:left="284" w:hanging="0"/>
        <w:jc w:val="both"/>
        <w:rPr>
          <w:rFonts w:ascii="Verdana" w:hAnsi="Verdana" w:cs="Arial"/>
        </w:rPr>
      </w:pPr>
      <w:r>
        <w:rPr>
          <w:rFonts w:cs="Arial" w:ascii="Verdana" w:hAnsi="Verdana"/>
        </w:rPr>
      </w:r>
    </w:p>
    <w:p>
      <w:pPr>
        <w:pStyle w:val="Styl"/>
        <w:numPr>
          <w:ilvl w:val="1"/>
          <w:numId w:val="32"/>
        </w:numPr>
        <w:tabs>
          <w:tab w:val="clear" w:pos="720"/>
        </w:tabs>
        <w:ind w:left="426" w:right="-8" w:hanging="283"/>
        <w:rPr/>
      </w:pPr>
      <w:r>
        <w:rPr>
          <w:rFonts w:ascii="Verdana" w:hAnsi="Verdana"/>
          <w:sz w:val="20"/>
          <w:szCs w:val="20"/>
        </w:rPr>
        <w:t>zobowiązujemy się wykonać zamówienie w terminie od dnia zawarcia umowy do 31 grudnia 2021 r.</w:t>
      </w:r>
    </w:p>
    <w:p>
      <w:pPr>
        <w:pStyle w:val="Styl"/>
        <w:numPr>
          <w:ilvl w:val="1"/>
          <w:numId w:val="32"/>
        </w:numPr>
        <w:tabs>
          <w:tab w:val="clear" w:pos="720"/>
        </w:tabs>
        <w:ind w:left="426" w:right="-8" w:hanging="283"/>
        <w:rPr>
          <w:rFonts w:ascii="Verdana" w:hAnsi="Verdana"/>
          <w:i/>
          <w:i/>
          <w:sz w:val="20"/>
          <w:szCs w:val="20"/>
        </w:rPr>
      </w:pPr>
      <w:r>
        <w:rPr>
          <w:rFonts w:ascii="Verdana" w:hAnsi="Verdana"/>
          <w:sz w:val="20"/>
          <w:szCs w:val="20"/>
        </w:rPr>
        <w:t>akceptujemy warunki płatności;</w:t>
      </w:r>
    </w:p>
    <w:p>
      <w:pPr>
        <w:pStyle w:val="Styl"/>
        <w:numPr>
          <w:ilvl w:val="1"/>
          <w:numId w:val="32"/>
        </w:numPr>
        <w:tabs>
          <w:tab w:val="clear" w:pos="720"/>
        </w:tabs>
        <w:ind w:left="426" w:right="-8" w:hanging="283"/>
        <w:jc w:val="both"/>
        <w:rPr>
          <w:rFonts w:ascii="Verdana" w:hAnsi="Verdana"/>
          <w:i/>
          <w:i/>
          <w:sz w:val="20"/>
          <w:szCs w:val="20"/>
        </w:rPr>
      </w:pPr>
      <w:r>
        <w:rPr>
          <w:rFonts w:ascii="Verdana" w:hAnsi="Verdana"/>
          <w:sz w:val="20"/>
          <w:szCs w:val="20"/>
        </w:rPr>
        <w:t>zapoznaliśmy się z warunkami podanymi przez Zamawiającego w SIWZ i załączonej dokumentacji i nie wnosimy do nich żadnych zastrzeżeń,</w:t>
      </w:r>
    </w:p>
    <w:p>
      <w:pPr>
        <w:pStyle w:val="Styl"/>
        <w:numPr>
          <w:ilvl w:val="1"/>
          <w:numId w:val="32"/>
        </w:numPr>
        <w:tabs>
          <w:tab w:val="clear" w:pos="720"/>
        </w:tabs>
        <w:ind w:left="426" w:right="-8" w:hanging="283"/>
        <w:jc w:val="both"/>
        <w:rPr>
          <w:rFonts w:ascii="Verdana" w:hAnsi="Verdana"/>
          <w:i/>
          <w:i/>
          <w:sz w:val="20"/>
          <w:szCs w:val="20"/>
        </w:rPr>
      </w:pPr>
      <w:r>
        <w:rPr>
          <w:rFonts w:ascii="Verdana" w:hAnsi="Verdana"/>
          <w:sz w:val="20"/>
          <w:szCs w:val="20"/>
        </w:rPr>
        <w:t>uzyskaliśmy wszelkie niezbędne informacje do przygotowania oferty i wykonania zamówienia.</w:t>
      </w:r>
    </w:p>
    <w:p>
      <w:pPr>
        <w:pStyle w:val="Styl"/>
        <w:numPr>
          <w:ilvl w:val="1"/>
          <w:numId w:val="32"/>
        </w:numPr>
        <w:tabs>
          <w:tab w:val="clear" w:pos="720"/>
        </w:tabs>
        <w:ind w:left="426" w:right="-8" w:hanging="283"/>
        <w:jc w:val="both"/>
        <w:rPr/>
      </w:pPr>
      <w:r>
        <w:rPr>
          <w:rFonts w:ascii="Verdana" w:hAnsi="Verdana"/>
          <w:sz w:val="20"/>
          <w:szCs w:val="20"/>
        </w:rPr>
        <w:t>akceptujemy istotne postanowienia umowy oraz termin realizacji przedmiotu zamówienia podany przez Zamawiającego,</w:t>
      </w:r>
    </w:p>
    <w:p>
      <w:pPr>
        <w:pStyle w:val="Styl"/>
        <w:numPr>
          <w:ilvl w:val="1"/>
          <w:numId w:val="32"/>
        </w:numPr>
        <w:tabs>
          <w:tab w:val="clear" w:pos="720"/>
        </w:tabs>
        <w:ind w:left="426" w:right="-8" w:hanging="283"/>
        <w:jc w:val="both"/>
        <w:rPr>
          <w:rFonts w:ascii="Verdana" w:hAnsi="Verdana"/>
          <w:i/>
          <w:i/>
          <w:sz w:val="20"/>
          <w:szCs w:val="20"/>
        </w:rPr>
      </w:pPr>
      <w:r>
        <w:rPr/>
      </w:r>
    </w:p>
    <w:p>
      <w:pPr>
        <w:pStyle w:val="Styl"/>
        <w:numPr>
          <w:ilvl w:val="1"/>
          <w:numId w:val="32"/>
        </w:numPr>
        <w:tabs>
          <w:tab w:val="clear" w:pos="720"/>
        </w:tabs>
        <w:ind w:left="426" w:right="-8" w:hanging="283"/>
        <w:jc w:val="both"/>
        <w:rPr/>
      </w:pPr>
      <w:r>
        <w:rPr>
          <w:rFonts w:ascii="Verdana" w:hAnsi="Verdana"/>
          <w:sz w:val="20"/>
          <w:szCs w:val="20"/>
        </w:rPr>
        <w:t>uważamy się za związanych niniejszą ofertą przez 30 dni</w:t>
      </w:r>
      <w:r>
        <w:rPr>
          <w:rFonts w:ascii="Verdana" w:hAnsi="Verdana"/>
          <w:color w:val="00B050"/>
          <w:sz w:val="20"/>
          <w:szCs w:val="20"/>
        </w:rPr>
        <w:t xml:space="preserve"> </w:t>
      </w:r>
      <w:r>
        <w:rPr>
          <w:rFonts w:ascii="Verdana" w:hAnsi="Verdana"/>
          <w:sz w:val="20"/>
          <w:szCs w:val="20"/>
        </w:rPr>
        <w:t>od dnia upływu terminu składania ofert,</w:t>
      </w:r>
    </w:p>
    <w:p>
      <w:pPr>
        <w:pStyle w:val="Styl"/>
        <w:numPr>
          <w:ilvl w:val="1"/>
          <w:numId w:val="32"/>
        </w:numPr>
        <w:tabs>
          <w:tab w:val="clear" w:pos="720"/>
        </w:tabs>
        <w:ind w:left="426" w:right="-8" w:hanging="283"/>
        <w:jc w:val="both"/>
        <w:rPr/>
      </w:pPr>
      <w:r>
        <w:rPr>
          <w:rFonts w:cs="Verdana" w:ascii="Verdana" w:hAnsi="Verdana"/>
          <w:sz w:val="20"/>
        </w:rPr>
        <w:t>Zgodnie z art. 36b ust. 1 ustawy Prawo zamówień publicznych, informujemy, że:</w:t>
      </w:r>
    </w:p>
    <w:p>
      <w:pPr>
        <w:pStyle w:val="Awciety"/>
        <w:widowControl/>
        <w:numPr>
          <w:ilvl w:val="0"/>
          <w:numId w:val="0"/>
        </w:numPr>
        <w:tabs>
          <w:tab w:val="left" w:pos="16756" w:leader="none"/>
        </w:tabs>
        <w:suppressAutoHyphens w:val="true"/>
        <w:bidi w:val="0"/>
        <w:spacing w:lineRule="atLeast" w:line="100" w:before="0" w:after="113"/>
        <w:ind w:left="550" w:right="0" w:hanging="0"/>
        <w:jc w:val="both"/>
        <w:rPr/>
      </w:pPr>
      <w:r>
        <w:rPr>
          <w:rFonts w:cs="Verdana" w:ascii="Verdana" w:hAnsi="Verdana"/>
          <w:sz w:val="20"/>
        </w:rPr>
        <w:t>* </w:t>
      </w:r>
      <w:r>
        <w:rPr>
          <w:rFonts w:eastAsia="TimesNewRomanPSMT;MS Mincho" w:cs="Verdana" w:ascii="Verdana" w:hAnsi="Verdana"/>
          <w:b/>
          <w:bCs/>
          <w:sz w:val="20"/>
        </w:rPr>
        <w:t>zamierzamy powierzyć podwykonawcom wykonanie następujących części zamówienia:</w:t>
      </w:r>
    </w:p>
    <w:p>
      <w:pPr>
        <w:pStyle w:val="1"/>
        <w:widowControl/>
        <w:numPr>
          <w:ilvl w:val="0"/>
          <w:numId w:val="0"/>
        </w:numPr>
        <w:tabs>
          <w:tab w:val="left" w:pos="-32025" w:leader="none"/>
        </w:tabs>
        <w:suppressAutoHyphens w:val="true"/>
        <w:bidi w:val="0"/>
        <w:spacing w:before="0" w:after="0"/>
        <w:ind w:left="550" w:right="0" w:hanging="0"/>
        <w:jc w:val="both"/>
        <w:rPr>
          <w:rFonts w:ascii="Verdana" w:hAnsi="Verdana" w:cs="Verdana"/>
          <w:sz w:val="20"/>
        </w:rPr>
      </w:pPr>
      <w:r>
        <w:rPr>
          <w:rFonts w:cs="Verdana" w:ascii="Verdana" w:hAnsi="Verdana"/>
          <w:sz w:val="20"/>
        </w:rPr>
        <w:t>a)wykonanie części dotyczącej ...................................................................... firmie ...................................................................................................... z siedzibą w ...................................................................................................................</w:t>
      </w:r>
    </w:p>
    <w:p>
      <w:pPr>
        <w:pStyle w:val="1"/>
        <w:widowControl/>
        <w:numPr>
          <w:ilvl w:val="0"/>
          <w:numId w:val="0"/>
        </w:numPr>
        <w:tabs>
          <w:tab w:val="left" w:pos="-32025" w:leader="none"/>
        </w:tabs>
        <w:suppressAutoHyphens w:val="true"/>
        <w:bidi w:val="0"/>
        <w:spacing w:lineRule="atLeast" w:line="100"/>
        <w:ind w:left="550" w:right="0" w:hanging="0"/>
        <w:jc w:val="both"/>
        <w:rPr>
          <w:rFonts w:ascii="Verdana" w:hAnsi="Verdana" w:cs="Verdana"/>
          <w:sz w:val="20"/>
        </w:rPr>
      </w:pPr>
      <w:r>
        <w:rPr>
          <w:rFonts w:cs="Verdana" w:ascii="Verdana" w:hAnsi="Verdana"/>
          <w:sz w:val="20"/>
        </w:rPr>
        <w:t>Wartość brutto części zamówienia powierzona podwykonawcy wynosi: ................ zł lub stanowi ....................% wartości całego zamówienia.</w:t>
      </w:r>
    </w:p>
    <w:p>
      <w:pPr>
        <w:pStyle w:val="1"/>
        <w:widowControl/>
        <w:numPr>
          <w:ilvl w:val="0"/>
          <w:numId w:val="0"/>
        </w:numPr>
        <w:tabs>
          <w:tab w:val="left" w:pos="-32025" w:leader="none"/>
        </w:tabs>
        <w:suppressAutoHyphens w:val="true"/>
        <w:bidi w:val="0"/>
        <w:spacing w:before="0" w:after="0"/>
        <w:ind w:left="550" w:right="0" w:hanging="0"/>
        <w:jc w:val="both"/>
        <w:rPr>
          <w:rFonts w:ascii="Verdana" w:hAnsi="Verdana" w:cs="Verdana"/>
          <w:sz w:val="20"/>
        </w:rPr>
      </w:pPr>
      <w:r>
        <w:rPr>
          <w:rFonts w:cs="Verdana" w:ascii="Verdana" w:hAnsi="Verdana"/>
          <w:sz w:val="20"/>
        </w:rPr>
        <w:t>b)wykonanie części dotyczącej ...................................................................... firmie ....................................................................................................... z siedzibą w ...................................................................................................................</w:t>
      </w:r>
    </w:p>
    <w:p>
      <w:pPr>
        <w:pStyle w:val="1"/>
        <w:numPr>
          <w:ilvl w:val="0"/>
          <w:numId w:val="32"/>
        </w:numPr>
        <w:tabs>
          <w:tab w:val="left" w:pos="16756" w:leader="none"/>
        </w:tabs>
        <w:spacing w:before="120" w:after="113"/>
        <w:rPr>
          <w:rFonts w:ascii="Verdana" w:hAnsi="Verdana" w:cs="Verdana"/>
          <w:sz w:val="20"/>
        </w:rPr>
      </w:pPr>
      <w:r>
        <w:rPr>
          <w:rFonts w:cs="Verdana" w:ascii="Verdana" w:hAnsi="Verdana"/>
          <w:sz w:val="20"/>
        </w:rPr>
        <w:t>Wartość brutto części zamówienia powierzona podwykonawcy wynosi: ................ zł lub stanowi ....................% wartości całego zamówienia.</w:t>
      </w:r>
    </w:p>
    <w:p>
      <w:pPr>
        <w:pStyle w:val="1"/>
        <w:numPr>
          <w:ilvl w:val="0"/>
          <w:numId w:val="0"/>
        </w:numPr>
        <w:tabs>
          <w:tab w:val="left" w:pos="16756" w:leader="none"/>
        </w:tabs>
        <w:spacing w:before="120" w:after="113"/>
        <w:ind w:hanging="0"/>
        <w:jc w:val="both"/>
        <w:rPr/>
      </w:pPr>
      <w:r>
        <w:rPr>
          <w:rFonts w:cs="Verdana" w:ascii="Verdana" w:hAnsi="Verdana"/>
          <w:bCs/>
          <w:i/>
          <w:sz w:val="20"/>
          <w:szCs w:val="20"/>
        </w:rPr>
        <w:t>* </w:t>
      </w:r>
      <w:r>
        <w:rPr>
          <w:rFonts w:cs="Verdana" w:ascii="Verdana" w:hAnsi="Verdana"/>
          <w:b/>
          <w:bCs/>
          <w:i/>
          <w:sz w:val="20"/>
          <w:szCs w:val="20"/>
        </w:rPr>
        <w:t xml:space="preserve">Nie </w:t>
      </w:r>
      <w:r>
        <w:rPr>
          <w:rFonts w:eastAsia="TimesNewRomanPSMT;MS Mincho" w:cs="Verdana" w:ascii="Verdana" w:hAnsi="Verdana"/>
          <w:b/>
          <w:bCs/>
          <w:i/>
          <w:sz w:val="20"/>
          <w:szCs w:val="20"/>
        </w:rPr>
        <w:t>zamierzamy powierzyć podwykonawcom wykonania żadnej części zamówienia.</w:t>
      </w:r>
    </w:p>
    <w:p>
      <w:pPr>
        <w:pStyle w:val="Normal"/>
        <w:tabs>
          <w:tab w:val="left" w:pos="180" w:leader="none"/>
        </w:tabs>
        <w:jc w:val="both"/>
        <w:rPr>
          <w:rFonts w:ascii="Verdana" w:hAnsi="Verdana" w:cs="Arial"/>
          <w:bCs/>
          <w:sz w:val="20"/>
          <w:szCs w:val="20"/>
        </w:rPr>
      </w:pPr>
      <w:r>
        <w:rPr>
          <w:rFonts w:cs="Arial" w:ascii="Verdana" w:hAnsi="Verdana"/>
          <w:bCs/>
          <w:sz w:val="20"/>
          <w:szCs w:val="20"/>
        </w:rPr>
      </w:r>
    </w:p>
    <w:p>
      <w:pPr>
        <w:pStyle w:val="Lista"/>
        <w:ind w:left="0" w:hanging="0"/>
        <w:jc w:val="both"/>
        <w:rPr>
          <w:rFonts w:ascii="Verdana" w:hAnsi="Verdana" w:cs="Arial"/>
        </w:rPr>
      </w:pPr>
      <w:r>
        <w:rPr>
          <w:rFonts w:cs="Arial" w:ascii="Verdana" w:hAnsi="Verdana"/>
        </w:rPr>
        <w:t>W przypadku udzielenia nam zamówienia zobowiązujemy się do zawarcia umowy w miejscu i terminie wskazanym przez Zamawiającego;</w:t>
      </w:r>
    </w:p>
    <w:p>
      <w:pPr>
        <w:pStyle w:val="Lista"/>
        <w:jc w:val="both"/>
        <w:rPr>
          <w:rFonts w:ascii="Verdana" w:hAnsi="Verdana" w:cs="Arial"/>
        </w:rPr>
      </w:pPr>
      <w:r>
        <w:rPr>
          <w:rFonts w:cs="Arial" w:ascii="Verdana" w:hAnsi="Verdana"/>
        </w:rPr>
        <w:t xml:space="preserve">Oferta została złożona na …………………….. stronach </w:t>
      </w:r>
    </w:p>
    <w:p>
      <w:pPr>
        <w:pStyle w:val="Lista"/>
        <w:jc w:val="both"/>
        <w:rPr>
          <w:rFonts w:ascii="Verdana" w:hAnsi="Verdana" w:cs="Arial"/>
        </w:rPr>
      </w:pPr>
      <w:r>
        <w:rPr>
          <w:rFonts w:cs="Arial" w:ascii="Verdana" w:hAnsi="Verdana"/>
        </w:rPr>
      </w:r>
    </w:p>
    <w:p>
      <w:pPr>
        <w:pStyle w:val="Lista"/>
        <w:jc w:val="both"/>
        <w:rPr>
          <w:rFonts w:ascii="Verdana" w:hAnsi="Verdana" w:cs="Arial"/>
        </w:rPr>
      </w:pPr>
      <w:r>
        <w:rPr>
          <w:rFonts w:cs="Arial" w:ascii="Verdana" w:hAnsi="Verdana"/>
        </w:rPr>
        <w:t>Do oferty dołączono następujące dokumenty:</w:t>
      </w:r>
    </w:p>
    <w:p>
      <w:pPr>
        <w:pStyle w:val="Normal"/>
        <w:jc w:val="both"/>
        <w:rPr>
          <w:rFonts w:ascii="Verdana" w:hAnsi="Verdana" w:cs="Arial"/>
          <w:sz w:val="20"/>
          <w:szCs w:val="20"/>
        </w:rPr>
      </w:pPr>
      <w:r>
        <w:rPr>
          <w:rFonts w:cs="Arial" w:ascii="Verdana" w:hAnsi="Verdana"/>
          <w:sz w:val="20"/>
          <w:szCs w:val="20"/>
        </w:rPr>
      </w:r>
    </w:p>
    <w:p>
      <w:pPr>
        <w:pStyle w:val="Normal"/>
        <w:widowControl/>
        <w:numPr>
          <w:ilvl w:val="0"/>
          <w:numId w:val="40"/>
        </w:numPr>
        <w:ind w:left="1587" w:hanging="594"/>
        <w:jc w:val="both"/>
        <w:rPr>
          <w:rFonts w:ascii="Verdana" w:hAnsi="Verdana" w:cs="Arial"/>
          <w:sz w:val="20"/>
          <w:szCs w:val="20"/>
        </w:rPr>
      </w:pPr>
      <w:r>
        <w:rPr>
          <w:rFonts w:cs="Arial" w:ascii="Verdana" w:hAnsi="Verdana"/>
          <w:sz w:val="20"/>
          <w:szCs w:val="20"/>
        </w:rPr>
        <w:t>…</w:t>
      </w:r>
      <w:r>
        <w:rPr>
          <w:rFonts w:cs="Arial" w:ascii="Verdana" w:hAnsi="Verdana"/>
          <w:sz w:val="20"/>
          <w:szCs w:val="20"/>
        </w:rPr>
        <w:t>..</w:t>
      </w:r>
    </w:p>
    <w:p>
      <w:pPr>
        <w:pStyle w:val="Normal"/>
        <w:widowControl/>
        <w:numPr>
          <w:ilvl w:val="0"/>
          <w:numId w:val="40"/>
        </w:numPr>
        <w:ind w:left="1587" w:hanging="594"/>
        <w:jc w:val="both"/>
        <w:rPr>
          <w:rFonts w:ascii="Verdana" w:hAnsi="Verdana" w:cs="Arial"/>
          <w:sz w:val="20"/>
          <w:szCs w:val="20"/>
        </w:rPr>
      </w:pPr>
      <w:r>
        <w:rPr>
          <w:rFonts w:cs="Arial" w:ascii="Verdana" w:hAnsi="Verdana"/>
          <w:sz w:val="20"/>
          <w:szCs w:val="20"/>
        </w:rPr>
        <w:t>…</w:t>
      </w:r>
      <w:r>
        <w:rPr>
          <w:rFonts w:cs="Arial" w:ascii="Verdana" w:hAnsi="Verdana"/>
          <w:sz w:val="20"/>
          <w:szCs w:val="20"/>
        </w:rPr>
        <w:t>..</w:t>
      </w:r>
    </w:p>
    <w:p>
      <w:pPr>
        <w:pStyle w:val="Normal"/>
        <w:widowControl/>
        <w:numPr>
          <w:ilvl w:val="0"/>
          <w:numId w:val="40"/>
        </w:numPr>
        <w:ind w:left="1587" w:hanging="594"/>
        <w:jc w:val="both"/>
        <w:rPr>
          <w:rFonts w:ascii="Verdana" w:hAnsi="Verdana" w:cs="Arial"/>
          <w:sz w:val="20"/>
          <w:szCs w:val="20"/>
        </w:rPr>
      </w:pPr>
      <w:r>
        <w:rPr>
          <w:rFonts w:cs="Arial" w:ascii="Verdana" w:hAnsi="Verdana"/>
          <w:sz w:val="20"/>
          <w:szCs w:val="20"/>
        </w:rPr>
        <w:t>…</w:t>
      </w:r>
      <w:r>
        <w:rPr>
          <w:rFonts w:cs="Arial" w:ascii="Verdana" w:hAnsi="Verdana"/>
          <w:sz w:val="20"/>
          <w:szCs w:val="20"/>
        </w:rPr>
        <w:t>..</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 xml:space="preserve">Nazwa i adres </w:t>
      </w:r>
      <w:r>
        <w:rPr>
          <w:rFonts w:cs="Arial" w:ascii="Verdana" w:hAnsi="Verdana"/>
          <w:b/>
          <w:sz w:val="20"/>
          <w:szCs w:val="20"/>
        </w:rPr>
        <w:t>WYKONAWCY</w:t>
      </w:r>
      <w:r>
        <w:rPr>
          <w:rFonts w:cs="Arial" w:ascii="Verdana" w:hAnsi="Verdana"/>
          <w:sz w:val="20"/>
          <w:szCs w:val="20"/>
        </w:rPr>
        <w:t>:</w:t>
      </w:r>
    </w:p>
    <w:p>
      <w:pPr>
        <w:pStyle w:val="Normal"/>
        <w:ind w:right="70" w:hanging="0"/>
        <w:jc w:val="both"/>
        <w:rPr>
          <w:rFonts w:ascii="Verdana" w:hAnsi="Verdana" w:cs="Arial"/>
          <w:sz w:val="20"/>
          <w:szCs w:val="20"/>
        </w:rPr>
      </w:pPr>
      <w:r>
        <w:rPr>
          <w:rFonts w:cs="Arial" w:ascii="Verdana" w:hAnsi="Verdana"/>
          <w:sz w:val="20"/>
          <w:szCs w:val="20"/>
        </w:rPr>
      </w:r>
    </w:p>
    <w:p>
      <w:pPr>
        <w:pStyle w:val="Normal"/>
        <w:ind w:right="70" w:hanging="0"/>
        <w:jc w:val="both"/>
        <w:rPr>
          <w:rFonts w:ascii="Verdana" w:hAnsi="Verdana" w:cs="Arial"/>
          <w:sz w:val="20"/>
          <w:szCs w:val="20"/>
        </w:rPr>
      </w:pPr>
      <w:r>
        <w:rPr>
          <w:rFonts w:cs="Arial" w:ascii="Verdana" w:hAnsi="Verdana"/>
          <w:sz w:val="20"/>
          <w:szCs w:val="20"/>
        </w:rPr>
        <w:t>...................................................................................................................................</w:t>
      </w:r>
    </w:p>
    <w:p>
      <w:pPr>
        <w:pStyle w:val="Normal"/>
        <w:ind w:right="70" w:hanging="0"/>
        <w:jc w:val="both"/>
        <w:rPr>
          <w:rFonts w:ascii="Verdana" w:hAnsi="Verdana" w:cs="Arial"/>
          <w:sz w:val="20"/>
          <w:szCs w:val="20"/>
        </w:rPr>
      </w:pPr>
      <w:r>
        <w:rPr>
          <w:rFonts w:cs="Arial" w:ascii="Verdana" w:hAnsi="Verdana"/>
          <w:sz w:val="20"/>
          <w:szCs w:val="20"/>
        </w:rPr>
      </w:r>
    </w:p>
    <w:p>
      <w:pPr>
        <w:pStyle w:val="Normal"/>
        <w:ind w:right="70" w:hanging="0"/>
        <w:jc w:val="both"/>
        <w:rPr>
          <w:rFonts w:ascii="Verdana" w:hAnsi="Verdana" w:cs="Arial"/>
          <w:sz w:val="20"/>
          <w:szCs w:val="20"/>
        </w:rPr>
      </w:pPr>
      <w:r>
        <w:rPr>
          <w:rFonts w:cs="Arial" w:ascii="Verdana" w:hAnsi="Verdana"/>
          <w:sz w:val="20"/>
          <w:szCs w:val="20"/>
        </w:rPr>
        <w:t xml:space="preserve">NIP .......................................................   </w:t>
      </w:r>
    </w:p>
    <w:p>
      <w:pPr>
        <w:pStyle w:val="Normal"/>
        <w:ind w:right="70" w:hanging="0"/>
        <w:jc w:val="both"/>
        <w:rPr>
          <w:rFonts w:ascii="Verdana" w:hAnsi="Verdana" w:cs="Arial"/>
          <w:sz w:val="20"/>
          <w:szCs w:val="20"/>
        </w:rPr>
      </w:pPr>
      <w:r>
        <w:rPr>
          <w:rFonts w:cs="Arial" w:ascii="Verdana" w:hAnsi="Verdana"/>
          <w:sz w:val="20"/>
          <w:szCs w:val="20"/>
        </w:rPr>
      </w:r>
    </w:p>
    <w:p>
      <w:pPr>
        <w:pStyle w:val="Normal"/>
        <w:ind w:right="70" w:hanging="0"/>
        <w:jc w:val="both"/>
        <w:rPr>
          <w:rFonts w:ascii="Verdana" w:hAnsi="Verdana" w:cs="Arial"/>
          <w:sz w:val="20"/>
          <w:szCs w:val="20"/>
        </w:rPr>
      </w:pPr>
      <w:r>
        <w:rPr>
          <w:rFonts w:cs="Arial" w:ascii="Verdana" w:hAnsi="Verdana"/>
          <w:sz w:val="20"/>
          <w:szCs w:val="20"/>
        </w:rPr>
        <w:t>REGON ..................................................................</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Adres, na który Zamawiający powinien przesyłać ewentualną korespondencję:</w:t>
      </w:r>
    </w:p>
    <w:p>
      <w:pPr>
        <w:pStyle w:val="Normal"/>
        <w:ind w:right="70" w:hanging="0"/>
        <w:jc w:val="both"/>
        <w:rPr>
          <w:rFonts w:ascii="Verdana" w:hAnsi="Verdana" w:cs="Arial"/>
          <w:sz w:val="20"/>
          <w:szCs w:val="20"/>
        </w:rPr>
      </w:pPr>
      <w:r>
        <w:rPr>
          <w:rFonts w:cs="Arial" w:ascii="Verdana" w:hAnsi="Verdana"/>
          <w:sz w:val="20"/>
          <w:szCs w:val="20"/>
        </w:rPr>
      </w:r>
    </w:p>
    <w:p>
      <w:pPr>
        <w:pStyle w:val="Normal"/>
        <w:ind w:right="70" w:hanging="0"/>
        <w:jc w:val="both"/>
        <w:rPr>
          <w:rFonts w:ascii="Verdana" w:hAnsi="Verdana" w:cs="Arial"/>
          <w:bCs/>
          <w:sz w:val="20"/>
          <w:szCs w:val="20"/>
        </w:rPr>
      </w:pPr>
      <w:r>
        <w:rPr>
          <w:rFonts w:cs="Arial" w:ascii="Verdana" w:hAnsi="Verdana"/>
          <w:sz w:val="20"/>
          <w:szCs w:val="20"/>
        </w:rPr>
        <w:t>...................................................................................................................................</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Osoba wyznaczona do kontaktów z Zamawiającym:</w:t>
      </w:r>
      <w:r>
        <w:rPr>
          <w:rFonts w:cs="Arial" w:ascii="Verdana" w:hAnsi="Verdana"/>
          <w:sz w:val="20"/>
          <w:szCs w:val="20"/>
          <w:lang w:val="en-US"/>
        </w:rPr>
        <w:t xml:space="preserve">............................................................ </w:t>
      </w:r>
    </w:p>
    <w:p>
      <w:pPr>
        <w:pStyle w:val="Normal"/>
        <w:ind w:right="70" w:hanging="0"/>
        <w:jc w:val="both"/>
        <w:rPr>
          <w:rFonts w:ascii="Verdana" w:hAnsi="Verdana" w:cs="Arial"/>
          <w:sz w:val="20"/>
          <w:szCs w:val="20"/>
          <w:lang w:val="en-US"/>
        </w:rPr>
      </w:pPr>
      <w:r>
        <w:rPr>
          <w:rFonts w:cs="Arial" w:ascii="Verdana" w:hAnsi="Verdana"/>
          <w:sz w:val="20"/>
          <w:szCs w:val="20"/>
          <w:lang w:val="en-US"/>
        </w:rPr>
      </w:r>
    </w:p>
    <w:p>
      <w:pPr>
        <w:pStyle w:val="Normal"/>
        <w:ind w:right="70" w:hanging="0"/>
        <w:jc w:val="both"/>
        <w:rPr>
          <w:rFonts w:ascii="Verdana" w:hAnsi="Verdana" w:cs="Arial"/>
          <w:bCs/>
          <w:sz w:val="20"/>
          <w:szCs w:val="20"/>
          <w:lang w:val="en-US"/>
        </w:rPr>
      </w:pPr>
      <w:r>
        <w:rPr>
          <w:rFonts w:cs="Arial" w:ascii="Verdana" w:hAnsi="Verdana"/>
          <w:sz w:val="20"/>
          <w:szCs w:val="20"/>
          <w:lang w:val="en-US"/>
        </w:rPr>
        <w:t>n</w:t>
      </w:r>
      <w:r>
        <w:rPr>
          <w:rFonts w:cs="Arial" w:ascii="Verdana" w:hAnsi="Verdana"/>
          <w:bCs/>
          <w:sz w:val="20"/>
          <w:szCs w:val="20"/>
          <w:lang w:val="en-US"/>
        </w:rPr>
        <w:t>umer telefonu: ………………………………………</w:t>
      </w:r>
    </w:p>
    <w:p>
      <w:pPr>
        <w:pStyle w:val="Normal"/>
        <w:ind w:right="-993" w:hanging="0"/>
        <w:jc w:val="both"/>
        <w:rPr>
          <w:rFonts w:ascii="Verdana" w:hAnsi="Verdana" w:cs="Arial"/>
          <w:bCs/>
          <w:sz w:val="20"/>
          <w:szCs w:val="20"/>
          <w:lang w:val="en-US"/>
        </w:rPr>
      </w:pPr>
      <w:r>
        <w:rPr>
          <w:rFonts w:cs="Arial" w:ascii="Verdana" w:hAnsi="Verdana"/>
          <w:bCs/>
          <w:sz w:val="20"/>
          <w:szCs w:val="20"/>
          <w:lang w:val="en-US"/>
        </w:rPr>
      </w:r>
    </w:p>
    <w:p>
      <w:pPr>
        <w:pStyle w:val="Normal"/>
        <w:ind w:right="-993" w:hanging="0"/>
        <w:jc w:val="both"/>
        <w:rPr>
          <w:rFonts w:ascii="Verdana" w:hAnsi="Verdana" w:cs="Arial"/>
          <w:bCs/>
          <w:sz w:val="20"/>
          <w:szCs w:val="20"/>
          <w:lang w:val="en-US"/>
        </w:rPr>
      </w:pPr>
      <w:r>
        <w:rPr>
          <w:rFonts w:cs="Arial" w:ascii="Verdana" w:hAnsi="Verdana"/>
          <w:bCs/>
          <w:sz w:val="20"/>
          <w:szCs w:val="20"/>
          <w:lang w:val="en-US"/>
        </w:rPr>
        <w:t>e-mail    .....................................................................................................................</w:t>
      </w:r>
    </w:p>
    <w:p>
      <w:pPr>
        <w:pStyle w:val="Normal"/>
        <w:ind w:right="-993" w:hanging="0"/>
        <w:jc w:val="both"/>
        <w:rPr>
          <w:rFonts w:ascii="Verdana" w:hAnsi="Verdana" w:cs="Arial"/>
          <w:sz w:val="20"/>
          <w:szCs w:val="20"/>
          <w:lang w:val="en-US"/>
        </w:rPr>
      </w:pPr>
      <w:r>
        <w:rPr>
          <w:rFonts w:cs="Arial" w:ascii="Verdana" w:hAnsi="Verdana"/>
          <w:sz w:val="20"/>
          <w:szCs w:val="20"/>
          <w:lang w:val="en-US"/>
        </w:rPr>
      </w:r>
    </w:p>
    <w:p>
      <w:pPr>
        <w:pStyle w:val="Normal"/>
        <w:ind w:right="-993" w:hanging="0"/>
        <w:jc w:val="both"/>
        <w:rPr>
          <w:rFonts w:ascii="Verdana" w:hAnsi="Verdana" w:cs="Arial"/>
          <w:sz w:val="20"/>
          <w:szCs w:val="20"/>
          <w:lang w:val="en-US"/>
        </w:rPr>
      </w:pPr>
      <w:r>
        <w:rPr>
          <w:rFonts w:cs="Arial" w:ascii="Verdana" w:hAnsi="Verdana"/>
          <w:sz w:val="20"/>
          <w:szCs w:val="20"/>
          <w:lang w:val="en-US"/>
        </w:rPr>
        <w:t>nr konta bankowego …………………………………………………………………………………………………………………….</w:t>
      </w:r>
    </w:p>
    <w:p>
      <w:pPr>
        <w:pStyle w:val="Normal"/>
        <w:ind w:right="-993" w:hanging="0"/>
        <w:jc w:val="both"/>
        <w:rPr>
          <w:rFonts w:ascii="Verdana" w:hAnsi="Verdana" w:cs="Arial"/>
          <w:sz w:val="20"/>
          <w:szCs w:val="20"/>
          <w:lang w:val="en-US"/>
        </w:rPr>
      </w:pPr>
      <w:r>
        <w:rPr>
          <w:rFonts w:cs="Arial" w:ascii="Verdana" w:hAnsi="Verdana"/>
          <w:sz w:val="20"/>
          <w:szCs w:val="20"/>
          <w:lang w:val="en-US"/>
        </w:rPr>
      </w:r>
    </w:p>
    <w:p>
      <w:pPr>
        <w:pStyle w:val="Normal"/>
        <w:ind w:right="-993" w:hanging="0"/>
        <w:jc w:val="both"/>
        <w:rPr>
          <w:rFonts w:ascii="Verdana" w:hAnsi="Verdana" w:cs="Arial"/>
          <w:sz w:val="20"/>
          <w:szCs w:val="20"/>
          <w:lang w:val="en-US"/>
        </w:rPr>
      </w:pPr>
      <w:r>
        <w:rPr>
          <w:rFonts w:cs="Arial" w:ascii="Verdana" w:hAnsi="Verdana"/>
          <w:sz w:val="20"/>
          <w:szCs w:val="20"/>
          <w:lang w:val="en-US"/>
        </w:rPr>
      </w:r>
    </w:p>
    <w:p>
      <w:pPr>
        <w:pStyle w:val="Normal"/>
        <w:ind w:right="-993" w:hanging="0"/>
        <w:jc w:val="both"/>
        <w:rPr>
          <w:rFonts w:ascii="Verdana" w:hAnsi="Verdana" w:cs="Arial"/>
          <w:sz w:val="20"/>
          <w:szCs w:val="20"/>
          <w:lang w:val="en-US"/>
        </w:rPr>
      </w:pPr>
      <w:r>
        <w:rPr>
          <w:rFonts w:cs="Arial" w:ascii="Verdana" w:hAnsi="Verdana"/>
          <w:sz w:val="20"/>
          <w:szCs w:val="20"/>
          <w:lang w:val="en-US"/>
        </w:rPr>
      </w:r>
    </w:p>
    <w:p>
      <w:pPr>
        <w:pStyle w:val="Normal"/>
        <w:ind w:right="-993" w:hanging="0"/>
        <w:jc w:val="both"/>
        <w:rPr>
          <w:rFonts w:ascii="Verdana" w:hAnsi="Verdana" w:cs="Arial"/>
          <w:sz w:val="20"/>
          <w:szCs w:val="20"/>
        </w:rPr>
      </w:pPr>
      <w:r>
        <w:rPr>
          <w:rFonts w:cs="Arial" w:ascii="Verdana" w:hAnsi="Verdana"/>
          <w:sz w:val="20"/>
          <w:szCs w:val="20"/>
          <w:lang w:val="en-US"/>
        </w:rPr>
        <w:t>............................, dn. _ _ . _ _ . _ _ _ _</w:t>
        <w:tab/>
        <w:t xml:space="preserve">r.     </w:t>
      </w:r>
      <w:r>
        <w:rPr>
          <w:rFonts w:cs="Arial" w:ascii="Verdana" w:hAnsi="Verdana"/>
          <w:sz w:val="20"/>
          <w:szCs w:val="20"/>
        </w:rPr>
        <w:t>...............................................</w:t>
      </w:r>
    </w:p>
    <w:p>
      <w:pPr>
        <w:pStyle w:val="Normal"/>
        <w:ind w:left="5400" w:right="70" w:hanging="0"/>
        <w:jc w:val="center"/>
        <w:rPr>
          <w:rFonts w:ascii="Verdana" w:hAnsi="Verdana" w:cs="Arial"/>
          <w:i/>
          <w:i/>
          <w:sz w:val="20"/>
          <w:szCs w:val="20"/>
          <w:vertAlign w:val="superscript"/>
        </w:rPr>
      </w:pPr>
      <w:r>
        <w:rPr>
          <w:rFonts w:cs="Arial" w:ascii="Verdana" w:hAnsi="Verdana"/>
          <w:i/>
          <w:sz w:val="20"/>
          <w:szCs w:val="20"/>
          <w:vertAlign w:val="superscript"/>
        </w:rPr>
        <w:t>Podpis osób uprawnionych do składania świadczeń woli w imieniu Wykonawcy oraz pieczątka / pieczątki</w:t>
      </w:r>
    </w:p>
    <w:p>
      <w:pPr>
        <w:pStyle w:val="Normal"/>
        <w:jc w:val="both"/>
        <w:rPr>
          <w:rStyle w:val="FontStyle26"/>
          <w:rFonts w:ascii="Verdana" w:hAnsi="Verdana" w:cs="Arial"/>
          <w:sz w:val="20"/>
          <w:szCs w:val="20"/>
        </w:rPr>
      </w:pPr>
      <w:r>
        <w:rPr>
          <w:rFonts w:cs="Arial" w:ascii="Verdana" w:hAnsi="Verdana"/>
          <w:sz w:val="20"/>
          <w:szCs w:val="20"/>
        </w:rPr>
      </w:r>
    </w:p>
    <w:p>
      <w:pPr>
        <w:pStyle w:val="Normal"/>
        <w:jc w:val="both"/>
        <w:rPr>
          <w:rStyle w:val="FontStyle26"/>
          <w:rFonts w:ascii="Verdana" w:hAnsi="Verdana" w:cs="Arial"/>
          <w:sz w:val="20"/>
          <w:szCs w:val="20"/>
        </w:rPr>
      </w:pPr>
      <w:r>
        <w:rPr>
          <w:rFonts w:cs="Arial" w:ascii="Verdana" w:hAnsi="Verdana"/>
          <w:sz w:val="20"/>
          <w:szCs w:val="20"/>
        </w:rPr>
      </w:r>
    </w:p>
    <w:p>
      <w:pPr>
        <w:pStyle w:val="Normal"/>
        <w:jc w:val="both"/>
        <w:rPr>
          <w:rFonts w:ascii="Verdana" w:hAnsi="Verdana" w:cs="Arial"/>
          <w:b/>
          <w:b/>
          <w:bCs/>
          <w:spacing w:val="4"/>
          <w:sz w:val="20"/>
        </w:rPr>
      </w:pPr>
      <w:r>
        <w:rPr>
          <w:rFonts w:cs="Arial" w:ascii="Verdana" w:hAnsi="Verdana"/>
          <w:b/>
          <w:bCs/>
          <w:spacing w:val="4"/>
          <w:sz w:val="20"/>
        </w:rPr>
      </w:r>
    </w:p>
    <w:p>
      <w:pPr>
        <w:pStyle w:val="NormalWeb"/>
        <w:spacing w:before="0" w:after="0"/>
        <w:jc w:val="right"/>
        <w:rPr>
          <w:rFonts w:ascii="Verdana" w:hAnsi="Verdana" w:cs="Arial"/>
          <w:b/>
          <w:b/>
          <w:bCs/>
          <w:spacing w:val="4"/>
          <w:sz w:val="20"/>
        </w:rPr>
      </w:pPr>
      <w:r>
        <w:rPr>
          <w:rFonts w:cs="Arial" w:ascii="Verdana" w:hAnsi="Verdana"/>
          <w:b/>
          <w:bCs/>
          <w:spacing w:val="4"/>
          <w:sz w:val="20"/>
        </w:rPr>
        <mc:AlternateContent>
          <mc:Choice Requires="wps">
            <w:drawing>
              <wp:anchor behindDoc="0" distT="0" distB="0" distL="114300" distR="114300" simplePos="0" locked="0" layoutInCell="1" allowOverlap="1" relativeHeight="4" wp14:anchorId="6B990C8C">
                <wp:simplePos x="0" y="0"/>
                <wp:positionH relativeFrom="column">
                  <wp:posOffset>-153035</wp:posOffset>
                </wp:positionH>
                <wp:positionV relativeFrom="paragraph">
                  <wp:posOffset>56515</wp:posOffset>
                </wp:positionV>
                <wp:extent cx="1951355" cy="1062990"/>
                <wp:effectExtent l="0" t="0" r="19050" b="12065"/>
                <wp:wrapNone/>
                <wp:docPr id="3" name="Text Box 3"/>
                <a:graphic xmlns:a="http://schemas.openxmlformats.org/drawingml/2006/main">
                  <a:graphicData uri="http://schemas.microsoft.com/office/word/2010/wordprocessingShape">
                    <wps:wsp>
                      <wps:cNvSpPr/>
                      <wps:spPr>
                        <a:xfrm>
                          <a:off x="0" y="0"/>
                          <a:ext cx="1950840" cy="1062360"/>
                        </a:xfrm>
                        <a:prstGeom prst="rect">
                          <a:avLst/>
                        </a:prstGeom>
                        <a:solidFill>
                          <a:srgbClr val="ffffff"/>
                        </a:solidFill>
                        <a:ln w="9360">
                          <a:solidFill>
                            <a:srgbClr val="000000"/>
                          </a:solidFill>
                          <a:miter/>
                        </a:ln>
                      </wps:spPr>
                      <wps:style>
                        <a:lnRef idx="0"/>
                        <a:fillRef idx="0"/>
                        <a:effectRef idx="0"/>
                        <a:fontRef idx="minor"/>
                      </wps:style>
                      <wps:txbx>
                        <w:txbxContent>
                          <w:p>
                            <w:pPr>
                              <w:pStyle w:val="Zawartoramki"/>
                              <w:jc w:val="center"/>
                              <w:rPr/>
                            </w:pPr>
                            <w:r>
                              <w:rPr>
                                <w:rFonts w:cs="Arial" w:ascii="Arial" w:hAnsi="Arial"/>
                                <w:color w:val="auto"/>
                                <w:sz w:val="16"/>
                              </w:rPr>
                              <w:t>Pieczęć Wykonawcy</w:t>
                            </w:r>
                          </w:p>
                        </w:txbxContent>
                      </wps:txbx>
                      <wps:bodyPr>
                        <a:noAutofit/>
                      </wps:bodyPr>
                    </wps:wsp>
                  </a:graphicData>
                </a:graphic>
              </wp:anchor>
            </w:drawing>
          </mc:Choice>
          <mc:Fallback>
            <w:pict>
              <v:rect id="shape_0" ID="Text Box 3" fillcolor="white" stroked="t" style="position:absolute;margin-left:-12.05pt;margin-top:4.45pt;width:153.55pt;height:83.6pt" wp14:anchorId="6B990C8C">
                <w10:wrap type="square"/>
                <v:fill o:detectmouseclick="t" type="solid" color2="black"/>
                <v:stroke color="black" weight="9360" joinstyle="miter" endcap="flat"/>
                <v:textbox>
                  <w:txbxContent>
                    <w:p>
                      <w:pPr>
                        <w:pStyle w:val="Zawartoramki"/>
                        <w:jc w:val="center"/>
                        <w:rPr/>
                      </w:pPr>
                      <w:r>
                        <w:rPr>
                          <w:rFonts w:cs="Arial" w:ascii="Arial" w:hAnsi="Arial"/>
                          <w:color w:val="auto"/>
                          <w:sz w:val="16"/>
                        </w:rPr>
                        <w:t>Pieczęć Wykonawcy</w:t>
                      </w:r>
                    </w:p>
                  </w:txbxContent>
                </v:textbox>
              </v:rect>
            </w:pict>
          </mc:Fallback>
        </mc:AlternateContent>
      </w:r>
    </w:p>
    <w:p>
      <w:pPr>
        <w:pStyle w:val="NormalWeb"/>
        <w:spacing w:before="0" w:after="0"/>
        <w:jc w:val="right"/>
        <w:rPr/>
      </w:pPr>
      <w:r>
        <w:rPr>
          <w:rFonts w:cs="Arial" w:ascii="Verdana" w:hAnsi="Verdana"/>
          <w:b/>
          <w:bCs/>
          <w:spacing w:val="4"/>
          <w:sz w:val="20"/>
        </w:rPr>
        <w:t>Załącznik nr 2 do SIWZ</w:t>
      </w:r>
    </w:p>
    <w:p>
      <w:pPr>
        <w:pStyle w:val="Normal"/>
        <w:rPr>
          <w:rFonts w:ascii="Verdana" w:hAnsi="Verdana" w:cs="Arial"/>
          <w:spacing w:val="4"/>
          <w:sz w:val="20"/>
          <w:szCs w:val="20"/>
        </w:rPr>
      </w:pPr>
      <w:r>
        <w:rPr>
          <w:rFonts w:cs="Arial" w:ascii="Verdana" w:hAnsi="Verdana"/>
          <w:spacing w:val="4"/>
          <w:sz w:val="20"/>
          <w:szCs w:val="20"/>
        </w:rPr>
      </w:r>
    </w:p>
    <w:p>
      <w:pPr>
        <w:pStyle w:val="Normal"/>
        <w:rPr>
          <w:rFonts w:ascii="Verdana" w:hAnsi="Verdana" w:cs="Arial"/>
          <w:spacing w:val="4"/>
          <w:sz w:val="20"/>
          <w:szCs w:val="20"/>
        </w:rPr>
      </w:pPr>
      <w:r>
        <w:rPr>
          <w:rFonts w:cs="Arial" w:ascii="Verdana" w:hAnsi="Verdana"/>
          <w:spacing w:val="4"/>
          <w:sz w:val="20"/>
          <w:szCs w:val="20"/>
        </w:rPr>
      </w:r>
    </w:p>
    <w:p>
      <w:pPr>
        <w:pStyle w:val="Normal"/>
        <w:rPr>
          <w:rFonts w:ascii="Verdana" w:hAnsi="Verdana" w:cs="Arial"/>
          <w:spacing w:val="4"/>
          <w:sz w:val="20"/>
          <w:szCs w:val="20"/>
        </w:rPr>
      </w:pPr>
      <w:r>
        <w:rPr>
          <w:rFonts w:cs="Arial" w:ascii="Verdana" w:hAnsi="Verdana"/>
          <w:spacing w:val="4"/>
          <w:sz w:val="20"/>
          <w:szCs w:val="20"/>
        </w:rPr>
      </w:r>
    </w:p>
    <w:p>
      <w:pPr>
        <w:pStyle w:val="Normal"/>
        <w:rPr>
          <w:rFonts w:ascii="Verdana" w:hAnsi="Verdana" w:cs="Arial"/>
          <w:spacing w:val="4"/>
          <w:sz w:val="20"/>
          <w:szCs w:val="20"/>
        </w:rPr>
      </w:pPr>
      <w:r>
        <w:rPr>
          <w:rFonts w:cs="Arial" w:ascii="Verdana" w:hAnsi="Verdana"/>
          <w:spacing w:val="4"/>
          <w:sz w:val="20"/>
          <w:szCs w:val="20"/>
        </w:rPr>
      </w:r>
    </w:p>
    <w:p>
      <w:pPr>
        <w:pStyle w:val="Przypisdolny"/>
        <w:jc w:val="right"/>
        <w:rPr>
          <w:rFonts w:ascii="Verdana" w:hAnsi="Verdana" w:cs="Arial"/>
          <w:spacing w:val="4"/>
        </w:rPr>
      </w:pPr>
      <w:r>
        <w:rPr>
          <w:rFonts w:cs="Arial" w:ascii="Verdana" w:hAnsi="Verdana"/>
          <w:spacing w:val="4"/>
        </w:rPr>
      </w:r>
    </w:p>
    <w:p>
      <w:pPr>
        <w:pStyle w:val="Przypisdolny"/>
        <w:rPr>
          <w:rFonts w:ascii="Verdana" w:hAnsi="Verdana" w:cs="Arial"/>
          <w:spacing w:val="4"/>
          <w:lang w:val="pl-PL"/>
        </w:rPr>
      </w:pPr>
      <w:r>
        <w:rPr>
          <w:rFonts w:cs="Arial" w:ascii="Verdana" w:hAnsi="Verdana"/>
          <w:spacing w:val="4"/>
          <w:lang w:val="pl-PL"/>
        </w:rPr>
      </w:r>
    </w:p>
    <w:p>
      <w:pPr>
        <w:pStyle w:val="Przypisdolny"/>
        <w:jc w:val="center"/>
        <w:rPr/>
      </w:pPr>
      <w:r>
        <w:rPr>
          <w:rFonts w:cs="Arial" w:ascii="Verdana" w:hAnsi="Verdana"/>
          <w:b/>
          <w:spacing w:val="4"/>
        </w:rPr>
        <w:t>OŚWIADCZENIE WYKONAWCY</w:t>
      </w:r>
    </w:p>
    <w:p>
      <w:pPr>
        <w:pStyle w:val="Przypisdolny"/>
        <w:jc w:val="center"/>
        <w:rPr/>
      </w:pPr>
      <w:r>
        <w:rPr>
          <w:rFonts w:cs="Arial" w:ascii="Verdana" w:hAnsi="Verdana"/>
          <w:b/>
          <w:spacing w:val="4"/>
        </w:rPr>
        <w:t>O PRZYNALEŻNOŚCI LUB BRAKU PRZYNALEŻNOSCI DO TEJ SAMEJ GRUPY KAPITAŁOWEJ</w:t>
      </w:r>
    </w:p>
    <w:p>
      <w:pPr>
        <w:pStyle w:val="Normal"/>
        <w:jc w:val="both"/>
        <w:rPr>
          <w:rFonts w:ascii="Verdana" w:hAnsi="Verdana" w:cs="Arial"/>
          <w:spacing w:val="4"/>
          <w:sz w:val="20"/>
          <w:szCs w:val="20"/>
        </w:rPr>
      </w:pPr>
      <w:r>
        <w:rPr>
          <w:rFonts w:cs="Arial" w:ascii="Verdana" w:hAnsi="Verdana"/>
          <w:spacing w:val="4"/>
          <w:sz w:val="20"/>
          <w:szCs w:val="20"/>
        </w:rPr>
      </w:r>
    </w:p>
    <w:p>
      <w:pPr>
        <w:pStyle w:val="Normal"/>
        <w:jc w:val="both"/>
        <w:rPr>
          <w:rFonts w:ascii="Verdana" w:hAnsi="Verdana" w:cs="Arial"/>
          <w:spacing w:val="4"/>
          <w:sz w:val="20"/>
          <w:szCs w:val="20"/>
        </w:rPr>
      </w:pPr>
      <w:r>
        <w:rPr>
          <w:rFonts w:cs="Arial" w:ascii="Verdana" w:hAnsi="Verdana"/>
          <w:spacing w:val="4"/>
          <w:sz w:val="20"/>
          <w:szCs w:val="20"/>
        </w:rPr>
        <w:t>My niżej podpisani:………………………………………………………………………………………………………………………</w:t>
      </w:r>
    </w:p>
    <w:p>
      <w:pPr>
        <w:pStyle w:val="Normal"/>
        <w:jc w:val="both"/>
        <w:rPr>
          <w:rFonts w:ascii="Verdana" w:hAnsi="Verdana" w:cs="Arial"/>
          <w:spacing w:val="4"/>
          <w:sz w:val="20"/>
          <w:szCs w:val="20"/>
        </w:rPr>
      </w:pPr>
      <w:r>
        <w:rPr>
          <w:rFonts w:cs="Arial" w:ascii="Verdana" w:hAnsi="Verdana"/>
          <w:spacing w:val="4"/>
          <w:sz w:val="20"/>
          <w:szCs w:val="20"/>
        </w:rPr>
      </w:r>
    </w:p>
    <w:p>
      <w:pPr>
        <w:pStyle w:val="Normal"/>
        <w:jc w:val="both"/>
        <w:rPr>
          <w:rFonts w:ascii="Verdana" w:hAnsi="Verdana" w:cs="Arial"/>
          <w:spacing w:val="4"/>
          <w:sz w:val="20"/>
          <w:szCs w:val="20"/>
        </w:rPr>
      </w:pPr>
      <w:r>
        <w:rPr>
          <w:rFonts w:cs="Arial" w:ascii="Verdana" w:hAnsi="Verdana"/>
          <w:spacing w:val="4"/>
          <w:sz w:val="20"/>
          <w:szCs w:val="20"/>
        </w:rPr>
        <w:t xml:space="preserve">działając w imieniu i na rzecz: </w:t>
      </w:r>
    </w:p>
    <w:p>
      <w:pPr>
        <w:pStyle w:val="Normal"/>
        <w:jc w:val="both"/>
        <w:rPr/>
      </w:pPr>
      <w:r>
        <w:rPr>
          <w:rFonts w:cs="Arial" w:ascii="Verdana" w:hAnsi="Verdana"/>
          <w:spacing w:val="4"/>
          <w:sz w:val="20"/>
          <w:szCs w:val="20"/>
        </w:rPr>
        <w:t>.............................................................................................................................</w:t>
      </w:r>
    </w:p>
    <w:p>
      <w:pPr>
        <w:pStyle w:val="Normal"/>
        <w:jc w:val="both"/>
        <w:rPr/>
      </w:pPr>
      <w:r>
        <w:rPr>
          <w:rFonts w:cs="Arial" w:ascii="Verdana" w:hAnsi="Verdana"/>
          <w:spacing w:val="4"/>
          <w:sz w:val="20"/>
          <w:szCs w:val="20"/>
        </w:rPr>
        <w:t>.............................................................................................................................</w:t>
      </w:r>
    </w:p>
    <w:p>
      <w:pPr>
        <w:pStyle w:val="Normal"/>
        <w:rPr>
          <w:rFonts w:ascii="Verdana" w:hAnsi="Verdana" w:cs="Arial"/>
          <w:spacing w:val="4"/>
          <w:sz w:val="20"/>
          <w:szCs w:val="20"/>
        </w:rPr>
      </w:pPr>
      <w:r>
        <w:rPr>
          <w:rFonts w:cs="Arial" w:ascii="Verdana" w:hAnsi="Verdana"/>
          <w:spacing w:val="4"/>
          <w:sz w:val="20"/>
          <w:szCs w:val="20"/>
        </w:rPr>
        <w:t>ubiegając się o udzielenie zamówienia publicznego pn.:</w:t>
      </w:r>
    </w:p>
    <w:p>
      <w:pPr>
        <w:pStyle w:val="Normal"/>
        <w:rPr>
          <w:rFonts w:ascii="Verdana" w:hAnsi="Verdana" w:cs="Arial"/>
          <w:b/>
          <w:b/>
          <w:spacing w:val="4"/>
          <w:sz w:val="20"/>
          <w:szCs w:val="20"/>
        </w:rPr>
      </w:pPr>
      <w:r>
        <w:rPr>
          <w:rFonts w:cs="Arial" w:ascii="Verdana" w:hAnsi="Verdana"/>
          <w:b/>
          <w:spacing w:val="4"/>
          <w:sz w:val="20"/>
          <w:szCs w:val="20"/>
        </w:rPr>
      </w:r>
    </w:p>
    <w:p>
      <w:pPr>
        <w:pStyle w:val="Normal"/>
        <w:ind w:left="20" w:hanging="0"/>
        <w:jc w:val="center"/>
        <w:rPr>
          <w:rFonts w:ascii="Verdana" w:hAnsi="Verdana"/>
          <w:b/>
          <w:b/>
          <w:bCs/>
          <w:sz w:val="30"/>
          <w:szCs w:val="30"/>
        </w:rPr>
      </w:pPr>
      <w:r>
        <w:rPr>
          <w:rFonts w:ascii="Verdana" w:hAnsi="Verdana"/>
          <w:b/>
          <w:bCs/>
          <w:sz w:val="20"/>
          <w:szCs w:val="30"/>
        </w:rPr>
        <w:t>Zarządzanie projektem pn.: “Zwalczanie emisji kominowej poprzez modernizację systemów grzewczych i odnawialne źródło energii w gminach Świeradów-Zdrój oraz Leśna”</w:t>
      </w:r>
    </w:p>
    <w:p>
      <w:pPr>
        <w:pStyle w:val="Normal"/>
        <w:ind w:left="20" w:hanging="0"/>
        <w:jc w:val="both"/>
        <w:rPr>
          <w:rFonts w:ascii="Verdana" w:hAnsi="Verdana" w:cs="Arial"/>
          <w:sz w:val="20"/>
          <w:szCs w:val="20"/>
        </w:rPr>
      </w:pPr>
      <w:r>
        <w:rPr>
          <w:rFonts w:cs="Arial" w:ascii="Verdana" w:hAnsi="Verdana"/>
          <w:sz w:val="20"/>
          <w:szCs w:val="20"/>
        </w:rPr>
      </w:r>
    </w:p>
    <w:p>
      <w:pPr>
        <w:pStyle w:val="Normal"/>
        <w:ind w:left="20" w:hanging="0"/>
        <w:jc w:val="both"/>
        <w:rPr/>
      </w:pPr>
      <w:r>
        <w:rPr>
          <w:rFonts w:cs="Arial" w:ascii="Verdana" w:hAnsi="Verdana"/>
          <w:spacing w:val="4"/>
          <w:sz w:val="20"/>
          <w:szCs w:val="20"/>
        </w:rPr>
        <w:t xml:space="preserve">- oświadczamy, że </w:t>
      </w:r>
      <w:r>
        <w:rPr>
          <w:rFonts w:cs="Arial" w:ascii="Verdana" w:hAnsi="Verdana"/>
          <w:b/>
          <w:spacing w:val="4"/>
          <w:sz w:val="20"/>
          <w:szCs w:val="20"/>
        </w:rPr>
        <w:t>nie należymy</w:t>
      </w:r>
      <w:r>
        <w:rPr>
          <w:rFonts w:cs="Arial" w:ascii="Verdana" w:hAnsi="Verdana"/>
          <w:spacing w:val="4"/>
          <w:sz w:val="20"/>
          <w:szCs w:val="20"/>
        </w:rPr>
        <w:t xml:space="preserve"> do grupy kapitałowej</w:t>
      </w:r>
      <w:r>
        <w:rPr>
          <w:rFonts w:cs="Arial" w:ascii="Verdana" w:hAnsi="Verdana"/>
          <w:sz w:val="20"/>
          <w:szCs w:val="20"/>
        </w:rPr>
        <w:t xml:space="preserve">, o której mowa w art. 24 ust. 1 pkt.23 ustawy Prawo zamówień publicznych tj. w rozumieniu ustawy z dnia 16 lutego 2007 r. </w:t>
        <w:br/>
        <w:t>o ochronie konkurencji i konsumentów (Dz. U. z 2018 r., poz. 1986)</w:t>
      </w:r>
      <w:r>
        <w:rPr>
          <w:rFonts w:cs="Arial" w:ascii="Verdana" w:hAnsi="Verdana"/>
          <w:b/>
          <w:sz w:val="20"/>
          <w:szCs w:val="20"/>
        </w:rPr>
        <w:t>*</w:t>
      </w:r>
    </w:p>
    <w:p>
      <w:pPr>
        <w:pStyle w:val="Normal"/>
        <w:ind w:left="20" w:hanging="0"/>
        <w:jc w:val="both"/>
        <w:rPr>
          <w:rFonts w:ascii="Verdana" w:hAnsi="Verdana" w:cs="Arial"/>
          <w:sz w:val="20"/>
          <w:szCs w:val="20"/>
        </w:rPr>
      </w:pPr>
      <w:r>
        <w:rPr>
          <w:rFonts w:cs="Arial" w:ascii="Verdana" w:hAnsi="Verdana"/>
          <w:sz w:val="20"/>
          <w:szCs w:val="20"/>
        </w:rPr>
      </w:r>
    </w:p>
    <w:p>
      <w:pPr>
        <w:pStyle w:val="Normal"/>
        <w:ind w:left="20" w:hanging="0"/>
        <w:jc w:val="both"/>
        <w:rPr/>
      </w:pPr>
      <w:r>
        <w:rPr>
          <w:rFonts w:cs="Arial" w:ascii="Verdana" w:hAnsi="Verdana"/>
          <w:sz w:val="20"/>
          <w:szCs w:val="20"/>
        </w:rPr>
        <w:t xml:space="preserve">- oświadczamy, że </w:t>
      </w:r>
      <w:r>
        <w:rPr>
          <w:rFonts w:cs="Arial" w:ascii="Verdana" w:hAnsi="Verdana"/>
          <w:b/>
          <w:sz w:val="20"/>
          <w:szCs w:val="20"/>
        </w:rPr>
        <w:t>należymy</w:t>
      </w:r>
      <w:r>
        <w:rPr>
          <w:rFonts w:cs="Arial" w:ascii="Verdana" w:hAnsi="Verdana"/>
          <w:sz w:val="20"/>
          <w:szCs w:val="20"/>
        </w:rPr>
        <w:t xml:space="preserve"> do tej samej </w:t>
      </w:r>
      <w:r>
        <w:rPr>
          <w:rFonts w:cs="Arial" w:ascii="Verdana" w:hAnsi="Verdana"/>
          <w:spacing w:val="4"/>
          <w:sz w:val="20"/>
          <w:szCs w:val="20"/>
        </w:rPr>
        <w:t>grupy kapitałowej</w:t>
      </w:r>
      <w:r>
        <w:rPr>
          <w:rFonts w:cs="Arial" w:ascii="Verdana" w:hAnsi="Verdana"/>
          <w:sz w:val="20"/>
          <w:szCs w:val="20"/>
        </w:rPr>
        <w:t>, o której mowa w art. 24 ust. 1 pkt.23 ustawy Prawo zamówień publicznych, tj. w rozumieniu ustawy z dnia 16 lutego 2007 r. o ochronie konkurencji i konsumentów (Dz. U. z 2018 r., poz. 1986)</w:t>
      </w:r>
      <w:r>
        <w:rPr>
          <w:rFonts w:cs="Arial" w:ascii="Verdana" w:hAnsi="Verdana"/>
          <w:b/>
          <w:sz w:val="20"/>
          <w:szCs w:val="20"/>
        </w:rPr>
        <w:t>*</w:t>
      </w:r>
      <w:r>
        <w:rPr>
          <w:rFonts w:cs="Arial" w:ascii="Verdana" w:hAnsi="Verdana"/>
          <w:sz w:val="20"/>
          <w:szCs w:val="20"/>
        </w:rPr>
        <w:t>, co podmioty wymienione poniżej (należy podać nazwy i adresy siedzib)*:</w:t>
      </w:r>
    </w:p>
    <w:p>
      <w:pPr>
        <w:pStyle w:val="Normal"/>
        <w:ind w:left="20" w:hanging="0"/>
        <w:jc w:val="both"/>
        <w:rPr>
          <w:rFonts w:ascii="Verdana" w:hAnsi="Verdana" w:cs="Arial"/>
          <w:sz w:val="20"/>
          <w:szCs w:val="20"/>
        </w:rPr>
      </w:pPr>
      <w:r>
        <w:rPr>
          <w:rFonts w:cs="Arial" w:ascii="Verdana" w:hAnsi="Verdana"/>
          <w:sz w:val="20"/>
          <w:szCs w:val="20"/>
        </w:rPr>
      </w:r>
    </w:p>
    <w:tbl>
      <w:tblPr>
        <w:tblW w:w="9554"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1" w:firstColumn="1" w:lastColumn="1" w:noHBand="0" w:val="01e0"/>
      </w:tblPr>
      <w:tblGrid>
        <w:gridCol w:w="653"/>
        <w:gridCol w:w="4411"/>
        <w:gridCol w:w="4490"/>
      </w:tblGrid>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spacing w:val="4"/>
                <w:sz w:val="20"/>
                <w:szCs w:val="20"/>
              </w:rPr>
            </w:pPr>
            <w:r>
              <w:rPr>
                <w:rFonts w:cs="Arial" w:ascii="Verdana" w:hAnsi="Verdana"/>
                <w:spacing w:val="4"/>
                <w:sz w:val="20"/>
                <w:szCs w:val="20"/>
              </w:rPr>
              <w:t>Lp.</w:t>
            </w:r>
          </w:p>
        </w:tc>
        <w:tc>
          <w:tcPr>
            <w:tcW w:w="44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spacing w:val="4"/>
                <w:sz w:val="20"/>
                <w:szCs w:val="20"/>
              </w:rPr>
            </w:pPr>
            <w:r>
              <w:rPr>
                <w:rFonts w:cs="Arial" w:ascii="Verdana" w:hAnsi="Verdana"/>
                <w:spacing w:val="4"/>
                <w:sz w:val="20"/>
                <w:szCs w:val="20"/>
              </w:rPr>
              <w:t>Nazwa (firma)</w:t>
            </w:r>
          </w:p>
        </w:tc>
        <w:tc>
          <w:tcPr>
            <w:tcW w:w="44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spacing w:val="4"/>
                <w:sz w:val="20"/>
                <w:szCs w:val="20"/>
              </w:rPr>
            </w:pPr>
            <w:r>
              <w:rPr>
                <w:rFonts w:cs="Arial" w:ascii="Verdana" w:hAnsi="Verdana"/>
                <w:spacing w:val="4"/>
                <w:sz w:val="20"/>
                <w:szCs w:val="20"/>
              </w:rPr>
              <w:t>Adres siedziby</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t>1</w:t>
            </w:r>
          </w:p>
        </w:tc>
        <w:tc>
          <w:tcPr>
            <w:tcW w:w="44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c>
          <w:tcPr>
            <w:tcW w:w="44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t>2</w:t>
            </w:r>
          </w:p>
        </w:tc>
        <w:tc>
          <w:tcPr>
            <w:tcW w:w="44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c>
          <w:tcPr>
            <w:tcW w:w="44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t>3</w:t>
            </w:r>
          </w:p>
        </w:tc>
        <w:tc>
          <w:tcPr>
            <w:tcW w:w="44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c>
          <w:tcPr>
            <w:tcW w:w="44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t>4</w:t>
            </w:r>
          </w:p>
        </w:tc>
        <w:tc>
          <w:tcPr>
            <w:tcW w:w="44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c>
          <w:tcPr>
            <w:tcW w:w="44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pacing w:val="4"/>
                <w:sz w:val="20"/>
                <w:szCs w:val="20"/>
              </w:rPr>
            </w:pPr>
            <w:r>
              <w:rPr>
                <w:rFonts w:cs="Arial" w:ascii="Verdana" w:hAnsi="Verdana"/>
                <w:spacing w:val="4"/>
                <w:sz w:val="20"/>
                <w:szCs w:val="20"/>
              </w:rPr>
            </w:r>
          </w:p>
        </w:tc>
      </w:tr>
    </w:tbl>
    <w:p>
      <w:pPr>
        <w:pStyle w:val="Normal"/>
        <w:ind w:left="20" w:hanging="0"/>
        <w:jc w:val="both"/>
        <w:rPr>
          <w:rFonts w:ascii="Verdana" w:hAnsi="Verdana" w:cs="Arial"/>
          <w:spacing w:val="4"/>
          <w:sz w:val="20"/>
          <w:szCs w:val="20"/>
        </w:rPr>
      </w:pPr>
      <w:r>
        <w:rPr>
          <w:rFonts w:cs="Arial" w:ascii="Verdana" w:hAnsi="Verdana"/>
          <w:spacing w:val="4"/>
          <w:sz w:val="20"/>
          <w:szCs w:val="20"/>
        </w:rPr>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t xml:space="preserve">Zgodnie z art. 24 ust. 11 ustawy Pzp, Wykonawca, w terminie 3 dni od zamieszczenia na stronie internetowej informacji, o której mowa w art. 86 ust. 5, przekazuje zamawiającemu oświadczenie o przynależności lub braku przynależności do tej samej grupy kapitałowej, </w:t>
        <w:br/>
        <w:t>o której mowa w ust. 1 pkt 23.</w:t>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r>
    </w:p>
    <w:p>
      <w:pPr>
        <w:pStyle w:val="Normal"/>
        <w:widowControl/>
        <w:jc w:val="both"/>
        <w:rPr/>
      </w:pPr>
      <w:r>
        <w:rPr>
          <w:rFonts w:eastAsia="Times New Roman" w:cs="Arial" w:ascii="Verdana" w:hAnsi="Verdana"/>
          <w:sz w:val="20"/>
          <w:szCs w:val="20"/>
          <w:lang w:eastAsia="en-US"/>
        </w:rPr>
        <w:t xml:space="preserve">Wraz ze złożeniem oświadczenia, wykonawca może przedstawić dowody, że powiązania </w:t>
        <w:br/>
        <w:t>z innym wykonawcą nie prowadzą do zakłócenia konkurencji w postępowaniu o udzielenie zamówienia.</w:t>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r>
    </w:p>
    <w:p>
      <w:pPr>
        <w:pStyle w:val="Normal"/>
        <w:widowControl/>
        <w:jc w:val="both"/>
        <w:rPr>
          <w:b/>
          <w:b/>
          <w:bCs/>
          <w:i/>
          <w:i/>
          <w:iCs/>
        </w:rPr>
      </w:pPr>
      <w:r>
        <w:rPr>
          <w:rFonts w:eastAsia="Times New Roman" w:cs="Arial" w:ascii="Verdana" w:hAnsi="Verdana"/>
          <w:b/>
          <w:bCs/>
          <w:i/>
          <w:iCs/>
          <w:sz w:val="20"/>
          <w:szCs w:val="20"/>
          <w:lang w:eastAsia="en-US"/>
        </w:rPr>
        <w:t>Uwaga: Dokument wypełnia i składa Wykonawca w terminie 3 dni od dnia przekazania informacji z otwarcia ofert, o którym mowa w art. 86 ust. 5 ustawy Pzp.</w:t>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r>
    </w:p>
    <w:p>
      <w:pPr>
        <w:pStyle w:val="Normal"/>
        <w:widowControl/>
        <w:jc w:val="both"/>
        <w:rPr>
          <w:rFonts w:ascii="Verdana" w:hAnsi="Verdana" w:eastAsia="Times New Roman" w:cs="Arial"/>
          <w:sz w:val="20"/>
          <w:szCs w:val="20"/>
          <w:lang w:eastAsia="en-US"/>
        </w:rPr>
      </w:pPr>
      <w:r>
        <w:rPr>
          <w:rFonts w:eastAsia="Times New Roman" w:cs="Arial" w:ascii="Verdana" w:hAnsi="Verdana"/>
          <w:sz w:val="20"/>
          <w:szCs w:val="20"/>
          <w:lang w:eastAsia="en-US"/>
        </w:rPr>
      </w:r>
    </w:p>
    <w:p>
      <w:pPr>
        <w:pStyle w:val="BodyText3"/>
        <w:ind w:left="4956" w:hanging="0"/>
        <w:jc w:val="center"/>
        <w:rPr>
          <w:rFonts w:ascii="Verdana" w:hAnsi="Verdana" w:cs="Arial"/>
          <w:spacing w:val="4"/>
          <w:sz w:val="20"/>
          <w:szCs w:val="20"/>
        </w:rPr>
      </w:pPr>
      <w:r>
        <w:rPr>
          <w:rFonts w:cs="Arial" w:ascii="Verdana" w:hAnsi="Verdana"/>
          <w:spacing w:val="4"/>
          <w:sz w:val="20"/>
          <w:szCs w:val="20"/>
        </w:rPr>
        <w:t>............................................................</w:t>
      </w:r>
    </w:p>
    <w:p>
      <w:pPr>
        <w:pStyle w:val="Normal"/>
        <w:ind w:left="5400" w:right="70" w:hanging="0"/>
        <w:jc w:val="center"/>
        <w:rPr/>
      </w:pPr>
      <w:r>
        <w:rPr>
          <w:rFonts w:cs="Arial" w:ascii="Verdana" w:hAnsi="Verdana"/>
          <w:sz w:val="20"/>
          <w:szCs w:val="20"/>
          <w:vertAlign w:val="superscript"/>
        </w:rPr>
        <w:t>Podpis osób uprawnionych do składania oświadczeń woli w imieniu Wykonawcy oraz pieczątka / pieczątki</w:t>
      </w:r>
    </w:p>
    <w:p>
      <w:pPr>
        <w:pStyle w:val="Normal"/>
        <w:ind w:left="5400" w:right="70" w:hanging="0"/>
        <w:jc w:val="center"/>
        <w:rPr>
          <w:rFonts w:ascii="Verdana" w:hAnsi="Verdana" w:cs="Arial"/>
          <w:i/>
          <w:i/>
          <w:sz w:val="20"/>
          <w:szCs w:val="20"/>
          <w:vertAlign w:val="superscript"/>
        </w:rPr>
      </w:pPr>
      <w:r>
        <w:rPr>
          <w:rFonts w:cs="Arial" w:ascii="Verdana" w:hAnsi="Verdana"/>
          <w:i/>
          <w:sz w:val="20"/>
          <w:szCs w:val="20"/>
          <w:vertAlign w:val="superscript"/>
        </w:rPr>
      </w:r>
    </w:p>
    <w:p>
      <w:pPr>
        <w:pStyle w:val="Normal"/>
        <w:ind w:left="5400" w:right="70" w:hanging="0"/>
        <w:jc w:val="center"/>
        <w:rPr>
          <w:rStyle w:val="FontStyle26"/>
          <w:rFonts w:ascii="Verdana" w:hAnsi="Verdana" w:cs="Arial"/>
          <w:b w:val="false"/>
          <w:b w:val="false"/>
          <w:bCs w:val="false"/>
          <w:i/>
          <w:i/>
          <w:color w:val="auto"/>
          <w:sz w:val="20"/>
          <w:szCs w:val="20"/>
          <w:vertAlign w:val="superscript"/>
        </w:rPr>
      </w:pPr>
      <w:r>
        <w:rPr>
          <w:rFonts w:cs="Arial" w:ascii="Verdana" w:hAnsi="Verdana"/>
          <w:b w:val="false"/>
          <w:bCs w:val="false"/>
          <w:i/>
          <w:color w:val="auto"/>
          <w:sz w:val="20"/>
          <w:szCs w:val="20"/>
          <w:vertAlign w:val="superscript"/>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pPr>
      <w:r>
        <w:rPr>
          <w:rFonts w:cs="Arial" w:ascii="Verdana" w:hAnsi="Verdana"/>
          <w:b/>
          <w:sz w:val="20"/>
          <w:szCs w:val="20"/>
        </w:rPr>
        <w:t>Załącznik nr 3 do SIWZ</w:t>
      </w:r>
    </w:p>
    <w:p>
      <w:pPr>
        <w:pStyle w:val="Normal"/>
        <w:jc w:val="right"/>
        <w:rPr>
          <w:rFonts w:ascii="Verdana" w:hAnsi="Verdana" w:cs="Arial"/>
          <w:b/>
          <w:b/>
          <w:i/>
          <w:i/>
          <w:iCs/>
          <w:sz w:val="20"/>
          <w:szCs w:val="20"/>
        </w:rPr>
      </w:pPr>
      <w:r>
        <w:rPr>
          <w:rFonts w:cs="Arial" w:ascii="Verdana" w:hAnsi="Verdana"/>
          <w:b/>
          <w:i/>
          <w:iCs/>
          <w:sz w:val="20"/>
          <w:szCs w:val="20"/>
        </w:rPr>
      </w:r>
    </w:p>
    <w:p>
      <w:pPr>
        <w:pStyle w:val="Normal"/>
        <w:rPr>
          <w:rFonts w:ascii="Verdana" w:hAnsi="Verdana" w:cs="Arial"/>
          <w:i/>
          <w:i/>
          <w:iCs/>
          <w:sz w:val="20"/>
          <w:szCs w:val="20"/>
        </w:rPr>
      </w:pPr>
      <w:r>
        <w:rPr>
          <w:rFonts w:cs="Arial" w:ascii="Verdana" w:hAnsi="Verdana"/>
          <w:i/>
          <w:iCs/>
          <w:sz w:val="20"/>
          <w:szCs w:val="20"/>
        </w:rPr>
      </w:r>
    </w:p>
    <w:p>
      <w:pPr>
        <w:pStyle w:val="Stopka"/>
        <w:tabs>
          <w:tab w:val="clear" w:pos="4536"/>
          <w:tab w:val="clear" w:pos="9072"/>
        </w:tabs>
        <w:rPr>
          <w:rFonts w:ascii="Verdana" w:hAnsi="Verdana" w:cs="Arial"/>
          <w:sz w:val="20"/>
          <w:szCs w:val="20"/>
        </w:rPr>
      </w:pPr>
      <w:r>
        <w:rPr>
          <w:rFonts w:cs="Arial" w:ascii="Verdana" w:hAnsi="Verdana"/>
          <w:sz w:val="20"/>
          <w:szCs w:val="20"/>
        </w:rPr>
      </w:r>
    </w:p>
    <w:p>
      <w:pPr>
        <w:pStyle w:val="Stopka"/>
        <w:tabs>
          <w:tab w:val="clear" w:pos="4536"/>
          <w:tab w:val="clear" w:pos="9072"/>
        </w:tabs>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mc:AlternateContent>
          <mc:Choice Requires="wps">
            <w:drawing>
              <wp:anchor behindDoc="0" distT="0" distB="0" distL="114300" distR="114300" simplePos="0" locked="0" layoutInCell="1" allowOverlap="1" relativeHeight="2" wp14:anchorId="6CD5935C">
                <wp:simplePos x="0" y="0"/>
                <wp:positionH relativeFrom="column">
                  <wp:posOffset>127000</wp:posOffset>
                </wp:positionH>
                <wp:positionV relativeFrom="paragraph">
                  <wp:posOffset>20320</wp:posOffset>
                </wp:positionV>
                <wp:extent cx="1951355" cy="1062990"/>
                <wp:effectExtent l="0" t="0" r="19050" b="12065"/>
                <wp:wrapNone/>
                <wp:docPr id="5" name="Text Box 3"/>
                <a:graphic xmlns:a="http://schemas.openxmlformats.org/drawingml/2006/main">
                  <a:graphicData uri="http://schemas.microsoft.com/office/word/2010/wordprocessingShape">
                    <wps:wsp>
                      <wps:cNvSpPr/>
                      <wps:spPr>
                        <a:xfrm>
                          <a:off x="0" y="0"/>
                          <a:ext cx="1950840" cy="1062360"/>
                        </a:xfrm>
                        <a:prstGeom prst="rect">
                          <a:avLst/>
                        </a:prstGeom>
                        <a:solidFill>
                          <a:srgbClr val="ffffff"/>
                        </a:solidFill>
                        <a:ln w="9360">
                          <a:solidFill>
                            <a:srgbClr val="000000"/>
                          </a:solidFill>
                          <a:miter/>
                        </a:ln>
                      </wps:spPr>
                      <wps:style>
                        <a:lnRef idx="0"/>
                        <a:fillRef idx="0"/>
                        <a:effectRef idx="0"/>
                        <a:fontRef idx="minor"/>
                      </wps:style>
                      <wps:txbx>
                        <w:txbxContent>
                          <w:p>
                            <w:pPr>
                              <w:pStyle w:val="Zawartoramki"/>
                              <w:jc w:val="center"/>
                              <w:rPr/>
                            </w:pPr>
                            <w:r>
                              <w:rPr>
                                <w:rFonts w:cs="Arial" w:ascii="Arial" w:hAnsi="Arial"/>
                                <w:color w:val="auto"/>
                                <w:sz w:val="16"/>
                              </w:rPr>
                              <w:t>Pieczęć Wykonawcy</w:t>
                            </w:r>
                          </w:p>
                        </w:txbxContent>
                      </wps:txbx>
                      <wps:bodyPr>
                        <a:noAutofit/>
                      </wps:bodyPr>
                    </wps:wsp>
                  </a:graphicData>
                </a:graphic>
              </wp:anchor>
            </w:drawing>
          </mc:Choice>
          <mc:Fallback>
            <w:pict>
              <v:rect id="shape_0" ID="Text Box 3" fillcolor="white" stroked="t" style="position:absolute;margin-left:10pt;margin-top:1.6pt;width:153.55pt;height:83.6pt" wp14:anchorId="6CD5935C">
                <w10:wrap type="square"/>
                <v:fill o:detectmouseclick="t" type="solid" color2="black"/>
                <v:stroke color="black" weight="9360" joinstyle="miter" endcap="flat"/>
                <v:textbox>
                  <w:txbxContent>
                    <w:p>
                      <w:pPr>
                        <w:pStyle w:val="Zawartoramki"/>
                        <w:jc w:val="center"/>
                        <w:rPr/>
                      </w:pPr>
                      <w:r>
                        <w:rPr>
                          <w:rFonts w:cs="Arial" w:ascii="Arial" w:hAnsi="Arial"/>
                          <w:color w:val="auto"/>
                          <w:sz w:val="16"/>
                        </w:rPr>
                        <w:t>Pieczęć Wykonawcy</w:t>
                      </w:r>
                    </w:p>
                  </w:txbxContent>
                </v:textbox>
              </v:rect>
            </w:pict>
          </mc:Fallback>
        </mc:AlternateContent>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BodyText2"/>
        <w:spacing w:lineRule="auto" w:line="240"/>
        <w:jc w:val="both"/>
        <w:rPr>
          <w:rFonts w:ascii="Verdana" w:hAnsi="Verdana" w:cs="Arial"/>
          <w:b/>
          <w:b/>
          <w:sz w:val="20"/>
          <w:szCs w:val="20"/>
        </w:rPr>
      </w:pPr>
      <w:r>
        <w:rPr>
          <w:rFonts w:cs="Arial" w:ascii="Verdana" w:hAnsi="Verdana"/>
          <w:b/>
          <w:sz w:val="20"/>
          <w:szCs w:val="20"/>
        </w:rPr>
        <w:tab/>
        <w:tab/>
        <w:tab/>
        <w:tab/>
        <w:tab/>
        <w:tab/>
        <w:tab/>
      </w:r>
    </w:p>
    <w:p>
      <w:pPr>
        <w:pStyle w:val="Normal"/>
        <w:jc w:val="center"/>
        <w:rPr/>
      </w:pPr>
      <w:r>
        <w:rPr>
          <w:rStyle w:val="FontStyle25"/>
          <w:rFonts w:cs="Arial" w:ascii="Verdana" w:hAnsi="Verdana"/>
          <w:b/>
          <w:sz w:val="20"/>
          <w:szCs w:val="20"/>
        </w:rPr>
        <w:t>Wykaz usług</w:t>
      </w:r>
    </w:p>
    <w:p>
      <w:pPr>
        <w:pStyle w:val="Normal"/>
        <w:jc w:val="center"/>
        <w:rPr/>
      </w:pPr>
      <w:r>
        <w:rPr>
          <w:rStyle w:val="FontStyle25"/>
          <w:rFonts w:cs="Arial" w:ascii="Verdana" w:hAnsi="Verdana"/>
          <w:b w:val="false"/>
          <w:bCs w:val="false"/>
          <w:sz w:val="20"/>
          <w:szCs w:val="20"/>
        </w:rPr>
        <w:t xml:space="preserve">Oświadczam, że: w okresie ostatnich 3 lat przed upływem terminu składania ofert, a  jeżeli okres prowadzenia działalności jest krótszy – w tym okresie realizował/em/am (realizuję) następujące usługi: </w:t>
      </w:r>
    </w:p>
    <w:p>
      <w:pPr>
        <w:pStyle w:val="Normal"/>
        <w:rPr>
          <w:rFonts w:ascii="Verdana" w:hAnsi="Verdana" w:cs="Arial"/>
          <w:bCs/>
          <w:sz w:val="20"/>
          <w:szCs w:val="20"/>
        </w:rPr>
      </w:pPr>
      <w:r>
        <w:rPr>
          <w:rFonts w:cs="Arial" w:ascii="Verdana" w:hAnsi="Verdana"/>
          <w:bCs/>
          <w:sz w:val="20"/>
          <w:szCs w:val="20"/>
        </w:rPr>
      </w:r>
    </w:p>
    <w:tbl>
      <w:tblPr>
        <w:tblW w:w="9625" w:type="dxa"/>
        <w:jc w:val="center"/>
        <w:tblInd w:w="0" w:type="dxa"/>
        <w:tblBorders>
          <w:top w:val="single" w:sz="4" w:space="0" w:color="000000"/>
          <w:left w:val="single" w:sz="4" w:space="0" w:color="000000"/>
          <w:bottom w:val="single" w:sz="6" w:space="0" w:color="000000"/>
          <w:right w:val="single" w:sz="6" w:space="0" w:color="000000"/>
          <w:insideH w:val="single" w:sz="6" w:space="0" w:color="000000"/>
          <w:insideV w:val="single" w:sz="6" w:space="0" w:color="000000"/>
        </w:tblBorders>
        <w:tblCellMar>
          <w:top w:w="0" w:type="dxa"/>
          <w:left w:w="110" w:type="dxa"/>
          <w:bottom w:w="0" w:type="dxa"/>
          <w:right w:w="108" w:type="dxa"/>
        </w:tblCellMar>
        <w:tblLook w:firstRow="0" w:noVBand="0" w:lastRow="0" w:firstColumn="0" w:lastColumn="0" w:noHBand="0" w:val="0000"/>
      </w:tblPr>
      <w:tblGrid>
        <w:gridCol w:w="537"/>
        <w:gridCol w:w="3259"/>
        <w:gridCol w:w="1475"/>
        <w:gridCol w:w="1358"/>
        <w:gridCol w:w="1"/>
        <w:gridCol w:w="1497"/>
        <w:gridCol w:w="1"/>
        <w:gridCol w:w="1496"/>
      </w:tblGrid>
      <w:tr>
        <w:trPr>
          <w:tblHeader w:val="true"/>
          <w:trHeight w:val="617" w:hRule="atLeast"/>
          <w:cantSplit w:val="true"/>
        </w:trPr>
        <w:tc>
          <w:tcPr>
            <w:tcW w:w="537" w:type="dxa"/>
            <w:vMerge w:val="restart"/>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r>
          </w:p>
          <w:p>
            <w:pPr>
              <w:pStyle w:val="Normal"/>
              <w:jc w:val="center"/>
              <w:rPr>
                <w:rFonts w:ascii="Verdana" w:hAnsi="Verdana" w:cs="Arial"/>
                <w:i/>
                <w:i/>
                <w:sz w:val="18"/>
                <w:szCs w:val="20"/>
              </w:rPr>
            </w:pPr>
            <w:r>
              <w:rPr>
                <w:rFonts w:cs="Arial" w:ascii="Verdana" w:hAnsi="Verdana"/>
                <w:i/>
                <w:sz w:val="18"/>
                <w:szCs w:val="20"/>
              </w:rPr>
              <w:t>Lp.</w:t>
            </w:r>
          </w:p>
        </w:tc>
        <w:tc>
          <w:tcPr>
            <w:tcW w:w="3259" w:type="dxa"/>
            <w:vMerge w:val="restart"/>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t>Opis</w:t>
            </w:r>
          </w:p>
          <w:p>
            <w:pPr>
              <w:pStyle w:val="Normal"/>
              <w:jc w:val="center"/>
              <w:rPr>
                <w:rFonts w:ascii="Verdana" w:hAnsi="Verdana" w:cs="Arial"/>
                <w:i/>
                <w:i/>
                <w:sz w:val="18"/>
                <w:szCs w:val="20"/>
              </w:rPr>
            </w:pPr>
            <w:r>
              <w:rPr>
                <w:rFonts w:cs="Arial" w:ascii="Verdana" w:hAnsi="Verdana"/>
                <w:i/>
                <w:sz w:val="18"/>
                <w:szCs w:val="20"/>
              </w:rPr>
              <w:t>przedmiotu zamówienia</w:t>
            </w:r>
          </w:p>
          <w:p>
            <w:pPr>
              <w:pStyle w:val="Normal"/>
              <w:jc w:val="center"/>
              <w:rPr>
                <w:rFonts w:ascii="Verdana" w:hAnsi="Verdana" w:cs="Arial"/>
                <w:i/>
                <w:i/>
                <w:sz w:val="18"/>
                <w:szCs w:val="20"/>
              </w:rPr>
            </w:pPr>
            <w:r>
              <w:rPr>
                <w:rFonts w:cs="Arial" w:ascii="Verdana" w:hAnsi="Verdana"/>
                <w:i/>
                <w:sz w:val="18"/>
                <w:szCs w:val="20"/>
              </w:rPr>
              <w:t>(z uwzględnieniem wykazania realizacji określonego zakresu)</w:t>
            </w:r>
          </w:p>
        </w:tc>
        <w:tc>
          <w:tcPr>
            <w:tcW w:w="2833" w:type="dxa"/>
            <w:gridSpan w:val="2"/>
            <w:tcBorders>
              <w:top w:val="single" w:sz="4" w:space="0" w:color="000000"/>
              <w:left w:val="single" w:sz="6"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t xml:space="preserve">Termin realizacji </w:t>
            </w:r>
          </w:p>
        </w:tc>
        <w:tc>
          <w:tcPr>
            <w:tcW w:w="1498"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r>
          </w:p>
          <w:p>
            <w:pPr>
              <w:pStyle w:val="Przypisdolny"/>
              <w:jc w:val="center"/>
              <w:rPr>
                <w:rFonts w:ascii="Verdana" w:hAnsi="Verdana" w:cs="Arial"/>
                <w:i/>
                <w:i/>
                <w:sz w:val="18"/>
                <w:lang w:val="pl-PL" w:eastAsia="pl-PL"/>
              </w:rPr>
            </w:pPr>
            <w:r>
              <w:rPr>
                <w:rFonts w:cs="Arial" w:ascii="Verdana" w:hAnsi="Verdana"/>
                <w:i/>
                <w:sz w:val="18"/>
                <w:lang w:val="pl-PL" w:eastAsia="pl-PL"/>
              </w:rPr>
              <w:t xml:space="preserve">Nazwa Odbiorcy </w:t>
            </w:r>
          </w:p>
          <w:p>
            <w:pPr>
              <w:pStyle w:val="Normal"/>
              <w:jc w:val="center"/>
              <w:rPr>
                <w:rFonts w:ascii="Verdana" w:hAnsi="Verdana" w:cs="Arial"/>
                <w:i/>
                <w:i/>
                <w:sz w:val="18"/>
                <w:szCs w:val="20"/>
              </w:rPr>
            </w:pPr>
            <w:r>
              <w:rPr>
                <w:rFonts w:cs="Arial" w:ascii="Verdana" w:hAnsi="Verdana"/>
                <w:i/>
                <w:sz w:val="18"/>
                <w:szCs w:val="20"/>
              </w:rPr>
            </w:r>
          </w:p>
        </w:tc>
        <w:tc>
          <w:tcPr>
            <w:tcW w:w="14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t>Wartość projektu (brutto)</w:t>
            </w:r>
          </w:p>
        </w:tc>
      </w:tr>
      <w:tr>
        <w:trPr>
          <w:tblHeader w:val="true"/>
          <w:trHeight w:val="422" w:hRule="atLeast"/>
          <w:cantSplit w:val="true"/>
        </w:trPr>
        <w:tc>
          <w:tcPr>
            <w:tcW w:w="537" w:type="dxa"/>
            <w:vMerge w:val="continue"/>
            <w:tcBorders>
              <w:top w:val="single" w:sz="6"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r>
          </w:p>
        </w:tc>
        <w:tc>
          <w:tcPr>
            <w:tcW w:w="3259" w:type="dxa"/>
            <w:vMerge w:val="continue"/>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t>Data</w:t>
            </w:r>
          </w:p>
          <w:p>
            <w:pPr>
              <w:pStyle w:val="Normal"/>
              <w:jc w:val="center"/>
              <w:rPr>
                <w:rFonts w:ascii="Verdana" w:hAnsi="Verdana" w:cs="Arial"/>
                <w:i/>
                <w:i/>
                <w:sz w:val="18"/>
                <w:szCs w:val="20"/>
              </w:rPr>
            </w:pPr>
            <w:r>
              <w:rPr>
                <w:rFonts w:cs="Arial" w:ascii="Verdana" w:hAnsi="Verdana"/>
                <w:i/>
                <w:sz w:val="18"/>
                <w:szCs w:val="20"/>
              </w:rPr>
              <w:t>rozpoczęcia</w:t>
            </w:r>
          </w:p>
        </w:tc>
        <w:tc>
          <w:tcPr>
            <w:tcW w:w="1359" w:type="dxa"/>
            <w:gridSpan w:val="2"/>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vAlign w:val="center"/>
          </w:tcPr>
          <w:p>
            <w:pPr>
              <w:pStyle w:val="Normal"/>
              <w:jc w:val="center"/>
              <w:rPr>
                <w:rFonts w:ascii="Verdana" w:hAnsi="Verdana" w:cs="Arial"/>
                <w:i/>
                <w:i/>
                <w:sz w:val="18"/>
                <w:szCs w:val="20"/>
              </w:rPr>
            </w:pPr>
            <w:r>
              <w:rPr>
                <w:rFonts w:cs="Arial" w:ascii="Verdana" w:hAnsi="Verdana"/>
                <w:i/>
                <w:sz w:val="18"/>
                <w:szCs w:val="20"/>
              </w:rPr>
              <w:t>Data</w:t>
            </w:r>
          </w:p>
          <w:p>
            <w:pPr>
              <w:pStyle w:val="Normal"/>
              <w:jc w:val="center"/>
              <w:rPr>
                <w:rFonts w:ascii="Verdana" w:hAnsi="Verdana" w:cs="Arial"/>
                <w:i/>
                <w:i/>
                <w:sz w:val="18"/>
                <w:szCs w:val="20"/>
              </w:rPr>
            </w:pPr>
            <w:r>
              <w:rPr>
                <w:rFonts w:cs="Arial" w:ascii="Verdana" w:hAnsi="Verdana"/>
                <w:i/>
                <w:sz w:val="18"/>
                <w:szCs w:val="20"/>
              </w:rPr>
              <w:t>zakończenia</w:t>
            </w:r>
          </w:p>
        </w:tc>
        <w:tc>
          <w:tcPr>
            <w:tcW w:w="1498"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tcPr>
          <w:p>
            <w:pPr>
              <w:pStyle w:val="Normal"/>
              <w:jc w:val="center"/>
              <w:rPr>
                <w:rFonts w:ascii="Verdana" w:hAnsi="Verdana" w:cs="Arial"/>
                <w:i/>
                <w:i/>
                <w:sz w:val="18"/>
                <w:szCs w:val="20"/>
              </w:rPr>
            </w:pPr>
            <w:r>
              <w:rPr>
                <w:rFonts w:cs="Arial" w:ascii="Verdana" w:hAnsi="Verdana"/>
                <w:i/>
                <w:sz w:val="18"/>
                <w:szCs w:val="20"/>
              </w:rPr>
            </w:r>
          </w:p>
        </w:tc>
        <w:tc>
          <w:tcPr>
            <w:tcW w:w="1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i/>
                <w:i/>
                <w:sz w:val="18"/>
                <w:szCs w:val="20"/>
              </w:rPr>
            </w:pPr>
            <w:r>
              <w:rPr>
                <w:rFonts w:cs="Arial" w:ascii="Verdana" w:hAnsi="Verdana"/>
                <w:i/>
                <w:sz w:val="18"/>
                <w:szCs w:val="20"/>
              </w:rPr>
            </w:r>
          </w:p>
        </w:tc>
      </w:tr>
      <w:tr>
        <w:trPr>
          <w:trHeight w:val="677" w:hRule="atLeast"/>
        </w:trPr>
        <w:tc>
          <w:tcPr>
            <w:tcW w:w="53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widowControl/>
              <w:numPr>
                <w:ilvl w:val="0"/>
                <w:numId w:val="31"/>
              </w:numPr>
              <w:tabs>
                <w:tab w:val="clear" w:pos="720"/>
              </w:tabs>
              <w:spacing w:before="120" w:after="0"/>
              <w:ind w:left="0" w:hanging="0"/>
              <w:rPr>
                <w:rFonts w:ascii="Verdana" w:hAnsi="Verdana" w:cs="Arial"/>
                <w:sz w:val="20"/>
                <w:szCs w:val="20"/>
              </w:rPr>
            </w:pPr>
            <w:r>
              <w:rPr>
                <w:rFonts w:cs="Arial" w:ascii="Verdana" w:hAnsi="Verdana"/>
                <w:sz w:val="20"/>
                <w:szCs w:val="20"/>
              </w:rPr>
            </w:r>
          </w:p>
        </w:tc>
        <w:tc>
          <w:tcPr>
            <w:tcW w:w="3259"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359" w:type="dxa"/>
            <w:gridSpan w:val="2"/>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8"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r>
      <w:tr>
        <w:trPr>
          <w:trHeight w:val="541" w:hRule="atLeast"/>
        </w:trPr>
        <w:tc>
          <w:tcPr>
            <w:tcW w:w="53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widowControl/>
              <w:numPr>
                <w:ilvl w:val="0"/>
                <w:numId w:val="31"/>
              </w:numPr>
              <w:tabs>
                <w:tab w:val="clear" w:pos="720"/>
              </w:tabs>
              <w:spacing w:before="120" w:after="0"/>
              <w:ind w:left="0" w:right="-288" w:hanging="0"/>
              <w:rPr>
                <w:rFonts w:ascii="Verdana" w:hAnsi="Verdana" w:cs="Arial"/>
                <w:sz w:val="20"/>
                <w:szCs w:val="20"/>
              </w:rPr>
            </w:pPr>
            <w:r>
              <w:rPr>
                <w:rFonts w:cs="Arial" w:ascii="Verdana" w:hAnsi="Verdana"/>
                <w:sz w:val="20"/>
                <w:szCs w:val="20"/>
              </w:rPr>
            </w:r>
          </w:p>
        </w:tc>
        <w:tc>
          <w:tcPr>
            <w:tcW w:w="3259"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3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8" w:type="dxa"/>
            <w:gridSpan w:val="2"/>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6"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r>
      <w:tr>
        <w:trPr>
          <w:trHeight w:val="541" w:hRule="atLeast"/>
        </w:trPr>
        <w:tc>
          <w:tcPr>
            <w:tcW w:w="53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widowControl/>
              <w:numPr>
                <w:ilvl w:val="0"/>
                <w:numId w:val="31"/>
              </w:numPr>
              <w:tabs>
                <w:tab w:val="clear" w:pos="720"/>
              </w:tabs>
              <w:spacing w:before="120" w:after="0"/>
              <w:ind w:left="0" w:hanging="0"/>
              <w:rPr>
                <w:rFonts w:ascii="Verdana" w:hAnsi="Verdana" w:cs="Arial"/>
                <w:sz w:val="20"/>
                <w:szCs w:val="20"/>
              </w:rPr>
            </w:pPr>
            <w:r>
              <w:rPr>
                <w:rFonts w:cs="Arial" w:ascii="Verdana" w:hAnsi="Verdana"/>
                <w:sz w:val="20"/>
                <w:szCs w:val="20"/>
              </w:rPr>
            </w:r>
          </w:p>
        </w:tc>
        <w:tc>
          <w:tcPr>
            <w:tcW w:w="3259"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3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8" w:type="dxa"/>
            <w:gridSpan w:val="2"/>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6"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r>
      <w:tr>
        <w:trPr>
          <w:trHeight w:val="541" w:hRule="atLeast"/>
        </w:trPr>
        <w:tc>
          <w:tcPr>
            <w:tcW w:w="53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widowControl/>
              <w:numPr>
                <w:ilvl w:val="0"/>
                <w:numId w:val="31"/>
              </w:numPr>
              <w:tabs>
                <w:tab w:val="clear" w:pos="720"/>
              </w:tabs>
              <w:spacing w:before="120" w:after="0"/>
              <w:ind w:left="0" w:right="-288" w:hanging="0"/>
              <w:rPr>
                <w:rFonts w:ascii="Verdana" w:hAnsi="Verdana" w:cs="Arial"/>
                <w:sz w:val="20"/>
                <w:szCs w:val="20"/>
              </w:rPr>
            </w:pPr>
            <w:r>
              <w:rPr>
                <w:rFonts w:cs="Arial" w:ascii="Verdana" w:hAnsi="Verdana"/>
                <w:sz w:val="20"/>
                <w:szCs w:val="20"/>
              </w:rPr>
            </w:r>
          </w:p>
        </w:tc>
        <w:tc>
          <w:tcPr>
            <w:tcW w:w="3259"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3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8" w:type="dxa"/>
            <w:gridSpan w:val="2"/>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6"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r>
      <w:tr>
        <w:trPr>
          <w:trHeight w:val="541" w:hRule="atLeast"/>
        </w:trPr>
        <w:tc>
          <w:tcPr>
            <w:tcW w:w="53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widowControl/>
              <w:numPr>
                <w:ilvl w:val="0"/>
                <w:numId w:val="31"/>
              </w:numPr>
              <w:tabs>
                <w:tab w:val="clear" w:pos="720"/>
              </w:tabs>
              <w:spacing w:before="120" w:after="0"/>
              <w:ind w:left="0" w:right="-288" w:hanging="0"/>
              <w:rPr>
                <w:rFonts w:ascii="Verdana" w:hAnsi="Verdana" w:cs="Arial"/>
                <w:sz w:val="20"/>
                <w:szCs w:val="20"/>
              </w:rPr>
            </w:pPr>
            <w:r>
              <w:rPr>
                <w:rFonts w:cs="Arial" w:ascii="Verdana" w:hAnsi="Verdana"/>
                <w:sz w:val="20"/>
                <w:szCs w:val="20"/>
              </w:rPr>
            </w:r>
          </w:p>
        </w:tc>
        <w:tc>
          <w:tcPr>
            <w:tcW w:w="3259"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359"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8"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c>
          <w:tcPr>
            <w:tcW w:w="1496"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120" w:after="0"/>
              <w:rPr>
                <w:rFonts w:ascii="Verdana" w:hAnsi="Verdana" w:cs="Arial"/>
                <w:sz w:val="20"/>
                <w:szCs w:val="20"/>
              </w:rPr>
            </w:pPr>
            <w:r>
              <w:rPr>
                <w:rFonts w:cs="Arial" w:ascii="Verdana" w:hAnsi="Verdana"/>
                <w:sz w:val="20"/>
                <w:szCs w:val="20"/>
              </w:rPr>
            </w:r>
          </w:p>
        </w:tc>
      </w:tr>
    </w:tbl>
    <w:p>
      <w:pPr>
        <w:pStyle w:val="Normal"/>
        <w:spacing w:beforeAutospacing="1" w:after="120"/>
        <w:jc w:val="both"/>
        <w:rPr>
          <w:rFonts w:ascii="Verdana" w:hAnsi="Verdana" w:cs="Arial"/>
          <w:b w:val="false"/>
          <w:b w:val="false"/>
          <w:bCs w:val="false"/>
          <w:sz w:val="20"/>
          <w:szCs w:val="20"/>
        </w:rPr>
      </w:pPr>
      <w:r>
        <w:rPr>
          <w:rFonts w:cs="Arial" w:ascii="Verdana" w:hAnsi="Verdana"/>
          <w:b w:val="false"/>
          <w:bCs w:val="false"/>
          <w:sz w:val="20"/>
          <w:szCs w:val="20"/>
        </w:rPr>
        <w:t>Uwaga: Należy podać usługi w zakresie niezbędnym do wykazania spełniania warunku posiadania zdolności technicznej i zawodowej, zgodnie z wymaganiami zawartymi w SIWZ.</w:t>
      </w:r>
    </w:p>
    <w:p>
      <w:pPr>
        <w:pStyle w:val="Normal"/>
        <w:widowControl/>
        <w:spacing w:beforeAutospacing="1" w:after="120"/>
        <w:ind w:right="33" w:hanging="0"/>
        <w:jc w:val="both"/>
        <w:rPr>
          <w:rFonts w:ascii="Verdana" w:hAnsi="Verdana" w:cs="Arial"/>
          <w:b/>
          <w:b/>
          <w:sz w:val="20"/>
          <w:szCs w:val="20"/>
        </w:rPr>
      </w:pPr>
      <w:r>
        <w:rPr>
          <w:rFonts w:cs="Arial" w:ascii="Verdana" w:hAnsi="Verdana"/>
          <w:sz w:val="20"/>
          <w:szCs w:val="20"/>
        </w:rPr>
        <w:t xml:space="preserve">Do niniejszego wykazu należy dołączyć </w:t>
      </w:r>
      <w:r>
        <w:rPr>
          <w:rStyle w:val="FontStyle25"/>
          <w:rFonts w:cs="Arial" w:ascii="Verdana" w:hAnsi="Verdana"/>
          <w:sz w:val="20"/>
          <w:szCs w:val="20"/>
        </w:rPr>
        <w:t>dowo</w:t>
        <w:softHyphen/>
        <w:t xml:space="preserve">dy określające czy te usługi zostały wykonane należycie </w:t>
      </w:r>
    </w:p>
    <w:p>
      <w:pPr>
        <w:pStyle w:val="Normal"/>
        <w:ind w:right="-993" w:hanging="0"/>
        <w:jc w:val="both"/>
        <w:rPr>
          <w:rFonts w:ascii="Verdana" w:hAnsi="Verdana" w:cs="Arial"/>
          <w:b/>
          <w:b/>
          <w:sz w:val="20"/>
          <w:szCs w:val="20"/>
        </w:rPr>
      </w:pPr>
      <w:r>
        <w:rPr>
          <w:rFonts w:cs="Arial" w:ascii="Verdana" w:hAnsi="Verdana"/>
          <w:b/>
          <w:sz w:val="20"/>
          <w:szCs w:val="20"/>
        </w:rPr>
      </w:r>
    </w:p>
    <w:p>
      <w:pPr>
        <w:pStyle w:val="Normal"/>
        <w:ind w:right="-993" w:hanging="0"/>
        <w:jc w:val="both"/>
        <w:rPr>
          <w:rFonts w:ascii="Verdana" w:hAnsi="Verdana" w:cs="Arial"/>
          <w:b/>
          <w:b/>
          <w:sz w:val="20"/>
          <w:szCs w:val="20"/>
        </w:rPr>
      </w:pPr>
      <w:r>
        <w:rPr>
          <w:rFonts w:cs="Arial" w:ascii="Verdana" w:hAnsi="Verdana"/>
          <w:b/>
          <w:sz w:val="20"/>
          <w:szCs w:val="20"/>
        </w:rPr>
      </w:r>
    </w:p>
    <w:p>
      <w:pPr>
        <w:pStyle w:val="Normal"/>
        <w:ind w:right="-993" w:hanging="0"/>
        <w:jc w:val="both"/>
        <w:rPr>
          <w:rFonts w:ascii="Verdana" w:hAnsi="Verdana" w:cs="Arial"/>
          <w:b/>
          <w:b/>
          <w:sz w:val="20"/>
          <w:szCs w:val="20"/>
        </w:rPr>
      </w:pPr>
      <w:r>
        <w:rPr>
          <w:rFonts w:cs="Arial" w:ascii="Verdana" w:hAnsi="Verdana"/>
          <w:b/>
          <w:sz w:val="20"/>
          <w:szCs w:val="20"/>
        </w:rPr>
      </w:r>
    </w:p>
    <w:p>
      <w:pPr>
        <w:pStyle w:val="Normal"/>
        <w:ind w:right="-993" w:hanging="0"/>
        <w:jc w:val="both"/>
        <w:rPr>
          <w:rFonts w:ascii="Verdana" w:hAnsi="Verdana" w:cs="Arial"/>
          <w:sz w:val="20"/>
          <w:szCs w:val="20"/>
        </w:rPr>
      </w:pPr>
      <w:r>
        <w:rPr>
          <w:rFonts w:cs="Arial" w:ascii="Verdana" w:hAnsi="Verdana"/>
          <w:sz w:val="20"/>
          <w:szCs w:val="20"/>
        </w:rPr>
      </w:r>
    </w:p>
    <w:p>
      <w:pPr>
        <w:pStyle w:val="Normal"/>
        <w:ind w:right="-993" w:hanging="0"/>
        <w:jc w:val="both"/>
        <w:rPr>
          <w:rFonts w:ascii="Verdana" w:hAnsi="Verdana" w:cs="Arial"/>
          <w:sz w:val="20"/>
          <w:szCs w:val="20"/>
        </w:rPr>
      </w:pPr>
      <w:r>
        <w:rPr>
          <w:rFonts w:cs="Arial" w:ascii="Verdana" w:hAnsi="Verdana"/>
          <w:sz w:val="20"/>
          <w:szCs w:val="20"/>
        </w:rPr>
        <w:t xml:space="preserve">......................., dn. _ _ . _ _ . _ _ _ _ </w:t>
        <w:tab/>
        <w:t xml:space="preserve">               ........................................................                                                  </w:t>
      </w:r>
    </w:p>
    <w:p>
      <w:pPr>
        <w:pStyle w:val="Normal"/>
        <w:ind w:left="5400" w:right="70" w:hanging="0"/>
        <w:jc w:val="center"/>
        <w:rPr>
          <w:rFonts w:ascii="Verdana" w:hAnsi="Verdana" w:cs="Arial"/>
          <w:i/>
          <w:i/>
          <w:sz w:val="20"/>
          <w:szCs w:val="20"/>
          <w:vertAlign w:val="superscript"/>
        </w:rPr>
      </w:pPr>
      <w:r>
        <w:rPr>
          <w:rFonts w:cs="Arial" w:ascii="Verdana" w:hAnsi="Verdana"/>
          <w:sz w:val="20"/>
          <w:szCs w:val="20"/>
          <w:vertAlign w:val="superscript"/>
        </w:rPr>
        <w:t>Podpis osób uprawnionych do składania oświadczeń woli w imieniu Wykonawcy oraz pieczątka / pieczątki</w:t>
      </w:r>
    </w:p>
    <w:p>
      <w:pPr>
        <w:pStyle w:val="Normal"/>
        <w:rPr>
          <w:rFonts w:ascii="Verdana" w:hAnsi="Verdana" w:cs="Arial"/>
          <w:sz w:val="20"/>
          <w:szCs w:val="20"/>
        </w:rPr>
      </w:pPr>
      <w:r>
        <w:rPr>
          <w:rFonts w:cs="Arial" w:ascii="Verdana" w:hAnsi="Verdana"/>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pPr>
      <w:r>
        <w:rPr>
          <w:rStyle w:val="FontStyle26"/>
          <w:rFonts w:cs="Arial" w:ascii="Verdana" w:hAnsi="Verdana"/>
          <w:color w:val="auto"/>
          <w:sz w:val="20"/>
          <w:szCs w:val="20"/>
        </w:rPr>
        <w:tab/>
        <w:tab/>
        <w:tab/>
        <w:tab/>
        <w:tab/>
      </w:r>
      <w:r>
        <w:rPr>
          <w:rFonts w:cs="Arial" w:ascii="Verdana" w:hAnsi="Verdana"/>
          <w:b/>
          <w:sz w:val="20"/>
          <w:szCs w:val="20"/>
        </w:rPr>
        <w:t>Załącznik nr 4 do SIWZ</w:t>
      </w:r>
    </w:p>
    <w:p>
      <w:pPr>
        <w:pStyle w:val="Normal"/>
        <w:jc w:val="center"/>
        <w:rPr>
          <w:rFonts w:ascii="Verdana" w:hAnsi="Verdana" w:cs="Arial"/>
          <w:b/>
          <w:b/>
          <w:sz w:val="20"/>
          <w:szCs w:val="20"/>
        </w:rPr>
      </w:pPr>
      <w:r>
        <w:rPr>
          <w:rFonts w:cs="Arial" w:ascii="Verdana" w:hAnsi="Verdana"/>
          <w:b/>
          <w:sz w:val="20"/>
          <w:szCs w:val="20"/>
        </w:rPr>
      </w:r>
    </w:p>
    <w:p>
      <w:pPr>
        <w:pStyle w:val="Normal"/>
        <w:rPr>
          <w:rFonts w:ascii="Verdana" w:hAnsi="Verdana"/>
          <w:sz w:val="20"/>
          <w:szCs w:val="20"/>
        </w:rPr>
      </w:pPr>
      <w:r>
        <w:rPr>
          <w:rFonts w:ascii="Verdana" w:hAnsi="Verdana"/>
          <w:sz w:val="20"/>
          <w:szCs w:val="20"/>
        </w:rPr>
      </w:r>
    </w:p>
    <w:p>
      <w:pPr>
        <w:pStyle w:val="Normal"/>
        <w:rPr>
          <w:rFonts w:ascii="Verdana" w:hAnsi="Verdana"/>
          <w:sz w:val="20"/>
          <w:szCs w:val="20"/>
        </w:rPr>
      </w:pPr>
      <w:r>
        <w:rPr>
          <w:rFonts w:ascii="Verdana" w:hAnsi="Verdana"/>
          <w:sz w:val="20"/>
          <w:szCs w:val="20"/>
        </w:rPr>
      </w:r>
    </w:p>
    <w:tbl>
      <w:tblPr>
        <w:tblW w:w="2943"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2943"/>
      </w:tblGrid>
      <w:tr>
        <w:trPr>
          <w:trHeight w:val="1289" w:hRule="atLeast"/>
        </w:trPr>
        <w:tc>
          <w:tcPr>
            <w:tcW w:w="29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sz w:val="16"/>
                <w:szCs w:val="20"/>
              </w:rPr>
            </w:pPr>
            <w:r>
              <w:rPr>
                <w:rFonts w:cs="Arial" w:ascii="Verdana" w:hAnsi="Verdana"/>
                <w:sz w:val="16"/>
                <w:szCs w:val="20"/>
              </w:rPr>
              <w:t>Pieczęć Wykonawcy</w:t>
            </w:r>
          </w:p>
          <w:p>
            <w:pPr>
              <w:pStyle w:val="Normal"/>
              <w:rPr>
                <w:rFonts w:ascii="Verdana" w:hAnsi="Verdana" w:cs="Arial"/>
                <w:sz w:val="16"/>
                <w:szCs w:val="20"/>
              </w:rPr>
            </w:pPr>
            <w:r>
              <w:rPr>
                <w:rFonts w:cs="Arial" w:ascii="Verdana" w:hAnsi="Verdana"/>
                <w:sz w:val="16"/>
                <w:szCs w:val="20"/>
              </w:rPr>
            </w:r>
          </w:p>
          <w:p>
            <w:pPr>
              <w:pStyle w:val="Normal"/>
              <w:rPr>
                <w:rFonts w:ascii="Verdana" w:hAnsi="Verdana" w:cs="Arial"/>
                <w:sz w:val="16"/>
                <w:szCs w:val="20"/>
              </w:rPr>
            </w:pPr>
            <w:r>
              <w:rPr>
                <w:rFonts w:cs="Arial" w:ascii="Verdana" w:hAnsi="Verdana"/>
                <w:sz w:val="16"/>
                <w:szCs w:val="20"/>
              </w:rPr>
            </w:r>
          </w:p>
        </w:tc>
      </w:tr>
    </w:tbl>
    <w:p>
      <w:pPr>
        <w:pStyle w:val="Normal"/>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Normal"/>
        <w:jc w:val="right"/>
        <w:rPr>
          <w:rFonts w:ascii="Verdana" w:hAnsi="Verdana" w:cs="Arial"/>
          <w:b/>
          <w:b/>
          <w:sz w:val="20"/>
          <w:szCs w:val="20"/>
        </w:rPr>
      </w:pPr>
      <w:r>
        <w:rPr>
          <w:rFonts w:cs="Arial" w:ascii="Verdana" w:hAnsi="Verdana"/>
          <w:b/>
          <w:sz w:val="20"/>
          <w:szCs w:val="20"/>
        </w:rPr>
      </w:r>
    </w:p>
    <w:p>
      <w:pPr>
        <w:pStyle w:val="Tretekstu"/>
        <w:jc w:val="center"/>
        <w:rPr/>
      </w:pPr>
      <w:r>
        <w:rPr>
          <w:rFonts w:ascii="Verdana" w:hAnsi="Verdana"/>
          <w:sz w:val="20"/>
        </w:rPr>
        <w:t>WYKAZ OSÓB</w:t>
      </w:r>
    </w:p>
    <w:p>
      <w:pPr>
        <w:pStyle w:val="Tretekstu"/>
        <w:jc w:val="left"/>
        <w:rPr>
          <w:b w:val="false"/>
          <w:b w:val="false"/>
          <w:bCs w:val="false"/>
        </w:rPr>
      </w:pPr>
      <w:r>
        <w:rPr>
          <w:rFonts w:ascii="Verdana" w:hAnsi="Verdana"/>
          <w:b w:val="false"/>
          <w:bCs w:val="false"/>
          <w:sz w:val="20"/>
        </w:rPr>
        <w:t xml:space="preserve">skierowanych przez Wykonawcę do realizacji zamówienia, wraz z informacjami na temat ich kwalifikacji zawodowych, uprawnień , doświadczenia i wykształcenia, do wykazania spełnienia warunku posiadania zdolności technicznej i zawodowej, zgodnie z wymaganiami zawartymi w SIWZ na zadanie pn.: </w:t>
      </w:r>
      <w:r>
        <w:rPr>
          <w:rFonts w:ascii="Verdana" w:hAnsi="Verdana"/>
          <w:b/>
          <w:bCs/>
          <w:sz w:val="20"/>
          <w:szCs w:val="30"/>
        </w:rPr>
        <w:t>Zarządzanie projektem pn.: “Zwalczanie emisji kominowej poprzez modernizację systemów grzewczych i odnawialne źródło energii w gminach Świeradów-Zdrój oraz Leśna”.</w:t>
      </w:r>
    </w:p>
    <w:p>
      <w:pPr>
        <w:pStyle w:val="Normal"/>
        <w:jc w:val="both"/>
        <w:rPr>
          <w:rFonts w:ascii="Verdana" w:hAnsi="Verdana" w:cs="Arial"/>
          <w:bCs/>
          <w:sz w:val="20"/>
          <w:szCs w:val="20"/>
        </w:rPr>
      </w:pPr>
      <w:r>
        <w:rPr>
          <w:rFonts w:cs="Arial" w:ascii="Verdana" w:hAnsi="Verdana"/>
          <w:bCs/>
          <w:sz w:val="20"/>
          <w:szCs w:val="20"/>
        </w:rPr>
      </w:r>
    </w:p>
    <w:p>
      <w:pPr>
        <w:pStyle w:val="Normal"/>
        <w:jc w:val="both"/>
        <w:rPr>
          <w:rFonts w:ascii="Verdana" w:hAnsi="Verdana" w:cs="Arial"/>
          <w:bCs/>
          <w:sz w:val="20"/>
          <w:szCs w:val="20"/>
        </w:rPr>
      </w:pPr>
      <w:r>
        <w:rPr>
          <w:rFonts w:cs="Arial" w:ascii="Verdana" w:hAnsi="Verdana"/>
          <w:bCs/>
          <w:sz w:val="20"/>
          <w:szCs w:val="20"/>
        </w:rPr>
      </w:r>
    </w:p>
    <w:tbl>
      <w:tblPr>
        <w:tblW w:w="9713"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Look w:firstRow="0" w:noVBand="0" w:lastRow="0" w:firstColumn="0" w:lastColumn="0" w:noHBand="0" w:val="0000"/>
      </w:tblPr>
      <w:tblGrid>
        <w:gridCol w:w="496"/>
        <w:gridCol w:w="2409"/>
        <w:gridCol w:w="1569"/>
        <w:gridCol w:w="1265"/>
        <w:gridCol w:w="1985"/>
        <w:gridCol w:w="1988"/>
      </w:tblGrid>
      <w:tr>
        <w:trPr/>
        <w:tc>
          <w:tcPr>
            <w:tcW w:w="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i/>
                <w:i/>
                <w:sz w:val="18"/>
                <w:szCs w:val="20"/>
              </w:rPr>
            </w:pPr>
            <w:r>
              <w:rPr>
                <w:rFonts w:cs="Arial" w:ascii="Verdana" w:hAnsi="Verdana"/>
                <w:i/>
                <w:sz w:val="18"/>
                <w:szCs w:val="20"/>
              </w:rPr>
              <w:t>LP</w:t>
            </w:r>
          </w:p>
        </w:tc>
        <w:tc>
          <w:tcPr>
            <w:tcW w:w="24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i/>
                <w:i/>
                <w:sz w:val="18"/>
                <w:szCs w:val="20"/>
              </w:rPr>
            </w:pPr>
            <w:r>
              <w:rPr>
                <w:rFonts w:cs="Arial" w:ascii="Verdana" w:hAnsi="Verdana"/>
                <w:i/>
                <w:sz w:val="18"/>
                <w:szCs w:val="20"/>
              </w:rPr>
              <w:t>Nazwisko i imię</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pPr>
            <w:r>
              <w:rPr>
                <w:rFonts w:cs="Arial" w:ascii="Verdana" w:hAnsi="Verdana"/>
                <w:i/>
                <w:sz w:val="18"/>
                <w:szCs w:val="20"/>
              </w:rPr>
              <w:t>Funkcja w realizacji zamówienia</w:t>
            </w:r>
          </w:p>
          <w:p>
            <w:pPr>
              <w:pStyle w:val="Normal"/>
              <w:jc w:val="center"/>
              <w:rPr/>
            </w:pPr>
            <w:r>
              <w:rPr>
                <w:rFonts w:cs="Arial" w:ascii="Verdana" w:hAnsi="Verdana"/>
                <w:i/>
                <w:sz w:val="18"/>
                <w:szCs w:val="20"/>
              </w:rPr>
              <w:t>(zakres wykonywanych czynności)</w:t>
            </w:r>
          </w:p>
        </w:tc>
        <w:tc>
          <w:tcPr>
            <w:tcW w:w="12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pPr>
            <w:r>
              <w:rPr>
                <w:rFonts w:cs="Arial" w:ascii="Verdana" w:hAnsi="Verdana"/>
                <w:i/>
                <w:sz w:val="18"/>
                <w:szCs w:val="20"/>
              </w:rPr>
              <w:t>Wykształcenie</w:t>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i/>
                <w:i/>
                <w:sz w:val="18"/>
                <w:szCs w:val="20"/>
              </w:rPr>
            </w:pPr>
            <w:r>
              <w:rPr>
                <w:rFonts w:cs="Arial" w:ascii="Verdana" w:hAnsi="Verdana"/>
                <w:i/>
                <w:sz w:val="18"/>
                <w:szCs w:val="20"/>
              </w:rPr>
            </w:r>
          </w:p>
          <w:p>
            <w:pPr>
              <w:pStyle w:val="Normal"/>
              <w:jc w:val="center"/>
              <w:rPr/>
            </w:pPr>
            <w:r>
              <w:rPr>
                <w:rFonts w:cs="Arial" w:ascii="Verdana" w:hAnsi="Verdana"/>
                <w:i/>
                <w:sz w:val="18"/>
                <w:szCs w:val="20"/>
              </w:rPr>
              <w:t>Doświadczenie</w:t>
            </w:r>
          </w:p>
          <w:p>
            <w:pPr>
              <w:pStyle w:val="Normal"/>
              <w:jc w:val="center"/>
              <w:rPr/>
            </w:pPr>
            <w:r>
              <w:rPr>
                <w:rFonts w:cs="Arial" w:ascii="Verdana" w:hAnsi="Verdana"/>
                <w:i/>
                <w:sz w:val="18"/>
                <w:szCs w:val="20"/>
              </w:rPr>
              <w:t>(w latach)</w:t>
            </w:r>
          </w:p>
        </w:tc>
        <w:tc>
          <w:tcPr>
            <w:tcW w:w="19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pPr>
            <w:r>
              <w:rPr>
                <w:rFonts w:cs="Arial" w:ascii="Verdana" w:hAnsi="Verdana"/>
                <w:i/>
                <w:sz w:val="18"/>
                <w:szCs w:val="20"/>
              </w:rPr>
              <w:t>Informacja o podstawie  dysponowania osobą</w:t>
            </w:r>
          </w:p>
          <w:p>
            <w:pPr>
              <w:pStyle w:val="Normal"/>
              <w:jc w:val="center"/>
              <w:rPr>
                <w:sz w:val="14"/>
                <w:szCs w:val="14"/>
              </w:rPr>
            </w:pPr>
            <w:r>
              <w:rPr>
                <w:rFonts w:cs="Arial" w:ascii="Verdana" w:hAnsi="Verdana"/>
                <w:i/>
                <w:sz w:val="14"/>
                <w:szCs w:val="14"/>
              </w:rPr>
              <w:t>(zatrudnienie na umowę o pracę, zlecenie, zobowiązanie do udostępnienia w celu realizacji zamówieni, itp.)</w:t>
            </w:r>
          </w:p>
        </w:tc>
      </w:tr>
      <w:tr>
        <w:trPr/>
        <w:tc>
          <w:tcPr>
            <w:tcW w:w="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t>1</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tc>
        <w:tc>
          <w:tcPr>
            <w:tcW w:w="24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2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r>
      <w:tr>
        <w:trPr/>
        <w:tc>
          <w:tcPr>
            <w:tcW w:w="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t>2</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tc>
        <w:tc>
          <w:tcPr>
            <w:tcW w:w="24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2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r>
      <w:tr>
        <w:trPr/>
        <w:tc>
          <w:tcPr>
            <w:tcW w:w="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t>3</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tc>
        <w:tc>
          <w:tcPr>
            <w:tcW w:w="24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2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r>
      <w:tr>
        <w:trPr/>
        <w:tc>
          <w:tcPr>
            <w:tcW w:w="4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t>4</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r>
          </w:p>
        </w:tc>
        <w:tc>
          <w:tcPr>
            <w:tcW w:w="24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2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c>
          <w:tcPr>
            <w:tcW w:w="19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both"/>
              <w:rPr>
                <w:rFonts w:ascii="Verdana" w:hAnsi="Verdana" w:cs="Arial"/>
                <w:sz w:val="20"/>
                <w:szCs w:val="20"/>
              </w:rPr>
            </w:pPr>
            <w:r>
              <w:rPr>
                <w:rFonts w:cs="Arial" w:ascii="Verdana" w:hAnsi="Verdana"/>
                <w:sz w:val="20"/>
                <w:szCs w:val="20"/>
              </w:rPr>
            </w:r>
          </w:p>
        </w:tc>
      </w:tr>
    </w:tbl>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6534" w:leader="none"/>
          <w:tab w:val="right" w:pos="9638" w:leader="none"/>
        </w:tabs>
        <w:suppressAutoHyphens w:val="true"/>
        <w:textAlignment w:val="baseline"/>
        <w:rPr>
          <w:rFonts w:ascii="Verdana" w:hAnsi="Verdana" w:cs="Arial"/>
          <w:b w:val="false"/>
          <w:b w:val="false"/>
          <w:bCs w:val="false"/>
          <w:i/>
          <w:i/>
          <w:iCs/>
          <w:kern w:val="2"/>
          <w:sz w:val="20"/>
          <w:szCs w:val="20"/>
          <w:lang w:eastAsia="ar-SA"/>
        </w:rPr>
      </w:pPr>
      <w:r>
        <w:rPr>
          <w:rFonts w:cs="Arial" w:ascii="Verdana" w:hAnsi="Verdana"/>
          <w:b w:val="false"/>
          <w:bCs w:val="false"/>
          <w:i/>
          <w:iCs/>
          <w:kern w:val="2"/>
          <w:sz w:val="20"/>
          <w:szCs w:val="20"/>
          <w:lang w:eastAsia="ar-SA"/>
        </w:rPr>
        <w:t>UWAGA: W przypadku , gdy Wykonawca przy realizacji zamówienia korzystał będzie z zasobów innych podmiotów winien przedstawić pisemne zobowiązanie tych podmiotów do oddania Wykonawcy do dyspozycji niezbędnych zasobów na okres korzystania z nich przy wykonywaniu zamówienia.</w:t>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ind w:right="-993" w:hanging="0"/>
        <w:jc w:val="both"/>
        <w:rPr>
          <w:rFonts w:ascii="Verdana" w:hAnsi="Verdana" w:cs="Arial"/>
          <w:sz w:val="20"/>
          <w:szCs w:val="20"/>
        </w:rPr>
      </w:pPr>
      <w:r>
        <w:rPr>
          <w:rFonts w:cs="Arial" w:ascii="Verdana" w:hAnsi="Verdana"/>
          <w:sz w:val="20"/>
          <w:szCs w:val="20"/>
        </w:rPr>
      </w:r>
    </w:p>
    <w:p>
      <w:pPr>
        <w:pStyle w:val="Normal"/>
        <w:ind w:right="-993" w:hanging="0"/>
        <w:jc w:val="both"/>
        <w:rPr>
          <w:rFonts w:ascii="Verdana" w:hAnsi="Verdana" w:cs="Arial"/>
          <w:sz w:val="20"/>
          <w:szCs w:val="20"/>
        </w:rPr>
      </w:pPr>
      <w:r>
        <w:rPr>
          <w:rFonts w:cs="Arial" w:ascii="Verdana" w:hAnsi="Verdana"/>
          <w:sz w:val="20"/>
          <w:szCs w:val="20"/>
        </w:rPr>
        <w:t xml:space="preserve">......................., dn. _ _ . _ _ . _ _ _ _ </w:t>
        <w:tab/>
        <w:t xml:space="preserve">               ........................................................                                                  </w:t>
      </w:r>
    </w:p>
    <w:p>
      <w:pPr>
        <w:pStyle w:val="Normal"/>
        <w:ind w:left="5400" w:right="70" w:hanging="0"/>
        <w:jc w:val="center"/>
        <w:rPr>
          <w:rFonts w:ascii="Verdana" w:hAnsi="Verdana" w:cs="Arial"/>
          <w:i/>
          <w:i/>
          <w:sz w:val="20"/>
          <w:szCs w:val="20"/>
          <w:vertAlign w:val="superscript"/>
        </w:rPr>
      </w:pPr>
      <w:r>
        <w:rPr>
          <w:rFonts w:cs="Arial" w:ascii="Verdana" w:hAnsi="Verdana"/>
          <w:sz w:val="20"/>
          <w:szCs w:val="20"/>
          <w:vertAlign w:val="superscript"/>
        </w:rPr>
        <w:t>Podpis osób uprawnionych do składania oświadczeń woli w imieniu Wykonawcy oraz pieczątka / pieczątki</w:t>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6534" w:leader="none"/>
          <w:tab w:val="right" w:pos="9638" w:leader="none"/>
        </w:tabs>
        <w:suppressAutoHyphens w:val="true"/>
        <w:textAlignment w:val="baseline"/>
        <w:rPr>
          <w:rStyle w:val="FontStyle26"/>
          <w:rFonts w:ascii="Verdana" w:hAnsi="Verdana" w:cs="Arial"/>
          <w:sz w:val="20"/>
          <w:szCs w:val="20"/>
        </w:rPr>
      </w:pPr>
      <w:r>
        <w:rPr>
          <w:rFonts w:cs="Arial" w:ascii="Verdana" w:hAnsi="Verdana"/>
          <w:sz w:val="20"/>
          <w:szCs w:val="20"/>
        </w:rPr>
      </w:r>
    </w:p>
    <w:p>
      <w:pPr>
        <w:pStyle w:val="Normal"/>
        <w:jc w:val="right"/>
        <w:rPr/>
      </w:pPr>
      <w:r>
        <w:rPr>
          <w:rFonts w:cs="Arial" w:ascii="Verdana" w:hAnsi="Verdana"/>
          <w:b/>
          <w:sz w:val="20"/>
          <w:szCs w:val="20"/>
        </w:rPr>
        <w:t>Załącznik nr 6 do SIWZ</w:t>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tbl>
      <w:tblPr>
        <w:tblW w:w="2846"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2846"/>
      </w:tblGrid>
      <w:tr>
        <w:trPr>
          <w:trHeight w:val="1106" w:hRule="atLeast"/>
        </w:trPr>
        <w:tc>
          <w:tcPr>
            <w:tcW w:w="28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Verdana" w:hAnsi="Verdana" w:cs="Arial"/>
                <w:sz w:val="16"/>
                <w:szCs w:val="20"/>
              </w:rPr>
            </w:pPr>
            <w:r>
              <w:rPr>
                <w:rFonts w:cs="Arial" w:ascii="Verdana" w:hAnsi="Verdana"/>
                <w:sz w:val="16"/>
                <w:szCs w:val="20"/>
              </w:rPr>
              <w:t>Pieczęć Wykonawcy</w:t>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p>
            <w:pPr>
              <w:pStyle w:val="Normal"/>
              <w:rPr>
                <w:rFonts w:ascii="Verdana" w:hAnsi="Verdana" w:cs="Arial"/>
                <w:sz w:val="20"/>
                <w:szCs w:val="20"/>
              </w:rPr>
            </w:pPr>
            <w:r>
              <w:rPr>
                <w:rFonts w:cs="Arial" w:ascii="Verdana" w:hAnsi="Verdana"/>
                <w:sz w:val="20"/>
                <w:szCs w:val="20"/>
              </w:rPr>
            </w:r>
          </w:p>
        </w:tc>
      </w:tr>
    </w:tbl>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6534" w:leader="none"/>
          <w:tab w:val="right" w:pos="9638" w:leader="none"/>
        </w:tabs>
        <w:suppressAutoHyphens w:val="true"/>
        <w:textAlignment w:val="baseline"/>
        <w:rPr>
          <w:rFonts w:ascii="Verdana" w:hAnsi="Verdana" w:cs="Arial"/>
          <w:b/>
          <w:b/>
          <w:kern w:val="2"/>
          <w:sz w:val="20"/>
          <w:szCs w:val="20"/>
          <w:lang w:eastAsia="ar-SA"/>
        </w:rPr>
      </w:pPr>
      <w:r>
        <w:rPr>
          <w:rFonts w:cs="Arial" w:ascii="Verdana" w:hAnsi="Verdana"/>
          <w:b/>
          <w:kern w:val="2"/>
          <w:sz w:val="20"/>
          <w:szCs w:val="20"/>
          <w:lang w:eastAsia="ar-SA"/>
        </w:rPr>
      </w:r>
    </w:p>
    <w:p>
      <w:pPr>
        <w:pStyle w:val="Normal"/>
        <w:tabs>
          <w:tab w:val="left" w:pos="-142" w:leader="none"/>
        </w:tabs>
        <w:suppressAutoHyphens w:val="true"/>
        <w:ind w:right="-2" w:hanging="142"/>
        <w:jc w:val="center"/>
        <w:rPr/>
      </w:pPr>
      <w:r>
        <w:rPr>
          <w:rFonts w:eastAsia="Verdana" w:cs="Arial" w:ascii="Verdana" w:hAnsi="Verdana"/>
          <w:b/>
          <w:bCs/>
          <w:sz w:val="20"/>
          <w:szCs w:val="20"/>
        </w:rPr>
        <w:t>OŚWIADCZENIE WYKONAWCY</w:t>
      </w:r>
    </w:p>
    <w:p>
      <w:pPr>
        <w:pStyle w:val="Normal"/>
        <w:tabs>
          <w:tab w:val="left" w:pos="-142" w:leader="none"/>
        </w:tabs>
        <w:suppressAutoHyphens w:val="true"/>
        <w:ind w:right="-2" w:hanging="142"/>
        <w:jc w:val="center"/>
        <w:rPr/>
      </w:pPr>
      <w:r>
        <w:rPr>
          <w:rFonts w:eastAsia="Verdana" w:cs="Arial" w:ascii="Verdana" w:hAnsi="Verdana"/>
          <w:b/>
          <w:bCs/>
          <w:sz w:val="20"/>
          <w:szCs w:val="20"/>
        </w:rPr>
        <w:t xml:space="preserve">w zakresie wypełnienia   obowiązków informacyjnych przewidzianych </w:t>
      </w:r>
    </w:p>
    <w:p>
      <w:pPr>
        <w:pStyle w:val="Normal"/>
        <w:tabs>
          <w:tab w:val="left" w:pos="-142" w:leader="none"/>
        </w:tabs>
        <w:suppressAutoHyphens w:val="true"/>
        <w:ind w:right="-2" w:hanging="142"/>
        <w:jc w:val="center"/>
        <w:rPr/>
      </w:pPr>
      <w:r>
        <w:rPr>
          <w:rFonts w:eastAsia="Verdana" w:cs="Arial" w:ascii="Verdana" w:hAnsi="Verdana"/>
          <w:b/>
          <w:bCs/>
          <w:sz w:val="20"/>
          <w:szCs w:val="20"/>
        </w:rPr>
        <w:t>w art. 13 lub 14 RODO</w:t>
      </w:r>
    </w:p>
    <w:p>
      <w:pPr>
        <w:pStyle w:val="Normal"/>
        <w:tabs>
          <w:tab w:val="left" w:pos="-142" w:leader="none"/>
        </w:tabs>
        <w:suppressAutoHyphens w:val="true"/>
        <w:ind w:right="-2" w:hanging="142"/>
        <w:jc w:val="center"/>
        <w:rPr>
          <w:rFonts w:ascii="Verdana" w:hAnsi="Verdana" w:cs="Arial"/>
          <w:b/>
          <w:b/>
          <w:bCs w:val="false"/>
          <w:sz w:val="18"/>
          <w:szCs w:val="20"/>
        </w:rPr>
      </w:pPr>
      <w:r>
        <w:rPr>
          <w:rFonts w:cs="Arial" w:ascii="Verdana" w:hAnsi="Verdana"/>
          <w:b/>
          <w:bCs w:val="false"/>
          <w:sz w:val="18"/>
          <w:szCs w:val="20"/>
        </w:rPr>
      </w:r>
    </w:p>
    <w:p>
      <w:pPr>
        <w:pStyle w:val="Tretekstu"/>
        <w:ind w:right="56" w:hanging="0"/>
        <w:jc w:val="left"/>
        <w:rPr>
          <w:rFonts w:ascii="Verdana" w:hAnsi="Verdana" w:eastAsia="Verdana" w:cs="Arial"/>
          <w:b w:val="false"/>
          <w:b w:val="false"/>
          <w:bCs w:val="false"/>
          <w:sz w:val="20"/>
          <w:szCs w:val="20"/>
        </w:rPr>
      </w:pPr>
      <w:r>
        <w:rPr>
          <w:rFonts w:eastAsia="Verdana" w:cs="Arial" w:ascii="Verdana" w:hAnsi="Verdana"/>
          <w:b w:val="false"/>
          <w:bCs w:val="false"/>
          <w:sz w:val="20"/>
          <w:szCs w:val="30"/>
        </w:rPr>
        <w:t>Nazwa zadania:</w:t>
      </w:r>
      <w:r>
        <w:rPr>
          <w:rFonts w:eastAsia="Verdana" w:cs="Arial" w:ascii="Verdana" w:hAnsi="Verdana"/>
          <w:b/>
          <w:bCs/>
          <w:sz w:val="20"/>
          <w:szCs w:val="30"/>
        </w:rPr>
        <w:t xml:space="preserve"> Zarządzanie projektem pn.: “Zwalczanie emisji kominowej poprzez modernizację systemów grzewczych i odnawialne źródło energii w gminach Świeradów-Zdrój oraz Leśna”</w:t>
      </w:r>
    </w:p>
    <w:p>
      <w:pPr>
        <w:pStyle w:val="Tretekstu"/>
        <w:ind w:right="56" w:hanging="0"/>
        <w:jc w:val="left"/>
        <w:rPr>
          <w:b/>
          <w:b/>
          <w:bCs/>
          <w:szCs w:val="30"/>
        </w:rPr>
      </w:pPr>
      <w:r>
        <w:rPr>
          <w:b/>
          <w:bCs/>
          <w:szCs w:val="30"/>
        </w:rPr>
      </w:r>
    </w:p>
    <w:p>
      <w:pPr>
        <w:pStyle w:val="Tretekstu"/>
        <w:ind w:right="56" w:hanging="0"/>
        <w:jc w:val="left"/>
        <w:rPr>
          <w:rFonts w:ascii="Verdana" w:hAnsi="Verdana" w:eastAsia="Verdana" w:cs="Arial"/>
          <w:b w:val="false"/>
          <w:b w:val="false"/>
          <w:bCs w:val="false"/>
          <w:sz w:val="20"/>
          <w:szCs w:val="20"/>
        </w:rPr>
      </w:pPr>
      <w:r>
        <w:rPr>
          <w:rFonts w:eastAsia="Verdana" w:cs="Arial" w:ascii="Verdana" w:hAnsi="Verdana"/>
          <w:b w:val="false"/>
          <w:bCs w:val="false"/>
          <w:sz w:val="20"/>
          <w:szCs w:val="30"/>
        </w:rPr>
        <w:t>Oświadczam, że wypełniłem obowiązki informacyjne przewidziane w art. 13 lub 14 RODO1) wobec osób fizycznych, od których dane osobowe bezpośrednio lub pośrednio pozyskałem w celu ubiegania się o udzielenie zamówienia publicznego w niniejszym postępowaniu*</w:t>
      </w:r>
    </w:p>
    <w:p>
      <w:pPr>
        <w:pStyle w:val="Tretekstu"/>
        <w:ind w:right="56" w:hanging="0"/>
        <w:jc w:val="left"/>
        <w:rPr>
          <w:szCs w:val="30"/>
        </w:rPr>
      </w:pPr>
      <w:r>
        <w:rPr>
          <w:szCs w:val="30"/>
        </w:rPr>
      </w:r>
    </w:p>
    <w:p>
      <w:pPr>
        <w:pStyle w:val="Tretekstu"/>
        <w:ind w:right="56" w:hanging="0"/>
        <w:jc w:val="left"/>
        <w:rPr>
          <w:szCs w:val="30"/>
        </w:rPr>
      </w:pPr>
      <w:r>
        <w:rPr>
          <w:szCs w:val="30"/>
        </w:rPr>
      </w:r>
    </w:p>
    <w:p>
      <w:pPr>
        <w:pStyle w:val="Tretekstu"/>
        <w:ind w:right="56" w:hanging="0"/>
        <w:jc w:val="left"/>
        <w:rPr>
          <w:szCs w:val="30"/>
        </w:rPr>
      </w:pPr>
      <w:r>
        <w:rPr>
          <w:szCs w:val="30"/>
        </w:rPr>
      </w:r>
    </w:p>
    <w:p>
      <w:pPr>
        <w:pStyle w:val="Tretekstu"/>
        <w:ind w:right="56" w:hanging="0"/>
        <w:jc w:val="left"/>
        <w:rPr>
          <w:szCs w:val="30"/>
        </w:rPr>
      </w:pPr>
      <w:r>
        <w:rPr>
          <w:szCs w:val="30"/>
        </w:rPr>
      </w:r>
    </w:p>
    <w:p>
      <w:pPr>
        <w:pStyle w:val="Tretekstu"/>
        <w:ind w:right="56" w:hanging="0"/>
        <w:jc w:val="left"/>
        <w:rPr>
          <w:szCs w:val="30"/>
        </w:rPr>
      </w:pPr>
      <w:r>
        <w:rPr>
          <w:szCs w:val="30"/>
        </w:rPr>
      </w:r>
    </w:p>
    <w:p>
      <w:pPr>
        <w:pStyle w:val="Normal"/>
        <w:ind w:right="56" w:hanging="0"/>
        <w:jc w:val="both"/>
        <w:rPr>
          <w:rFonts w:ascii="Verdana" w:hAnsi="Verdana" w:eastAsia="Verdana" w:cs="Arial"/>
          <w:sz w:val="20"/>
          <w:szCs w:val="20"/>
        </w:rPr>
      </w:pPr>
      <w:r>
        <w:rPr>
          <w:rFonts w:eastAsia="Verdana" w:cs="Arial" w:ascii="Verdana" w:hAnsi="Verdana"/>
          <w:sz w:val="20"/>
          <w:szCs w:val="20"/>
        </w:rPr>
      </w:r>
    </w:p>
    <w:p>
      <w:pPr>
        <w:pStyle w:val="Normal"/>
        <w:ind w:right="-993" w:hanging="0"/>
        <w:jc w:val="both"/>
        <w:rPr>
          <w:rFonts w:ascii="Verdana" w:hAnsi="Verdana" w:cs="Arial"/>
          <w:sz w:val="20"/>
          <w:szCs w:val="20"/>
        </w:rPr>
      </w:pPr>
      <w:r>
        <w:rPr>
          <w:rFonts w:cs="Arial" w:ascii="Verdana" w:hAnsi="Verdana"/>
          <w:sz w:val="20"/>
          <w:szCs w:val="20"/>
        </w:rPr>
        <w:t xml:space="preserve">......................., dn. _ _ . _ _ . _ _ _ _ </w:t>
        <w:tab/>
        <w:t xml:space="preserve">               ........................................................                                                  </w:t>
      </w:r>
    </w:p>
    <w:p>
      <w:pPr>
        <w:pStyle w:val="Normal"/>
        <w:ind w:left="5400" w:right="70" w:hanging="0"/>
        <w:jc w:val="center"/>
        <w:rPr/>
      </w:pPr>
      <w:r>
        <w:rPr>
          <w:rFonts w:cs="Arial" w:ascii="Verdana" w:hAnsi="Verdana"/>
          <w:sz w:val="20"/>
          <w:szCs w:val="20"/>
          <w:vertAlign w:val="superscript"/>
        </w:rPr>
        <w:t>Podpis osób uprawnionych do składania oświadczeń woli w imieniu Wykonawcy oraz pieczątka / pieczątki</w:t>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ind w:left="5400" w:right="70" w:hanging="0"/>
        <w:jc w:val="center"/>
        <w:rPr>
          <w:rFonts w:ascii="Verdana" w:hAnsi="Verdana" w:cs="Arial"/>
          <w:sz w:val="20"/>
          <w:szCs w:val="20"/>
          <w:vertAlign w:val="superscript"/>
        </w:rPr>
      </w:pPr>
      <w:r>
        <w:rPr>
          <w:rFonts w:cs="Arial" w:ascii="Verdana" w:hAnsi="Verdana"/>
          <w:sz w:val="20"/>
          <w:szCs w:val="20"/>
          <w:vertAlign w:val="superscript"/>
        </w:rPr>
      </w:r>
    </w:p>
    <w:p>
      <w:pPr>
        <w:pStyle w:val="Normal"/>
        <w:widowControl w:val="false"/>
        <w:bidi w:val="0"/>
        <w:ind w:left="397" w:right="57" w:hanging="0"/>
        <w:jc w:val="left"/>
        <w:rPr/>
      </w:pPr>
      <w:r>
        <w:rPr>
          <w:rFonts w:cs="Arial" w:ascii="Verdana" w:hAnsi="Verdana"/>
          <w:sz w:val="20"/>
          <w:szCs w:val="20"/>
          <w:vertAlign w:val="superscript"/>
        </w:rPr>
        <w:t>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p>
    <w:p>
      <w:pPr>
        <w:pStyle w:val="Normal"/>
        <w:widowControl w:val="false"/>
        <w:bidi w:val="0"/>
        <w:ind w:left="397" w:right="57" w:hanging="0"/>
        <w:jc w:val="left"/>
        <w:rPr/>
      </w:pPr>
      <w:r>
        <w:rPr>
          <w:rFonts w:cs="Arial" w:ascii="Verdana" w:hAnsi="Verdana"/>
          <w:b/>
          <w:bCs/>
          <w:sz w:val="20"/>
          <w:szCs w:val="20"/>
          <w:vertAlign w:val="superscript"/>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p>
    <w:p>
      <w:pPr>
        <w:pStyle w:val="Normal"/>
        <w:widowControl w:val="false"/>
        <w:bidi w:val="0"/>
        <w:ind w:left="397" w:right="57" w:hanging="0"/>
        <w:jc w:val="left"/>
        <w:rPr>
          <w:rFonts w:ascii="Verdana" w:hAnsi="Verdana" w:cs="Arial"/>
          <w:b/>
          <w:b/>
          <w:bCs/>
          <w:sz w:val="20"/>
          <w:szCs w:val="20"/>
          <w:vertAlign w:val="superscript"/>
        </w:rPr>
      </w:pPr>
      <w:r>
        <w:rPr/>
      </w:r>
      <w:r>
        <w:br w:type="page"/>
      </w:r>
    </w:p>
    <w:p>
      <w:pPr>
        <w:pStyle w:val="Normal"/>
        <w:ind w:left="0" w:right="0" w:hanging="0"/>
        <w:jc w:val="right"/>
        <w:rPr>
          <w:rFonts w:ascii="Verdana" w:hAnsi="Verdana" w:cs="Verdana"/>
          <w:i/>
          <w:i/>
          <w:sz w:val="20"/>
        </w:rPr>
      </w:pPr>
      <w:r>
        <w:rPr>
          <w:rFonts w:cs="Verdana" w:ascii="Verdana" w:hAnsi="Verdana"/>
          <w:i/>
          <w:sz w:val="20"/>
        </w:rPr>
      </w:r>
    </w:p>
    <w:p>
      <w:pPr>
        <w:pStyle w:val="Normal"/>
        <w:ind w:left="0" w:right="0" w:hanging="0"/>
        <w:jc w:val="right"/>
        <w:rPr>
          <w:rFonts w:ascii="Verdana" w:hAnsi="Verdana" w:cs="Verdana"/>
          <w:i/>
          <w:i/>
          <w:sz w:val="20"/>
        </w:rPr>
      </w:pPr>
      <w:r>
        <w:rPr>
          <w:rFonts w:cs="Verdana" w:ascii="Verdana" w:hAnsi="Verdana"/>
          <w:i/>
          <w:sz w:val="20"/>
        </w:rPr>
      </w:r>
    </w:p>
    <w:p>
      <w:pPr>
        <w:pStyle w:val="Normal"/>
        <w:ind w:left="0" w:right="0" w:hanging="0"/>
        <w:jc w:val="right"/>
        <w:rPr>
          <w:rFonts w:ascii="Verdana" w:hAnsi="Verdana" w:cs="Verdana"/>
          <w:i/>
          <w:i/>
          <w:sz w:val="20"/>
        </w:rPr>
      </w:pPr>
      <w:r>
        <w:rPr>
          <w:rFonts w:cs="Verdana" w:ascii="Verdana" w:hAnsi="Verdana"/>
          <w:i/>
          <w:sz w:val="20"/>
        </w:rPr>
        <w:t xml:space="preserve">Załącznik nr </w:t>
      </w:r>
      <w:r>
        <w:rPr>
          <w:rFonts w:cs="Verdana" w:ascii="Verdana" w:hAnsi="Verdana"/>
          <w:i/>
          <w:sz w:val="20"/>
        </w:rPr>
        <w:t>7</w:t>
      </w:r>
      <w:r>
        <w:rPr>
          <w:rFonts w:cs="Verdana" w:ascii="Verdana" w:hAnsi="Verdana"/>
          <w:i/>
          <w:sz w:val="20"/>
        </w:rPr>
        <w:t xml:space="preserve"> do specyfikacji</w:t>
      </w:r>
    </w:p>
    <w:p>
      <w:pPr>
        <w:pStyle w:val="Normal"/>
        <w:spacing w:before="0" w:after="0"/>
        <w:jc w:val="right"/>
        <w:rPr>
          <w:rFonts w:ascii="Verdana" w:hAnsi="Verdana" w:cs="Verdana"/>
          <w:i/>
          <w:i/>
          <w:sz w:val="20"/>
        </w:rPr>
      </w:pPr>
      <w:r>
        <w:rPr>
          <w:rFonts w:cs="Verdana" w:ascii="Verdana" w:hAnsi="Verdana"/>
          <w:i/>
          <w:sz w:val="20"/>
        </w:rPr>
      </w:r>
    </w:p>
    <w:p>
      <w:pPr>
        <w:pStyle w:val="Normal"/>
        <w:spacing w:before="0" w:after="0"/>
        <w:jc w:val="center"/>
        <w:rPr>
          <w:rFonts w:ascii="Verdana" w:hAnsi="Verdana" w:cs="Verdana"/>
          <w:b/>
          <w:b/>
          <w:sz w:val="20"/>
        </w:rPr>
      </w:pPr>
      <w:r>
        <w:rPr>
          <w:rFonts w:cs="Verdana" w:ascii="Verdana" w:hAnsi="Verdana"/>
          <w:b/>
          <w:sz w:val="20"/>
        </w:rPr>
        <w:t>ZOBOWIĄZANIE INNEGO PODMIOTU</w:t>
      </w:r>
    </w:p>
    <w:p>
      <w:pPr>
        <w:pStyle w:val="Normal"/>
        <w:spacing w:before="0" w:after="0"/>
        <w:jc w:val="center"/>
        <w:rPr>
          <w:rFonts w:ascii="Verdana" w:hAnsi="Verdana" w:cs="Verdana"/>
          <w:b/>
          <w:b/>
          <w:sz w:val="20"/>
        </w:rPr>
      </w:pPr>
      <w:r>
        <w:rPr>
          <w:rFonts w:cs="Verdana" w:ascii="Verdana" w:hAnsi="Verdana"/>
          <w:b/>
          <w:sz w:val="20"/>
        </w:rPr>
        <w:t>DO ODDANIA DO DYSPOZYCJI NIEZBĘDNYCH ZASOBÓW</w:t>
      </w:r>
    </w:p>
    <w:p>
      <w:pPr>
        <w:pStyle w:val="Normal"/>
        <w:spacing w:before="0" w:after="0"/>
        <w:jc w:val="center"/>
        <w:rPr>
          <w:rFonts w:ascii="Verdana" w:hAnsi="Verdana" w:cs="Verdana"/>
          <w:b/>
          <w:b/>
          <w:sz w:val="20"/>
        </w:rPr>
      </w:pPr>
      <w:r>
        <w:rPr>
          <w:rFonts w:cs="Verdana" w:ascii="Verdana" w:hAnsi="Verdana"/>
          <w:b/>
          <w:sz w:val="20"/>
        </w:rPr>
        <w:t>NA OKRES KORZYSTANIA Z NICH PRZY WYKONANIU ZAMÓWIENIA</w:t>
      </w:r>
    </w:p>
    <w:p>
      <w:pPr>
        <w:pStyle w:val="Normal"/>
        <w:spacing w:before="0" w:after="0"/>
        <w:jc w:val="center"/>
        <w:rPr>
          <w:rFonts w:ascii="Verdana" w:hAnsi="Verdana" w:cs="Verdana"/>
          <w:b/>
          <w:b/>
          <w:sz w:val="20"/>
        </w:rPr>
      </w:pPr>
      <w:r>
        <w:rPr>
          <w:rFonts w:cs="Verdana" w:ascii="Verdana" w:hAnsi="Verdana"/>
          <w:b/>
          <w:sz w:val="20"/>
        </w:rPr>
        <w:t>w trybie art. 22a ust. 1 ustawy Prawo zamówień publicznych</w:t>
      </w:r>
    </w:p>
    <w:p>
      <w:pPr>
        <w:pStyle w:val="Normal"/>
        <w:spacing w:before="0" w:after="0"/>
        <w:rPr>
          <w:rFonts w:ascii="Verdana" w:hAnsi="Verdana" w:cs="Verdana"/>
          <w:b/>
          <w:b/>
          <w:bCs/>
          <w:sz w:val="20"/>
        </w:rPr>
      </w:pPr>
      <w:r>
        <w:rPr>
          <w:rFonts w:cs="Verdana" w:ascii="Verdana" w:hAnsi="Verdana"/>
          <w:b/>
          <w:bCs/>
          <w:sz w:val="20"/>
        </w:rPr>
      </w:r>
    </w:p>
    <w:p>
      <w:pPr>
        <w:pStyle w:val="Normal"/>
        <w:spacing w:before="0" w:after="0"/>
        <w:rPr>
          <w:rFonts w:ascii="Verdana" w:hAnsi="Verdana" w:cs="Verdana"/>
          <w:b/>
          <w:b/>
          <w:bCs/>
          <w:sz w:val="20"/>
        </w:rPr>
      </w:pPr>
      <w:r>
        <w:rPr>
          <w:rFonts w:cs="Verdana" w:ascii="Verdana" w:hAnsi="Verdana"/>
          <w:b/>
          <w:bCs/>
          <w:sz w:val="20"/>
        </w:rPr>
      </w:r>
    </w:p>
    <w:p>
      <w:pPr>
        <w:pStyle w:val="Normal"/>
        <w:spacing w:before="0" w:after="0"/>
        <w:rPr>
          <w:rFonts w:ascii="Verdana" w:hAnsi="Verdana" w:cs="Verdana"/>
          <w:sz w:val="20"/>
        </w:rPr>
      </w:pPr>
      <w:r>
        <w:rPr>
          <w:rFonts w:cs="Verdana" w:ascii="Verdana" w:hAnsi="Verdana"/>
          <w:sz w:val="20"/>
        </w:rPr>
        <w:t>Ja/My niżej podpisany(ni) ………………….…………………………………………….……………...……………………………</w:t>
      </w:r>
    </w:p>
    <w:p>
      <w:pPr>
        <w:pStyle w:val="Normal"/>
        <w:spacing w:before="0" w:after="0"/>
        <w:jc w:val="center"/>
        <w:rPr/>
      </w:pPr>
      <w:r>
        <w:rPr>
          <w:rFonts w:eastAsia="Verdana" w:cs="Verdana" w:ascii="Verdana" w:hAnsi="Verdana"/>
          <w:i/>
          <w:sz w:val="20"/>
        </w:rPr>
        <w:t xml:space="preserve">                          </w:t>
      </w:r>
      <w:r>
        <w:rPr>
          <w:rFonts w:cs="Verdana" w:ascii="Verdana" w:hAnsi="Verdana"/>
          <w:i/>
          <w:sz w:val="18"/>
          <w:szCs w:val="18"/>
        </w:rPr>
        <w:t>(imię i nazwisko składającego oświadczenie)</w:t>
      </w:r>
    </w:p>
    <w:p>
      <w:pPr>
        <w:pStyle w:val="Normal"/>
        <w:spacing w:before="0" w:after="0"/>
        <w:rPr>
          <w:rFonts w:ascii="Verdana" w:hAnsi="Verdana" w:cs="Verdana"/>
          <w:sz w:val="20"/>
        </w:rPr>
      </w:pPr>
      <w:r>
        <w:rPr>
          <w:rFonts w:cs="Verdana" w:ascii="Verdana" w:hAnsi="Verdana"/>
          <w:sz w:val="20"/>
        </w:rPr>
      </w:r>
    </w:p>
    <w:p>
      <w:pPr>
        <w:pStyle w:val="Normal"/>
        <w:spacing w:before="0" w:after="0"/>
        <w:rPr>
          <w:rFonts w:ascii="Verdana" w:hAnsi="Verdana" w:cs="Verdana"/>
          <w:sz w:val="20"/>
        </w:rPr>
      </w:pPr>
      <w:r>
        <w:rPr>
          <w:rFonts w:cs="Verdana" w:ascii="Verdana" w:hAnsi="Verdana"/>
          <w:sz w:val="20"/>
        </w:rPr>
        <w:t>będąc upoważnionym(/mi) do reprezentowania:</w:t>
      </w:r>
    </w:p>
    <w:p>
      <w:pPr>
        <w:pStyle w:val="Normal"/>
        <w:spacing w:before="0" w:after="0"/>
        <w:rPr/>
      </w:pPr>
      <w:r>
        <w:rPr>
          <w:rFonts w:cs="Verdana" w:ascii="Verdana" w:hAnsi="Verdana"/>
          <w:sz w:val="20"/>
        </w:rPr>
        <w:t>…………………………………………………………………………………………………………………………………………………………</w:t>
      </w:r>
      <w:r>
        <w:rPr>
          <w:rFonts w:cs="Verdana" w:ascii="Verdana" w:hAnsi="Verdana"/>
          <w:sz w:val="20"/>
        </w:rPr>
        <w:t>.</w:t>
      </w:r>
    </w:p>
    <w:p>
      <w:pPr>
        <w:pStyle w:val="Normal"/>
        <w:spacing w:before="0" w:after="0"/>
        <w:rPr/>
      </w:pPr>
      <w:r>
        <w:rPr>
          <w:rFonts w:cs="Verdana" w:ascii="Verdana" w:hAnsi="Verdana"/>
          <w:sz w:val="20"/>
        </w:rPr>
        <w:t>…………………………………………………………………………………………………………………………………………………………</w:t>
      </w:r>
      <w:r>
        <w:rPr>
          <w:rFonts w:cs="Verdana" w:ascii="Verdana" w:hAnsi="Verdana"/>
          <w:sz w:val="20"/>
        </w:rPr>
        <w:t>.</w:t>
      </w:r>
    </w:p>
    <w:p>
      <w:pPr>
        <w:pStyle w:val="Normal"/>
        <w:spacing w:before="0" w:after="0"/>
        <w:rPr/>
      </w:pPr>
      <w:r>
        <w:rPr>
          <w:rFonts w:eastAsia="Verdana" w:cs="Verdana" w:ascii="Verdana" w:hAnsi="Verdana"/>
          <w:sz w:val="18"/>
          <w:szCs w:val="18"/>
        </w:rPr>
        <w:t xml:space="preserve">                                     </w:t>
      </w:r>
      <w:r>
        <w:rPr>
          <w:rFonts w:cs="Verdana" w:ascii="Verdana" w:hAnsi="Verdana"/>
          <w:i/>
          <w:sz w:val="18"/>
          <w:szCs w:val="18"/>
        </w:rPr>
        <w:t>(nazwa i adres podmiotu oddającego do dyspozycji zasoby)</w:t>
      </w:r>
    </w:p>
    <w:p>
      <w:pPr>
        <w:pStyle w:val="Normal"/>
        <w:spacing w:before="0" w:after="0"/>
        <w:jc w:val="center"/>
        <w:rPr>
          <w:rFonts w:ascii="Verdana" w:hAnsi="Verdana" w:cs="Verdana"/>
          <w:b/>
          <w:b/>
          <w:bCs/>
          <w:sz w:val="20"/>
        </w:rPr>
      </w:pPr>
      <w:r>
        <w:rPr>
          <w:rFonts w:cs="Verdana" w:ascii="Verdana" w:hAnsi="Verdana"/>
          <w:b/>
          <w:bCs/>
          <w:sz w:val="20"/>
        </w:rPr>
      </w:r>
    </w:p>
    <w:p>
      <w:pPr>
        <w:pStyle w:val="Normal"/>
        <w:spacing w:before="0" w:after="0"/>
        <w:jc w:val="center"/>
        <w:rPr/>
      </w:pPr>
      <w:r>
        <w:rPr>
          <w:rFonts w:cs="Verdana" w:ascii="Verdana" w:hAnsi="Verdana"/>
          <w:b/>
          <w:bCs/>
          <w:sz w:val="20"/>
        </w:rPr>
        <w:t>o ś w i a d c z a m(/y)</w:t>
      </w:r>
      <w:r>
        <w:rPr>
          <w:rFonts w:cs="Verdana" w:ascii="Verdana" w:hAnsi="Verdana"/>
          <w:sz w:val="20"/>
        </w:rPr>
        <w:t>,</w:t>
      </w:r>
    </w:p>
    <w:p>
      <w:pPr>
        <w:pStyle w:val="Normal"/>
        <w:spacing w:before="0" w:after="0"/>
        <w:ind w:left="0" w:right="0" w:hanging="0"/>
        <w:rPr>
          <w:rFonts w:ascii="Verdana" w:hAnsi="Verdana" w:cs="Verdana"/>
          <w:sz w:val="20"/>
        </w:rPr>
      </w:pPr>
      <w:r>
        <w:rPr>
          <w:rFonts w:cs="Verdana" w:ascii="Verdana" w:hAnsi="Verdana"/>
          <w:sz w:val="20"/>
        </w:rPr>
        <w:t>że wyżej wymieniony podmiot, stosownie do art. 22a ust. 1 ustawy z dnia 29 stycznia 2004 r. – Prawo zamówień publicznych (Dz. U. z 201</w:t>
      </w:r>
      <w:r>
        <w:rPr>
          <w:rFonts w:cs="Verdana" w:ascii="Verdana" w:hAnsi="Verdana"/>
          <w:sz w:val="20"/>
        </w:rPr>
        <w:t>9</w:t>
      </w:r>
      <w:r>
        <w:rPr>
          <w:rFonts w:cs="Verdana" w:ascii="Verdana" w:hAnsi="Verdana"/>
          <w:sz w:val="20"/>
        </w:rPr>
        <w:t xml:space="preserve"> r., poz. 1</w:t>
      </w:r>
      <w:r>
        <w:rPr>
          <w:rFonts w:cs="Verdana" w:ascii="Verdana" w:hAnsi="Verdana"/>
          <w:sz w:val="20"/>
        </w:rPr>
        <w:t>843</w:t>
      </w:r>
      <w:r>
        <w:rPr>
          <w:rFonts w:cs="Verdana" w:ascii="Verdana" w:hAnsi="Verdana"/>
          <w:sz w:val="20"/>
        </w:rPr>
        <w:t xml:space="preserve"> ze zm.), odda Wykonawcy</w:t>
      </w:r>
    </w:p>
    <w:p>
      <w:pPr>
        <w:pStyle w:val="Normal"/>
        <w:spacing w:before="0" w:after="0"/>
        <w:rPr/>
      </w:pPr>
      <w:r>
        <w:rPr>
          <w:rFonts w:cs="Verdana" w:ascii="Verdana" w:hAnsi="Verdana"/>
          <w:sz w:val="20"/>
        </w:rPr>
        <w:t>…………………………………………………………………………………………………………………………………………………………</w:t>
      </w:r>
      <w:r>
        <w:rPr>
          <w:rFonts w:cs="Verdana" w:ascii="Verdana" w:hAnsi="Verdana"/>
          <w:sz w:val="20"/>
        </w:rPr>
        <w:t>.</w:t>
      </w:r>
    </w:p>
    <w:p>
      <w:pPr>
        <w:pStyle w:val="Normal"/>
        <w:spacing w:before="0" w:after="0"/>
        <w:rPr/>
      </w:pPr>
      <w:r>
        <w:rPr>
          <w:rFonts w:cs="Verdana" w:ascii="Verdana" w:hAnsi="Verdana"/>
          <w:sz w:val="20"/>
        </w:rPr>
        <w:t>…………………………………………………………………………………………………………………………………………………………</w:t>
      </w:r>
      <w:r>
        <w:rPr>
          <w:rFonts w:cs="Verdana" w:ascii="Verdana" w:hAnsi="Verdana"/>
          <w:sz w:val="20"/>
        </w:rPr>
        <w:t>.</w:t>
      </w:r>
    </w:p>
    <w:p>
      <w:pPr>
        <w:pStyle w:val="Normal"/>
        <w:spacing w:before="0" w:after="0"/>
        <w:jc w:val="center"/>
        <w:rPr>
          <w:rFonts w:ascii="Verdana" w:hAnsi="Verdana" w:cs="Verdana"/>
          <w:i/>
          <w:i/>
          <w:sz w:val="18"/>
          <w:szCs w:val="18"/>
        </w:rPr>
      </w:pPr>
      <w:r>
        <w:rPr>
          <w:rFonts w:cs="Verdana" w:ascii="Verdana" w:hAnsi="Verdana"/>
          <w:i/>
          <w:sz w:val="18"/>
          <w:szCs w:val="18"/>
        </w:rPr>
        <w:t>(nazwa i adres Wykonawcy składającego ofertę)</w:t>
      </w:r>
    </w:p>
    <w:p>
      <w:pPr>
        <w:pStyle w:val="Normal"/>
        <w:spacing w:before="0" w:after="0"/>
        <w:ind w:left="0" w:right="0" w:hanging="0"/>
        <w:rPr>
          <w:rFonts w:ascii="Verdana" w:hAnsi="Verdana" w:cs="Verdana"/>
          <w:sz w:val="20"/>
        </w:rPr>
      </w:pPr>
      <w:r>
        <w:rPr>
          <w:rFonts w:cs="Verdana" w:ascii="Verdana" w:hAnsi="Verdana"/>
          <w:sz w:val="20"/>
        </w:rPr>
      </w:r>
    </w:p>
    <w:p>
      <w:pPr>
        <w:pStyle w:val="Normal"/>
        <w:ind w:left="0" w:right="0" w:hanging="0"/>
        <w:rPr/>
      </w:pPr>
      <w:r>
        <w:rPr>
          <w:rFonts w:cs="Verdana" w:ascii="Verdana" w:hAnsi="Verdana"/>
          <w:sz w:val="20"/>
        </w:rPr>
        <w:t xml:space="preserve">do dyspozycji niezbędne zasoby, o których mowa w punkcie </w:t>
      </w:r>
      <w:r>
        <w:rPr>
          <w:rFonts w:cs="Verdana" w:ascii="Verdana" w:hAnsi="Verdana"/>
          <w:sz w:val="20"/>
        </w:rPr>
        <w:t>4.2.1.1.</w:t>
      </w:r>
      <w:r>
        <w:rPr>
          <w:rFonts w:cs="Verdana" w:ascii="Verdana" w:hAnsi="Verdana"/>
          <w:color w:val="FF0000"/>
          <w:sz w:val="20"/>
        </w:rPr>
        <w:t>*</w:t>
      </w:r>
      <w:r>
        <w:rPr>
          <w:rFonts w:cs="Verdana" w:ascii="Verdana" w:hAnsi="Verdana"/>
          <w:sz w:val="20"/>
        </w:rPr>
        <w:t xml:space="preserve"> (</w:t>
      </w:r>
      <w:r>
        <w:rPr>
          <w:rFonts w:cs="Verdana" w:ascii="Verdana" w:hAnsi="Verdana"/>
          <w:sz w:val="20"/>
        </w:rPr>
        <w:t>4</w:t>
      </w:r>
      <w:r>
        <w:rPr>
          <w:rFonts w:cs="Verdana" w:ascii="Verdana" w:hAnsi="Verdana"/>
          <w:sz w:val="20"/>
        </w:rPr>
        <w:t>.</w:t>
      </w:r>
      <w:r>
        <w:rPr>
          <w:rFonts w:cs="Verdana" w:ascii="Verdana" w:hAnsi="Verdana"/>
          <w:sz w:val="20"/>
        </w:rPr>
        <w:t>2.1.2.</w:t>
      </w:r>
      <w:r>
        <w:rPr>
          <w:rFonts w:cs="Verdana" w:ascii="Verdana" w:hAnsi="Verdana"/>
          <w:color w:val="FF0000"/>
          <w:sz w:val="20"/>
        </w:rPr>
        <w:t>*</w:t>
      </w:r>
      <w:r>
        <w:rPr>
          <w:rFonts w:cs="Verdana" w:ascii="Verdana" w:hAnsi="Verdana"/>
          <w:sz w:val="20"/>
        </w:rPr>
        <w:t xml:space="preserve">) SIWZ zgodnie z wymaganiami określonymi w punkcie </w:t>
      </w:r>
      <w:r>
        <w:rPr>
          <w:rFonts w:cs="Verdana" w:ascii="Verdana" w:hAnsi="Verdana"/>
          <w:sz w:val="20"/>
        </w:rPr>
        <w:t>4</w:t>
      </w:r>
      <w:r>
        <w:rPr>
          <w:rFonts w:cs="Verdana" w:ascii="Verdana" w:hAnsi="Verdana"/>
          <w:sz w:val="20"/>
        </w:rPr>
        <w:t>. SIWZ, tj.:</w:t>
      </w:r>
    </w:p>
    <w:p>
      <w:pPr>
        <w:pStyle w:val="Normal"/>
        <w:rPr/>
      </w:pPr>
      <w:r>
        <w:rPr>
          <w:rFonts w:cs="Verdana" w:ascii="Verdana" w:hAnsi="Verdana"/>
          <w:sz w:val="20"/>
        </w:rPr>
        <w:t>1) </w:t>
      </w:r>
      <w:r>
        <w:rPr>
          <w:rFonts w:eastAsia="TimesNewRoman;MS PMincho" w:cs="Verdana" w:ascii="Verdana" w:hAnsi="Verdana"/>
          <w:sz w:val="20"/>
        </w:rPr>
        <w:t xml:space="preserve">zakres dostępnych wykonawcy zasobów innego podmiotu jest następujący: </w:t>
      </w:r>
      <w:r>
        <w:rPr>
          <w:rFonts w:cs="Verdana" w:ascii="Verdana" w:hAnsi="Verdana"/>
          <w:sz w:val="20"/>
        </w:rPr>
        <w:t xml:space="preserve"> …………………………………………………………………………………………………………………………………………………….. </w:t>
      </w:r>
    </w:p>
    <w:p>
      <w:pPr>
        <w:pStyle w:val="Normal"/>
        <w:rPr/>
      </w:pPr>
      <w:r>
        <w:rPr>
          <w:rFonts w:cs="Verdana" w:ascii="Verdana" w:hAnsi="Verdana"/>
          <w:sz w:val="20"/>
        </w:rPr>
        <w:t>2) </w:t>
      </w:r>
      <w:r>
        <w:rPr>
          <w:rFonts w:eastAsia="TimesNewRoman;MS PMincho" w:cs="Verdana" w:ascii="Verdana" w:hAnsi="Verdana"/>
          <w:sz w:val="20"/>
        </w:rPr>
        <w:t xml:space="preserve">sposób wykorzystania zasobów innego podmiotu, przez wykonawcę, przy wykonywaniu zamówienia publicznego jest następujący: </w:t>
      </w:r>
      <w:r>
        <w:rPr>
          <w:rFonts w:cs="Verdana" w:ascii="Verdana" w:hAnsi="Verdana"/>
          <w:sz w:val="20"/>
        </w:rPr>
        <w:t xml:space="preserve"> </w:t>
      </w:r>
    </w:p>
    <w:p>
      <w:pPr>
        <w:pStyle w:val="Normal"/>
        <w:ind w:left="284" w:right="0" w:hanging="0"/>
        <w:rPr>
          <w:rFonts w:ascii="Verdana" w:hAnsi="Verdana" w:cs="Verdana"/>
          <w:sz w:val="20"/>
        </w:rPr>
      </w:pPr>
      <w:r>
        <w:rPr>
          <w:rFonts w:cs="Verdana" w:ascii="Verdana" w:hAnsi="Verdana"/>
          <w:sz w:val="20"/>
        </w:rPr>
        <w:t>………………………………………………………………………………………………………………………………………………………</w:t>
      </w:r>
    </w:p>
    <w:p>
      <w:pPr>
        <w:pStyle w:val="Normal"/>
        <w:rPr/>
      </w:pPr>
      <w:r>
        <w:rPr>
          <w:rFonts w:eastAsia="TimesNewRoman;MS PMincho" w:cs="Verdana" w:ascii="Verdana" w:hAnsi="Verdana"/>
          <w:sz w:val="20"/>
        </w:rPr>
        <w:t xml:space="preserve">3) zakres i okres udziału innego podmiotu przy wykonywaniu zamówienia publicznego jest następujący: </w:t>
      </w:r>
      <w:r>
        <w:rPr>
          <w:rFonts w:cs="Verdana" w:ascii="Verdana" w:hAnsi="Verdana"/>
          <w:sz w:val="20"/>
        </w:rPr>
        <w:t xml:space="preserve"> </w:t>
      </w:r>
    </w:p>
    <w:p>
      <w:pPr>
        <w:pStyle w:val="Normal"/>
        <w:ind w:left="284" w:right="0" w:hanging="0"/>
        <w:rPr/>
      </w:pPr>
      <w:r>
        <w:rPr>
          <w:rFonts w:cs="Verdana" w:ascii="Verdana" w:hAnsi="Verdana"/>
          <w:sz w:val="20"/>
        </w:rPr>
        <w:t>……………………………………………………………………………………………………………………………………………………</w:t>
      </w:r>
      <w:r>
        <w:rPr>
          <w:rFonts w:cs="Verdana" w:ascii="Verdana" w:hAnsi="Verdana"/>
          <w:sz w:val="20"/>
        </w:rPr>
        <w:t>..</w:t>
      </w:r>
    </w:p>
    <w:p>
      <w:pPr>
        <w:pStyle w:val="Normal"/>
        <w:rPr/>
      </w:pPr>
      <w:r>
        <w:rPr>
          <w:rFonts w:eastAsia="TimesNewRoman;MS PMincho" w:cs="Verdana" w:ascii="Verdana" w:hAnsi="Verdana"/>
          <w:sz w:val="20"/>
        </w:rPr>
        <w:t>4) czy podmiot, na zdolnościach którego wykonawca polega w odniesieniu do warunków udziału w postępowaniu dotyczących doświadczenia, zrealizuje roboty budowlane, których wskazane zdolności dotyczą:     TAK</w:t>
      </w:r>
      <w:r>
        <w:rPr>
          <w:rFonts w:cs="Verdana" w:ascii="Verdana" w:hAnsi="Verdana"/>
          <w:color w:val="FF0000"/>
          <w:sz w:val="20"/>
        </w:rPr>
        <w:t>*</w:t>
      </w:r>
      <w:r>
        <w:rPr>
          <w:rFonts w:eastAsia="TimesNewRoman;MS PMincho" w:cs="Verdana" w:ascii="Verdana" w:hAnsi="Verdana"/>
          <w:sz w:val="20"/>
        </w:rPr>
        <w:t xml:space="preserve">     NIE</w:t>
      </w:r>
      <w:r>
        <w:rPr>
          <w:rFonts w:cs="Verdana" w:ascii="Verdana" w:hAnsi="Verdana"/>
          <w:color w:val="FF0000"/>
          <w:sz w:val="20"/>
        </w:rPr>
        <w:t>*</w:t>
      </w:r>
      <w:r>
        <w:rPr>
          <w:rFonts w:eastAsia="TimesNewRoman;MS PMincho" w:cs="Verdana" w:ascii="Verdana" w:hAnsi="Verdana"/>
          <w:sz w:val="20"/>
        </w:rPr>
        <w:t xml:space="preserve"> </w:t>
      </w:r>
    </w:p>
    <w:p>
      <w:pPr>
        <w:pStyle w:val="Normal"/>
        <w:ind w:left="284" w:right="0" w:hanging="0"/>
        <w:rPr/>
      </w:pPr>
      <w:r>
        <w:rPr>
          <w:rFonts w:eastAsia="TimesNewRoman;MS PMincho" w:cs="Verdana" w:ascii="Verdana" w:hAnsi="Verdana"/>
          <w:sz w:val="20"/>
        </w:rPr>
        <w:t>(</w:t>
      </w:r>
      <w:r>
        <w:rPr>
          <w:rFonts w:eastAsia="TimesNewRoman;MS PMincho" w:cs="Verdana" w:ascii="Verdana" w:hAnsi="Verdana"/>
          <w:i/>
          <w:sz w:val="20"/>
        </w:rPr>
        <w:t xml:space="preserve">uwaga: punkt ten dotyczy warunku, o którym mowa w punkcie </w:t>
      </w:r>
      <w:r>
        <w:rPr>
          <w:rFonts w:eastAsia="TimesNewRoman;MS PMincho" w:cs="Verdana" w:ascii="Verdana" w:hAnsi="Verdana"/>
          <w:i/>
          <w:sz w:val="20"/>
        </w:rPr>
        <w:t>4</w:t>
      </w:r>
      <w:r>
        <w:rPr>
          <w:rFonts w:eastAsia="TimesNewRoman;MS PMincho" w:cs="Verdana" w:ascii="Verdana" w:hAnsi="Verdana"/>
          <w:i/>
          <w:sz w:val="20"/>
        </w:rPr>
        <w:t>. SIWZ</w:t>
      </w:r>
      <w:r>
        <w:rPr>
          <w:rFonts w:eastAsia="TimesNewRoman;MS PMincho" w:cs="Verdana" w:ascii="Verdana" w:hAnsi="Verdana"/>
          <w:sz w:val="20"/>
        </w:rPr>
        <w:t>)</w:t>
      </w:r>
    </w:p>
    <w:p>
      <w:pPr>
        <w:pStyle w:val="Normal"/>
        <w:ind w:left="360" w:right="0" w:hanging="0"/>
        <w:rPr/>
      </w:pPr>
      <w:r>
        <w:rPr>
          <w:rFonts w:cs="Verdana" w:ascii="Verdana" w:hAnsi="Verdana"/>
          <w:i/>
          <w:color w:val="FF0000"/>
          <w:sz w:val="20"/>
        </w:rPr>
        <w:t>* niepotrzebne skreślić</w:t>
      </w:r>
    </w:p>
    <w:p>
      <w:pPr>
        <w:pStyle w:val="Normal"/>
        <w:spacing w:before="0" w:after="0"/>
        <w:jc w:val="center"/>
        <w:rPr>
          <w:rFonts w:ascii="Verdana" w:hAnsi="Verdana" w:cs="Verdana"/>
          <w:sz w:val="20"/>
        </w:rPr>
      </w:pPr>
      <w:r>
        <w:rPr>
          <w:rFonts w:cs="Verdana" w:ascii="Verdana" w:hAnsi="Verdana"/>
          <w:sz w:val="20"/>
        </w:rPr>
      </w:r>
    </w:p>
    <w:p>
      <w:pPr>
        <w:pStyle w:val="Normal"/>
        <w:spacing w:before="0" w:after="0"/>
        <w:ind w:left="0" w:right="0" w:hanging="0"/>
        <w:rPr/>
      </w:pPr>
      <w:r>
        <w:rPr>
          <w:rFonts w:cs="Verdana" w:ascii="Verdana" w:hAnsi="Verdana"/>
          <w:i/>
          <w:sz w:val="18"/>
          <w:szCs w:val="18"/>
          <w:u w:val="single"/>
        </w:rPr>
        <w:t>Uwaga</w:t>
      </w:r>
      <w:r>
        <w:rPr>
          <w:rFonts w:cs="Verdana" w:ascii="Verdana" w:hAnsi="Verdana"/>
          <w:i/>
          <w:sz w:val="18"/>
          <w:szCs w:val="18"/>
        </w:rPr>
        <w:t xml:space="preserve">: </w:t>
      </w:r>
    </w:p>
    <w:p>
      <w:pPr>
        <w:pStyle w:val="Normal"/>
        <w:spacing w:before="0" w:after="0"/>
        <w:ind w:left="0" w:right="0" w:hanging="0"/>
        <w:rPr>
          <w:rFonts w:ascii="Verdana" w:hAnsi="Verdana" w:cs="Verdana"/>
          <w:i/>
          <w:i/>
          <w:sz w:val="18"/>
          <w:szCs w:val="18"/>
        </w:rPr>
      </w:pPr>
      <w:r>
        <w:rPr>
          <w:rFonts w:cs="Verdana" w:ascii="Verdana" w:hAnsi="Verdana"/>
          <w:i/>
          <w:sz w:val="18"/>
          <w:szCs w:val="18"/>
        </w:rPr>
        <w:t>W przypadku korzystania z doświadczenia więcej niż jednej firmy, powyższe zobowiązanie jest drukiem do wielokrotnego wykorzystania</w:t>
      </w:r>
    </w:p>
    <w:p>
      <w:pPr>
        <w:pStyle w:val="Normal"/>
        <w:spacing w:before="0" w:after="0"/>
        <w:rPr>
          <w:rFonts w:ascii="Verdana" w:hAnsi="Verdana" w:cs="Verdana"/>
          <w:i/>
          <w:i/>
          <w:sz w:val="20"/>
        </w:rPr>
      </w:pPr>
      <w:r>
        <w:rPr>
          <w:rFonts w:cs="Verdana" w:ascii="Verdana" w:hAnsi="Verdana"/>
          <w:i/>
          <w:sz w:val="20"/>
        </w:rPr>
      </w:r>
    </w:p>
    <w:p>
      <w:pPr>
        <w:pStyle w:val="Normal"/>
        <w:spacing w:before="0" w:after="0"/>
        <w:rPr>
          <w:rFonts w:ascii="Verdana" w:hAnsi="Verdana" w:cs="Verdana"/>
          <w:i/>
          <w:i/>
          <w:sz w:val="20"/>
        </w:rPr>
      </w:pPr>
      <w:r>
        <w:rPr>
          <w:rFonts w:cs="Verdana" w:ascii="Verdana" w:hAnsi="Verdana"/>
          <w:i/>
          <w:sz w:val="20"/>
        </w:rPr>
      </w:r>
    </w:p>
    <w:p>
      <w:pPr>
        <w:pStyle w:val="Normal"/>
        <w:spacing w:before="0" w:after="0"/>
        <w:rPr>
          <w:rFonts w:ascii="Verdana" w:hAnsi="Verdana" w:cs="Verdana"/>
          <w:i/>
          <w:i/>
          <w:sz w:val="20"/>
        </w:rPr>
      </w:pPr>
      <w:r>
        <w:rPr>
          <w:rFonts w:cs="Verdana" w:ascii="Verdana" w:hAnsi="Verdana"/>
          <w:i/>
          <w:sz w:val="20"/>
        </w:rPr>
      </w:r>
    </w:p>
    <w:p>
      <w:pPr>
        <w:pStyle w:val="Normal"/>
        <w:spacing w:before="0" w:after="0"/>
        <w:rPr>
          <w:rFonts w:ascii="Verdana" w:hAnsi="Verdana" w:cs="Verdana"/>
          <w:i/>
          <w:i/>
          <w:sz w:val="20"/>
        </w:rPr>
      </w:pPr>
      <w:r>
        <w:rPr>
          <w:rFonts w:cs="Verdana" w:ascii="Verdana" w:hAnsi="Verdana"/>
          <w:i/>
          <w:sz w:val="20"/>
        </w:rPr>
      </w:r>
    </w:p>
    <w:p>
      <w:pPr>
        <w:pStyle w:val="Normal"/>
        <w:spacing w:before="0" w:after="0"/>
        <w:rPr/>
      </w:pPr>
      <w:r>
        <w:rPr>
          <w:rFonts w:cs="Verdana" w:ascii="Verdana" w:hAnsi="Verdana"/>
          <w:i/>
          <w:sz w:val="20"/>
        </w:rPr>
        <w:t>……………………………………………………………</w:t>
      </w:r>
      <w:r>
        <w:rPr>
          <w:rFonts w:cs="Verdana" w:ascii="Verdana" w:hAnsi="Verdana"/>
          <w:i/>
          <w:sz w:val="20"/>
        </w:rPr>
        <w:tab/>
        <w:tab/>
        <w:tab/>
        <w:tab/>
        <w:tab/>
        <w:tab/>
        <w:tab/>
        <w:tab/>
        <w:t>………………………………………………………</w:t>
      </w:r>
    </w:p>
    <w:p>
      <w:pPr>
        <w:pStyle w:val="Normal"/>
        <w:spacing w:before="0" w:after="0"/>
        <w:rPr/>
      </w:pPr>
      <w:r>
        <w:rPr>
          <w:rFonts w:cs="Verdana" w:ascii="Verdana" w:hAnsi="Verdana"/>
          <w:i/>
          <w:sz w:val="18"/>
          <w:szCs w:val="18"/>
        </w:rPr>
        <w:t xml:space="preserve">(miejsce i data złożenia oświadczenia)                                         </w:t>
      </w:r>
      <w:r>
        <w:rPr>
          <w:rFonts w:cs="Verdana" w:ascii="Verdana" w:hAnsi="Verdana"/>
          <w:i/>
          <w:iCs/>
          <w:sz w:val="18"/>
          <w:szCs w:val="18"/>
        </w:rPr>
        <w:t xml:space="preserve">(pieczęć i podpis osoby uprawnionej </w:t>
      </w:r>
    </w:p>
    <w:p>
      <w:pPr>
        <w:pStyle w:val="Normal"/>
        <w:spacing w:before="0" w:after="0"/>
        <w:rPr>
          <w:rFonts w:ascii="Verdana" w:hAnsi="Verdana" w:cs="Verdana"/>
          <w:i/>
          <w:i/>
          <w:iCs/>
          <w:sz w:val="18"/>
          <w:szCs w:val="18"/>
        </w:rPr>
      </w:pPr>
      <w:r>
        <w:rPr>
          <w:rFonts w:cs="Verdana" w:ascii="Verdana" w:hAnsi="Verdana"/>
          <w:i/>
          <w:iCs/>
          <w:sz w:val="18"/>
          <w:szCs w:val="18"/>
        </w:rPr>
        <w:tab/>
        <w:tab/>
        <w:tab/>
        <w:tab/>
        <w:tab/>
        <w:tab/>
        <w:tab/>
        <w:tab/>
        <w:tab/>
        <w:tab/>
        <w:tab/>
        <w:tab/>
        <w:tab/>
        <w:tab/>
        <w:tab/>
        <w:tab/>
        <w:tab/>
        <w:tab/>
        <w:tab/>
        <w:tab/>
        <w:tab/>
        <w:t xml:space="preserve">        do składania oświadczeń woli </w:t>
      </w:r>
    </w:p>
    <w:p>
      <w:pPr>
        <w:pStyle w:val="Normal"/>
        <w:spacing w:before="0" w:after="0"/>
        <w:ind w:left="5680" w:right="0" w:firstLine="284"/>
        <w:rPr/>
      </w:pPr>
      <w:r>
        <w:rPr>
          <w:rFonts w:cs="Verdana" w:ascii="Verdana" w:hAnsi="Verdana"/>
          <w:i/>
          <w:iCs/>
          <w:sz w:val="18"/>
          <w:szCs w:val="18"/>
        </w:rPr>
        <w:t>             </w:t>
      </w:r>
      <w:r>
        <w:rPr>
          <w:rFonts w:cs="Verdana" w:ascii="Verdana" w:hAnsi="Verdana"/>
          <w:i/>
          <w:iCs/>
          <w:sz w:val="18"/>
          <w:szCs w:val="18"/>
        </w:rPr>
        <w:t xml:space="preserve">w imieniu podmiotu </w:t>
      </w:r>
    </w:p>
    <w:p>
      <w:pPr>
        <w:pStyle w:val="Normal"/>
        <w:spacing w:before="0" w:after="0"/>
        <w:ind w:left="5680" w:right="0" w:firstLine="284"/>
        <w:rPr/>
      </w:pPr>
      <w:r>
        <w:rPr>
          <w:rFonts w:cs="Verdana" w:ascii="Verdana" w:hAnsi="Verdana"/>
          <w:i/>
          <w:iCs/>
          <w:sz w:val="18"/>
          <w:szCs w:val="18"/>
        </w:rPr>
        <w:t>  </w:t>
      </w:r>
      <w:r>
        <w:rPr>
          <w:rFonts w:cs="Verdana" w:ascii="Verdana" w:hAnsi="Verdana"/>
          <w:i/>
          <w:iCs/>
          <w:sz w:val="18"/>
          <w:szCs w:val="18"/>
        </w:rPr>
        <w:t>oddającego do dyspozycji zasoby)</w:t>
      </w:r>
    </w:p>
    <w:p>
      <w:pPr>
        <w:pStyle w:val="Normal"/>
        <w:spacing w:before="0" w:after="0"/>
        <w:ind w:left="5680" w:right="0" w:firstLine="284"/>
        <w:rPr/>
      </w:pPr>
      <w:r>
        <w:rPr/>
      </w:r>
    </w:p>
    <w:p>
      <w:pPr>
        <w:pStyle w:val="Normal"/>
        <w:widowControl w:val="false"/>
        <w:bidi w:val="0"/>
        <w:spacing w:before="0" w:after="0"/>
        <w:ind w:left="5680" w:right="0" w:firstLine="284"/>
        <w:jc w:val="left"/>
        <w:rPr>
          <w:rFonts w:ascii="Verdana" w:hAnsi="Verdana" w:cs="Arial"/>
          <w:b/>
          <w:b/>
          <w:bCs/>
          <w:sz w:val="20"/>
          <w:szCs w:val="20"/>
          <w:vertAlign w:val="superscript"/>
        </w:rPr>
      </w:pPr>
      <w:r>
        <w:rPr/>
      </w:r>
    </w:p>
    <w:sectPr>
      <w:headerReference w:type="even" r:id="rId10"/>
      <w:headerReference w:type="default" r:id="rId11"/>
      <w:headerReference w:type="first" r:id="rId12"/>
      <w:footerReference w:type="even" r:id="rId13"/>
      <w:footerReference w:type="default" r:id="rId14"/>
      <w:footerReference w:type="first" r:id="rId15"/>
      <w:type w:val="nextPage"/>
      <w:pgSz w:w="11906" w:h="16838"/>
      <w:pgMar w:left="1121" w:right="1112" w:header="708" w:top="1123" w:footer="708" w:bottom="1440"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rial Unicode MS">
    <w:charset w:val="ee"/>
    <w:family w:val="roman"/>
    <w:pitch w:val="variable"/>
  </w:font>
  <w:font w:name="Times New Roman">
    <w:charset w:val="ee"/>
    <w:family w:val="roman"/>
    <w:pitch w:val="variable"/>
  </w:font>
  <w:font w:name="Cambria">
    <w:charset w:val="ee"/>
    <w:family w:val="roman"/>
    <w:pitch w:val="variable"/>
  </w:font>
  <w:font w:name="Arial">
    <w:charset w:val="ee"/>
    <w:family w:val="roman"/>
    <w:pitch w:val="variable"/>
  </w:font>
  <w:font w:name="Albany">
    <w:altName w:val="Arial"/>
    <w:charset w:val="ee"/>
    <w:family w:val="roman"/>
    <w:pitch w:val="variable"/>
  </w:font>
  <w:font w:name="Tahoma">
    <w:charset w:val="ee"/>
    <w:family w:val="roman"/>
    <w:pitch w:val="variable"/>
  </w:font>
  <w:font w:name="Courier New">
    <w:charset w:val="ee"/>
    <w:family w:val="roman"/>
    <w:pitch w:val="variable"/>
  </w:font>
  <w:font w:name="Verdana">
    <w:charset w:val="ee"/>
    <w:family w:val="roman"/>
    <w:pitch w:val="variable"/>
  </w:font>
  <w:font w:name="Liberation Sans">
    <w:altName w:val="Arial"/>
    <w:charset w:val="ee"/>
    <w:family w:val="roman"/>
    <w:pitch w:val="variable"/>
  </w:font>
  <w:font w:name="Univers-PL">
    <w:charset w:val="ee"/>
    <w:family w:val="roman"/>
    <w:pitch w:val="variable"/>
  </w:font>
  <w:font w:name="Calibri">
    <w:charset w:val="ee"/>
    <w:family w:val="roman"/>
    <w:pitch w:val="variable"/>
  </w:font>
  <w:font w:name="Verdana">
    <w:charset w:val="ee"/>
    <w:family w:val="swiss"/>
    <w:pitch w:val="variable"/>
  </w:font>
  <w:font w:name="Wingdings">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01"/>
      <w:widowControl/>
      <w:ind w:right="10" w:hanging="0"/>
      <w:jc w:val="center"/>
      <w:rPr/>
    </w:pPr>
    <w:r>
      <w:rPr>
        <w:rStyle w:val="FontStyle29"/>
        <w:rFonts w:eastAsia="Arial" w:cs="Arial" w:ascii="Verdana" w:hAnsi="Verdana"/>
        <w:b w:val="false"/>
        <w:bCs w:val="false"/>
        <w:sz w:val="12"/>
        <w:szCs w:val="12"/>
      </w:rPr>
      <w:t xml:space="preserve">Projekt współfinansowany w ramach Regionalnego Programu Operacyjnego Województwa Dolnośląskiego na lata 2014-2020 (RPO WD 2014-2020), Oś priorytetowa 3 „Gospodarka niskoemisyjna”, Działanie 3.3 „Efektywność energetyczna w budynkach użyteczności publicznej i sektorze mieszkaniowym”, Poddziałanie 3.3.1 OSI „Efektywność energetyczna w budynkach użyteczności publicznej i sektorze mieszkaniowym –konkurs horyzontalny OSI” typ 3.3 e, nr projektu  </w:t>
    </w:r>
    <w:r>
      <w:rPr>
        <w:rStyle w:val="FontStyle29"/>
        <w:rFonts w:eastAsia="Arial" w:cs="Arial" w:ascii="Verdana" w:hAnsi="Verdana"/>
        <w:b w:val="false"/>
        <w:bCs w:val="false"/>
        <w:i w:val="false"/>
        <w:iCs w:val="false"/>
        <w:sz w:val="12"/>
        <w:szCs w:val="12"/>
        <w:lang w:val="pl-PL"/>
      </w:rPr>
      <w:t xml:space="preserve">RPDS.03.03.01-02-0012/19-00.                                                                                                                    </w:t>
    </w:r>
  </w:p>
  <w:p>
    <w:pPr>
      <w:pStyle w:val="Style101"/>
      <w:widowControl/>
      <w:ind w:right="10" w:hanging="0"/>
      <w:jc w:val="right"/>
      <w:rPr/>
    </w:pPr>
    <w:r>
      <w:rPr>
        <w:rStyle w:val="FontStyle29"/>
        <w:rFonts w:ascii="Verdana" w:hAnsi="Verdana"/>
        <w:sz w:val="20"/>
      </w:rPr>
      <w:fldChar w:fldCharType="begin"/>
    </w:r>
    <w:r>
      <w:rPr>
        <w:rStyle w:val="FontStyle29"/>
        <w:sz w:val="20"/>
        <w:rFonts w:ascii="Verdana" w:hAnsi="Verdana"/>
      </w:rPr>
      <w:instrText> PAGE </w:instrText>
    </w:r>
    <w:r>
      <w:rPr>
        <w:rStyle w:val="FontStyle29"/>
        <w:sz w:val="20"/>
        <w:rFonts w:ascii="Verdana" w:hAnsi="Verdana"/>
      </w:rPr>
      <w:fldChar w:fldCharType="separate"/>
    </w:r>
    <w:r>
      <w:rPr>
        <w:rStyle w:val="FontStyle29"/>
        <w:sz w:val="20"/>
        <w:rFonts w:ascii="Verdana" w:hAnsi="Verdana"/>
      </w:rPr>
      <w:t>21</w:t>
    </w:r>
    <w:r>
      <w:rPr>
        <w:rStyle w:val="FontStyle29"/>
        <w:sz w:val="20"/>
        <w:rFonts w:ascii="Verdana" w:hAnsi="Verdana"/>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01"/>
      <w:widowControl/>
      <w:ind w:right="10" w:hanging="0"/>
      <w:jc w:val="center"/>
      <w:rPr/>
    </w:pPr>
    <w:r>
      <w:rPr>
        <w:rStyle w:val="FontStyle29"/>
        <w:rFonts w:eastAsia="Arial" w:cs="Arial" w:ascii="Verdana" w:hAnsi="Verdana"/>
        <w:b w:val="false"/>
        <w:bCs w:val="false"/>
        <w:sz w:val="12"/>
        <w:szCs w:val="12"/>
      </w:rPr>
      <w:t xml:space="preserve">Projekt współfinansowany w ramach Regionalnego Programu Operacyjnego Województwa Dolnośląskiego na lata 2014-2020 (RPO WD 2014-2020), Oś priorytetowa 3 „Gospodarka niskoemisyjna”, Działanie 3.3 „Efektywność energetyczna w budynkach użyteczności publicznej i sektorze mieszkaniowym”, Poddziałanie 3.3.1 OSI „Efektywność energetyczna w budynkach użyteczności publicznej i sektorze mieszkaniowym –konkurs horyzontalny OSI” typ 3.3 e, nr projektu  </w:t>
    </w:r>
    <w:r>
      <w:rPr>
        <w:rStyle w:val="FontStyle29"/>
        <w:rFonts w:eastAsia="Arial" w:cs="Arial" w:ascii="Verdana" w:hAnsi="Verdana"/>
        <w:b w:val="false"/>
        <w:bCs w:val="false"/>
        <w:i w:val="false"/>
        <w:iCs w:val="false"/>
        <w:sz w:val="12"/>
        <w:szCs w:val="12"/>
        <w:lang w:val="pl-PL"/>
      </w:rPr>
      <w:t xml:space="preserve">RPDS.03.03.01-02-0012/19-00.                                                                                                                    </w:t>
    </w:r>
  </w:p>
  <w:p>
    <w:pPr>
      <w:pStyle w:val="Style101"/>
      <w:widowControl/>
      <w:ind w:right="10" w:hanging="0"/>
      <w:jc w:val="right"/>
      <w:rPr/>
    </w:pPr>
    <w:r>
      <w:rPr>
        <w:rStyle w:val="FontStyle29"/>
        <w:rFonts w:ascii="Verdana" w:hAnsi="Verdana"/>
        <w:sz w:val="20"/>
      </w:rPr>
      <w:fldChar w:fldCharType="begin"/>
    </w:r>
    <w:r>
      <w:rPr>
        <w:rStyle w:val="FontStyle29"/>
        <w:sz w:val="20"/>
        <w:rFonts w:ascii="Verdana" w:hAnsi="Verdana"/>
      </w:rPr>
      <w:instrText> PAGE </w:instrText>
    </w:r>
    <w:r>
      <w:rPr>
        <w:rStyle w:val="FontStyle29"/>
        <w:sz w:val="20"/>
        <w:rFonts w:ascii="Verdana" w:hAnsi="Verdana"/>
      </w:rPr>
      <w:fldChar w:fldCharType="separate"/>
    </w:r>
    <w:r>
      <w:rPr>
        <w:rStyle w:val="FontStyle29"/>
        <w:sz w:val="20"/>
        <w:rFonts w:ascii="Verdana" w:hAnsi="Verdana"/>
      </w:rPr>
      <w:t>1</w:t>
    </w:r>
    <w:r>
      <w:rPr>
        <w:rStyle w:val="FontStyle29"/>
        <w:sz w:val="20"/>
        <w:rFonts w:ascii="Verdana" w:hAnsi="Verdana"/>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drawing>
        <wp:anchor behindDoc="1" distT="0" distB="0" distL="0" distR="0" simplePos="0" locked="0" layoutInCell="1" allowOverlap="1" relativeHeight="17">
          <wp:simplePos x="0" y="0"/>
          <wp:positionH relativeFrom="column">
            <wp:align>center</wp:align>
          </wp:positionH>
          <wp:positionV relativeFrom="paragraph">
            <wp:posOffset>-194310</wp:posOffset>
          </wp:positionV>
          <wp:extent cx="4694555" cy="581660"/>
          <wp:effectExtent l="0" t="0" r="0" b="0"/>
          <wp:wrapSquare wrapText="largest"/>
          <wp:docPr id="7"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1" descr=""/>
                  <pic:cNvPicPr>
                    <a:picLocks noChangeAspect="1" noChangeArrowheads="1"/>
                  </pic:cNvPicPr>
                </pic:nvPicPr>
                <pic:blipFill>
                  <a:blip r:embed="rId1"/>
                  <a:stretch>
                    <a:fillRect/>
                  </a:stretch>
                </pic:blipFill>
                <pic:spPr bwMode="auto">
                  <a:xfrm>
                    <a:off x="0" y="0"/>
                    <a:ext cx="4694555" cy="58166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rPr/>
    </w:pPr>
    <w:r>
      <w:rPr/>
      <w:drawing>
        <wp:anchor behindDoc="1" distT="0" distB="0" distL="0" distR="0" simplePos="0" locked="0" layoutInCell="1" allowOverlap="1" relativeHeight="28">
          <wp:simplePos x="0" y="0"/>
          <wp:positionH relativeFrom="column">
            <wp:align>center</wp:align>
          </wp:positionH>
          <wp:positionV relativeFrom="paragraph">
            <wp:posOffset>-194310</wp:posOffset>
          </wp:positionV>
          <wp:extent cx="4694555" cy="581660"/>
          <wp:effectExtent l="0" t="0" r="0" b="0"/>
          <wp:wrapSquare wrapText="largest"/>
          <wp:docPr id="8" name="Obraz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3" descr=""/>
                  <pic:cNvPicPr>
                    <a:picLocks noChangeAspect="1" noChangeArrowheads="1"/>
                  </pic:cNvPicPr>
                </pic:nvPicPr>
                <pic:blipFill>
                  <a:blip r:embed="rId1"/>
                  <a:stretch>
                    <a:fillRect/>
                  </a:stretch>
                </pic:blipFill>
                <pic:spPr bwMode="auto">
                  <a:xfrm>
                    <a:off x="0" y="0"/>
                    <a:ext cx="4694555" cy="58166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rPr/>
    </w:pPr>
    <w:r>
      <w:drawing>
        <wp:anchor behindDoc="1" distT="0" distB="0" distL="0" distR="0" simplePos="0" locked="0" layoutInCell="1" allowOverlap="1" relativeHeight="5">
          <wp:simplePos x="0" y="0"/>
          <wp:positionH relativeFrom="column">
            <wp:align>center</wp:align>
          </wp:positionH>
          <wp:positionV relativeFrom="paragraph">
            <wp:posOffset>-194310</wp:posOffset>
          </wp:positionV>
          <wp:extent cx="4694555" cy="581660"/>
          <wp:effectExtent l="0" t="0" r="0" b="0"/>
          <wp:wrapSquare wrapText="largest"/>
          <wp:docPr id="9"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2" descr=""/>
                  <pic:cNvPicPr>
                    <a:picLocks noChangeAspect="1" noChangeArrowheads="1"/>
                  </pic:cNvPicPr>
                </pic:nvPicPr>
                <pic:blipFill>
                  <a:blip r:embed="rId1"/>
                  <a:stretch>
                    <a:fillRect/>
                  </a:stretch>
                </pic:blipFill>
                <pic:spPr bwMode="auto">
                  <a:xfrm>
                    <a:off x="0" y="0"/>
                    <a:ext cx="4694555" cy="581660"/>
                  </a:xfrm>
                  <a:prstGeom prst="rect">
                    <a:avLst/>
                  </a:prstGeom>
                </pic:spPr>
              </pic:pic>
            </a:graphicData>
          </a:graphic>
        </wp:anchor>
      </w:drawing>
    </w:r>
    <w:r>
      <w:rPr/>
      <w:t xml:space="preserve"> </w:t>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4"/>
      <w:numFmt w:val="decimal"/>
      <w:lvlText w:val="1.%1"/>
      <w:lvlJc w:val="left"/>
      <w:pPr>
        <w:ind w:left="0" w:hanging="0"/>
      </w:pPr>
      <w:rPr>
        <w:sz w:val="20"/>
        <w:b w:val="false"/>
        <w:szCs w:val="22"/>
        <w:rFonts w:ascii="Verdana" w:hAnsi="Verdana" w:eastAsia="Arial Unicode MS" w:cs="Arial"/>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4.%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4.2.%1"/>
      <w:lvlJc w:val="left"/>
      <w:pPr>
        <w:ind w:left="0" w:hanging="0"/>
      </w:pPr>
      <w:rPr>
        <w:sz w:val="20"/>
        <w:rFonts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3"/>
      <w:numFmt w:val="decimal"/>
      <w:lvlText w:val="4.%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4.5.%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6"/>
      <w:numFmt w:val="decimal"/>
      <w:lvlText w:val="4.%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5.1.%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3"/>
      <w:numFmt w:val="decimal"/>
      <w:lvlText w:val="5.1.%1"/>
      <w:lvlJc w:val="left"/>
      <w:pPr>
        <w:ind w:left="0" w:hanging="0"/>
      </w:pPr>
      <w:rPr>
        <w:sz w:val="20"/>
        <w:szCs w:val="22"/>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2"/>
      <w:numFmt w:val="decimal"/>
      <w:lvlText w:val="5.%1"/>
      <w:lvlJc w:val="left"/>
      <w:pPr>
        <w:ind w:left="0" w:hanging="0"/>
      </w:pPr>
      <w:rPr>
        <w:sz w:val="20"/>
        <w:szCs w:val="22"/>
        <w:rFonts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7.%1"/>
      <w:lvlJc w:val="left"/>
      <w:pPr>
        <w:ind w:left="0" w:hanging="0"/>
      </w:pPr>
      <w:rPr>
        <w:sz w:val="20"/>
        <w:szCs w:val="22"/>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5"/>
      <w:numFmt w:val="decimal"/>
      <w:lvlText w:val="7.%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lowerLetter"/>
      <w:lvlText w:val="%1)"/>
      <w:lvlJc w:val="left"/>
      <w:pPr>
        <w:ind w:left="0" w:hanging="0"/>
      </w:pPr>
      <w:rPr>
        <w:sz w:val="20"/>
        <w:rFonts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3"/>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6"/>
      <w:numFmt w:val="decimal"/>
      <w:lvlText w:val="7.%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
      <w:numFmt w:val="decimal"/>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decimal"/>
      <w:lvlText w:val="9.%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
      <w:numFmt w:val="decimal"/>
      <w:lvlText w:val="10.%1"/>
      <w:lvlJc w:val="left"/>
      <w:pPr>
        <w:ind w:left="0" w:hanging="0"/>
      </w:pPr>
      <w:rPr>
        <w:sz w:val="20"/>
        <w:rFonts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2"/>
      <w:numFmt w:val="decimal"/>
      <w:lvlText w:val="10.%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1"/>
      <w:numFmt w:val="decimal"/>
      <w:lvlText w:val="11.%1"/>
      <w:lvlJc w:val="left"/>
      <w:pPr>
        <w:ind w:left="0" w:hanging="0"/>
      </w:pPr>
      <w:rPr>
        <w:sz w:val="20"/>
        <w:szCs w:val="22"/>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4"/>
      <w:numFmt w:val="decimal"/>
      <w:lvlText w:val="11.%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decimal"/>
      <w:lvlText w:val="13.%1"/>
      <w:lvlJc w:val="left"/>
      <w:pPr>
        <w:ind w:left="0" w:hanging="0"/>
      </w:pPr>
      <w:rPr>
        <w:sz w:val="20"/>
        <w:b w:val="false"/>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4.%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decimal"/>
      <w:lvlText w:val="16.%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decimal"/>
      <w:lvlText w:val="17.%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decimal"/>
      <w:lvlText w:val="18.%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1"/>
      <w:numFmt w:val="decimal"/>
      <w:lvlText w:val="19.%1"/>
      <w:lvlJc w:val="left"/>
      <w:pPr>
        <w:ind w:left="0" w:hanging="0"/>
      </w:pPr>
      <w:rPr>
        <w:sz w:val="20"/>
        <w:szCs w:val="22"/>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4"/>
      <w:numFmt w:val="decimal"/>
      <w:lvlText w:val="%1."/>
      <w:lvlJc w:val="left"/>
      <w:pPr>
        <w:ind w:left="540" w:hanging="540"/>
      </w:pPr>
    </w:lvl>
    <w:lvl w:ilvl="1">
      <w:start w:val="8"/>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lvl w:ilvl="0">
      <w:start w:val="1"/>
      <w:numFmt w:val="decimal"/>
      <w:lvlText w:val="%1."/>
      <w:lvlJc w:val="left"/>
      <w:pPr>
        <w:tabs>
          <w:tab w:val="num" w:pos="720"/>
        </w:tabs>
        <w:ind w:left="720" w:hanging="360"/>
      </w:pPr>
      <w:rPr>
        <w:sz w:val="20"/>
        <w:szCs w:val="16"/>
        <w:rFonts w:ascii="Verdana" w:hAnsi="Verdan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sz w:val="20"/>
        <w:i w:val="false"/>
        <w:b/>
        <w:bCs w:val="false"/>
        <w:rFonts w:ascii="Verdana" w:hAnsi="Verdan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lvl w:ilvl="0">
      <w:start w:val="1"/>
      <w:numFmt w:val="decimal"/>
      <w:lvlText w:val="%1)"/>
      <w:lvlJc w:val="left"/>
      <w:pPr>
        <w:ind w:left="0" w:hanging="0"/>
      </w:pPr>
      <w:rPr>
        <w:sz w:val="20"/>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lvl w:ilvl="0">
      <w:start w:val="1"/>
      <w:numFmt w:val="lowerLetter"/>
      <w:lvlText w:val="%1)"/>
      <w:lvlJc w:val="left"/>
      <w:pPr>
        <w:ind w:left="660" w:hanging="660"/>
      </w:pPr>
      <w:rPr>
        <w:sz w:val="20"/>
        <w:b w:val="false"/>
        <w:rFonts w:eastAsia="Arial Unicode MS" w:cs="Arial"/>
      </w:rPr>
    </w:lvl>
    <w:lvl w:ilvl="1">
      <w:start w:val="2"/>
      <w:numFmt w:val="decimal"/>
      <w:lvlText w:val="%1.%2"/>
      <w:lvlJc w:val="left"/>
      <w:pPr>
        <w:ind w:left="943" w:hanging="660"/>
      </w:pPr>
      <w:rPr>
        <w:b/>
      </w:rPr>
    </w:lvl>
    <w:lvl w:ilvl="2">
      <w:start w:val="3"/>
      <w:numFmt w:val="decimal"/>
      <w:lvlText w:val="%1.%2.%3"/>
      <w:lvlJc w:val="left"/>
      <w:pPr>
        <w:ind w:left="1286" w:hanging="720"/>
      </w:pPr>
      <w:rPr>
        <w:b/>
      </w:rPr>
    </w:lvl>
    <w:lvl w:ilvl="3">
      <w:start w:val="2"/>
      <w:numFmt w:val="decimal"/>
      <w:lvlText w:val="%1.%2.%3.%4"/>
      <w:lvlJc w:val="left"/>
      <w:pPr>
        <w:ind w:left="1569" w:hanging="720"/>
      </w:pPr>
      <w:rPr>
        <w:b w:val="false"/>
      </w:rPr>
    </w:lvl>
    <w:lvl w:ilvl="4">
      <w:start w:val="1"/>
      <w:numFmt w:val="decimal"/>
      <w:lvlText w:val="%1.%2.%3.%4.%5"/>
      <w:lvlJc w:val="left"/>
      <w:pPr>
        <w:ind w:left="2212" w:hanging="1080"/>
      </w:pPr>
      <w:rPr>
        <w:b/>
      </w:rPr>
    </w:lvl>
    <w:lvl w:ilvl="5">
      <w:start w:val="1"/>
      <w:numFmt w:val="decimal"/>
      <w:lvlText w:val="%1.%2.%3.%4.%5.%6"/>
      <w:lvlJc w:val="left"/>
      <w:pPr>
        <w:ind w:left="2495" w:hanging="1080"/>
      </w:pPr>
      <w:rPr>
        <w:b/>
      </w:rPr>
    </w:lvl>
    <w:lvl w:ilvl="6">
      <w:start w:val="1"/>
      <w:numFmt w:val="decimal"/>
      <w:lvlText w:val="%1.%2.%3.%4.%5.%6.%7"/>
      <w:lvlJc w:val="left"/>
      <w:pPr>
        <w:ind w:left="3138" w:hanging="1440"/>
      </w:pPr>
      <w:rPr>
        <w:b/>
      </w:rPr>
    </w:lvl>
    <w:lvl w:ilvl="7">
      <w:start w:val="1"/>
      <w:numFmt w:val="decimal"/>
      <w:lvlText w:val="%1.%2.%3.%4.%5.%6.%7.%8"/>
      <w:lvlJc w:val="left"/>
      <w:pPr>
        <w:ind w:left="3421" w:hanging="1440"/>
      </w:pPr>
      <w:rPr>
        <w:b/>
      </w:rPr>
    </w:lvl>
    <w:lvl w:ilvl="8">
      <w:start w:val="1"/>
      <w:numFmt w:val="decimal"/>
      <w:lvlText w:val="%1.%2.%3.%4.%5.%6.%7.%8.%9"/>
      <w:lvlJc w:val="left"/>
      <w:pPr>
        <w:ind w:left="4064" w:hanging="1800"/>
      </w:pPr>
      <w:rPr>
        <w:b/>
      </w:rPr>
    </w:lvl>
  </w:abstractNum>
  <w:abstractNum w:abstractNumId="35">
    <w:lvl w:ilvl="0">
      <w:start w:val="5"/>
      <w:numFmt w:val="decimal"/>
      <w:lvlText w:val="%1"/>
      <w:lvlJc w:val="left"/>
      <w:pPr>
        <w:ind w:left="480" w:hanging="480"/>
      </w:pPr>
    </w:lvl>
    <w:lvl w:ilvl="1">
      <w:start w:val="4"/>
      <w:numFmt w:val="decimal"/>
      <w:lvlText w:val="%1.%2"/>
      <w:lvlJc w:val="left"/>
      <w:pPr>
        <w:ind w:left="480" w:hanging="480"/>
      </w:pPr>
    </w:lvl>
    <w:lvl w:ilvl="2">
      <w:start w:val="2"/>
      <w:numFmt w:val="decimal"/>
      <w:lvlText w:val="%1.%2.%3"/>
      <w:lvlJc w:val="left"/>
      <w:pPr>
        <w:ind w:left="720" w:hanging="720"/>
      </w:pPr>
      <w:rPr>
        <w:sz w:val="20"/>
        <w:rFonts w:ascii="Verdana" w:hAnsi="Verdana"/>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lvl w:ilvl="0">
      <w:start w:val="1"/>
      <w:numFmt w:val="bullet"/>
      <w:lvlText w:val=""/>
      <w:lvlJc w:val="left"/>
      <w:pPr>
        <w:ind w:left="720" w:hanging="360"/>
      </w:pPr>
      <w:rPr>
        <w:rFonts w:ascii="Symbol" w:hAnsi="Symbol" w:cs="Symbol" w:hint="default"/>
        <w:sz w:val="20"/>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7">
    <w:lvl w:ilvl="0">
      <w:start w:val="1"/>
      <w:numFmt w:val="bullet"/>
      <w:lvlText w:val=""/>
      <w:lvlJc w:val="left"/>
      <w:pPr>
        <w:ind w:left="720" w:hanging="360"/>
      </w:pPr>
      <w:rPr>
        <w:rFonts w:ascii="Symbol" w:hAnsi="Symbol" w:cs="Symbol" w:hint="default"/>
        <w:sz w:val="20"/>
        <w:szCs w:val="20"/>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8">
    <w:lvl w:ilvl="0">
      <w:start w:val="2"/>
      <w:numFmt w:val="decimal"/>
      <w:lvlText w:val="%1."/>
      <w:lvlJc w:val="left"/>
      <w:pPr>
        <w:ind w:left="390" w:hanging="390"/>
      </w:pPr>
    </w:lvl>
    <w:lvl w:ilvl="1">
      <w:start w:val="1"/>
      <w:numFmt w:val="decimal"/>
      <w:lvlText w:val="%1.%2."/>
      <w:lvlJc w:val="left"/>
      <w:pPr>
        <w:ind w:left="720" w:hanging="720"/>
      </w:pPr>
      <w:rPr>
        <w:sz w:val="20"/>
        <w:b/>
        <w:rFonts w:ascii="Verdana" w:hAnsi="Verdana"/>
      </w:rPr>
    </w:lvl>
    <w:lvl w:ilvl="2">
      <w:start w:val="1"/>
      <w:numFmt w:val="decimal"/>
      <w:lvlText w:val="%1.%2.%3."/>
      <w:lvlJc w:val="left"/>
      <w:pPr>
        <w:ind w:left="720" w:hanging="720"/>
      </w:pPr>
      <w:rPr>
        <w:sz w:val="20"/>
        <w:b w:val="false"/>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9">
    <w:lvl w:ilvl="0">
      <w:start w:val="1"/>
      <w:numFmt w:val="bullet"/>
      <w:lvlText w:val=""/>
      <w:lvlJc w:val="left"/>
      <w:pPr>
        <w:ind w:left="1713" w:hanging="360"/>
      </w:pPr>
      <w:rPr>
        <w:rFonts w:ascii="Symbol" w:hAnsi="Symbol" w:cs="Symbol" w:hint="default"/>
        <w:sz w:val="20"/>
        <w:rFonts w:cs="Symbol"/>
      </w:rPr>
    </w:lvl>
    <w:lvl w:ilvl="1">
      <w:start w:val="1"/>
      <w:numFmt w:val="bullet"/>
      <w:lvlText w:val="o"/>
      <w:lvlJc w:val="left"/>
      <w:pPr>
        <w:ind w:left="2433" w:hanging="360"/>
      </w:pPr>
      <w:rPr>
        <w:rFonts w:ascii="Courier New" w:hAnsi="Courier New" w:cs="Courier New" w:hint="default"/>
        <w:rFonts w:cs="Courier New"/>
      </w:rPr>
    </w:lvl>
    <w:lvl w:ilvl="2">
      <w:start w:val="1"/>
      <w:numFmt w:val="bullet"/>
      <w:lvlText w:val=""/>
      <w:lvlJc w:val="left"/>
      <w:pPr>
        <w:ind w:left="3153" w:hanging="360"/>
      </w:pPr>
      <w:rPr>
        <w:rFonts w:ascii="Wingdings" w:hAnsi="Wingdings" w:cs="Wingdings" w:hint="default"/>
        <w:rFonts w:cs="Wingdings"/>
      </w:rPr>
    </w:lvl>
    <w:lvl w:ilvl="3">
      <w:start w:val="1"/>
      <w:numFmt w:val="bullet"/>
      <w:lvlText w:val=""/>
      <w:lvlJc w:val="left"/>
      <w:pPr>
        <w:ind w:left="3873" w:hanging="360"/>
      </w:pPr>
      <w:rPr>
        <w:rFonts w:ascii="Symbol" w:hAnsi="Symbol" w:cs="Symbol" w:hint="default"/>
        <w:rFonts w:cs="Symbol"/>
      </w:rPr>
    </w:lvl>
    <w:lvl w:ilvl="4">
      <w:start w:val="1"/>
      <w:numFmt w:val="bullet"/>
      <w:lvlText w:val="o"/>
      <w:lvlJc w:val="left"/>
      <w:pPr>
        <w:ind w:left="4593" w:hanging="360"/>
      </w:pPr>
      <w:rPr>
        <w:rFonts w:ascii="Courier New" w:hAnsi="Courier New" w:cs="Courier New" w:hint="default"/>
        <w:rFonts w:cs="Courier New"/>
      </w:rPr>
    </w:lvl>
    <w:lvl w:ilvl="5">
      <w:start w:val="1"/>
      <w:numFmt w:val="bullet"/>
      <w:lvlText w:val=""/>
      <w:lvlJc w:val="left"/>
      <w:pPr>
        <w:ind w:left="5313" w:hanging="360"/>
      </w:pPr>
      <w:rPr>
        <w:rFonts w:ascii="Wingdings" w:hAnsi="Wingdings" w:cs="Wingdings" w:hint="default"/>
        <w:rFonts w:cs="Wingdings"/>
      </w:rPr>
    </w:lvl>
    <w:lvl w:ilvl="6">
      <w:start w:val="1"/>
      <w:numFmt w:val="bullet"/>
      <w:lvlText w:val=""/>
      <w:lvlJc w:val="left"/>
      <w:pPr>
        <w:ind w:left="6033" w:hanging="360"/>
      </w:pPr>
      <w:rPr>
        <w:rFonts w:ascii="Symbol" w:hAnsi="Symbol" w:cs="Symbol" w:hint="default"/>
        <w:rFonts w:cs="Symbol"/>
      </w:rPr>
    </w:lvl>
    <w:lvl w:ilvl="7">
      <w:start w:val="1"/>
      <w:numFmt w:val="bullet"/>
      <w:lvlText w:val="o"/>
      <w:lvlJc w:val="left"/>
      <w:pPr>
        <w:ind w:left="6753" w:hanging="360"/>
      </w:pPr>
      <w:rPr>
        <w:rFonts w:ascii="Courier New" w:hAnsi="Courier New" w:cs="Courier New" w:hint="default"/>
        <w:rFonts w:cs="Courier New"/>
      </w:rPr>
    </w:lvl>
    <w:lvl w:ilvl="8">
      <w:start w:val="1"/>
      <w:numFmt w:val="bullet"/>
      <w:lvlText w:val=""/>
      <w:lvlJc w:val="left"/>
      <w:pPr>
        <w:ind w:left="7473" w:hanging="360"/>
      </w:pPr>
      <w:rPr>
        <w:rFonts w:ascii="Wingdings" w:hAnsi="Wingdings" w:cs="Wingdings" w:hint="default"/>
        <w:rFonts w:cs="Wingdings"/>
      </w:rPr>
    </w:lvl>
  </w:abstractNum>
  <w:abstractNum w:abstractNumId="40">
    <w:lvl w:ilvl="0">
      <w:start w:val="1"/>
      <w:numFmt w:val="lowerLetter"/>
      <w:lvlText w:val="%1)"/>
      <w:lvlJc w:val="left"/>
      <w:pPr>
        <w:ind w:left="1587" w:hanging="360"/>
      </w:pPr>
    </w:lvl>
    <w:lvl w:ilvl="1">
      <w:start w:val="1"/>
      <w:numFmt w:val="lowerLetter"/>
      <w:lvlText w:val="%2."/>
      <w:lvlJc w:val="left"/>
      <w:pPr>
        <w:ind w:left="2307" w:hanging="360"/>
      </w:pPr>
    </w:lvl>
    <w:lvl w:ilvl="2">
      <w:start w:val="1"/>
      <w:numFmt w:val="lowerRoman"/>
      <w:lvlText w:val="%3."/>
      <w:lvlJc w:val="right"/>
      <w:pPr>
        <w:ind w:left="3027" w:hanging="180"/>
      </w:pPr>
    </w:lvl>
    <w:lvl w:ilvl="3">
      <w:start w:val="1"/>
      <w:numFmt w:val="decimal"/>
      <w:lvlText w:val="%4."/>
      <w:lvlJc w:val="left"/>
      <w:pPr>
        <w:ind w:left="3747" w:hanging="360"/>
      </w:pPr>
    </w:lvl>
    <w:lvl w:ilvl="4">
      <w:start w:val="1"/>
      <w:numFmt w:val="lowerLetter"/>
      <w:lvlText w:val="%5."/>
      <w:lvlJc w:val="left"/>
      <w:pPr>
        <w:ind w:left="4467" w:hanging="360"/>
      </w:pPr>
    </w:lvl>
    <w:lvl w:ilvl="5">
      <w:start w:val="1"/>
      <w:numFmt w:val="lowerRoman"/>
      <w:lvlText w:val="%6."/>
      <w:lvlJc w:val="right"/>
      <w:pPr>
        <w:ind w:left="5187" w:hanging="180"/>
      </w:pPr>
    </w:lvl>
    <w:lvl w:ilvl="6">
      <w:start w:val="1"/>
      <w:numFmt w:val="decimal"/>
      <w:lvlText w:val="%7."/>
      <w:lvlJc w:val="left"/>
      <w:pPr>
        <w:ind w:left="5907" w:hanging="360"/>
      </w:pPr>
    </w:lvl>
    <w:lvl w:ilvl="7">
      <w:start w:val="1"/>
      <w:numFmt w:val="lowerLetter"/>
      <w:lvlText w:val="%8."/>
      <w:lvlJc w:val="left"/>
      <w:pPr>
        <w:ind w:left="6627" w:hanging="360"/>
      </w:pPr>
    </w:lvl>
    <w:lvl w:ilvl="8">
      <w:start w:val="1"/>
      <w:numFmt w:val="lowerRoman"/>
      <w:lvlText w:val="%9."/>
      <w:lvlJc w:val="right"/>
      <w:pPr>
        <w:ind w:left="7347" w:hanging="180"/>
      </w:pPr>
    </w:lvl>
  </w:abstractNum>
  <w:abstractNum w:abstractNumId="41">
    <w:lvl w:ilvl="0">
      <w:start w:val="1"/>
      <w:numFmt w:val="decimal"/>
      <w:lvlText w:val="%1)"/>
      <w:lvlJc w:val="left"/>
      <w:pPr>
        <w:ind w:left="1140" w:hanging="360"/>
      </w:pPr>
    </w:lvl>
    <w:lvl w:ilvl="1">
      <w:start w:val="1"/>
      <w:numFmt w:val="lowerLetter"/>
      <w:lvlText w:val="%2)"/>
      <w:lvlJc w:val="left"/>
      <w:pPr>
        <w:ind w:left="1942" w:hanging="442"/>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2">
    <w:lvl w:ilvl="0">
      <w:start w:val="1"/>
      <w:numFmt w:val="decimal"/>
      <w:lvlText w:val="6.%1"/>
      <w:lvlJc w:val="left"/>
      <w:pPr>
        <w:ind w:left="0" w:hanging="0"/>
      </w:pPr>
      <w:rPr>
        <w:sz w:val="20"/>
        <w:rFonts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lvl w:ilvl="0">
      <w:start w:val="2"/>
      <w:numFmt w:val="decimal"/>
      <w:lvlText w:val="6.%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lvl w:ilvl="0">
      <w:start w:val="4"/>
      <w:numFmt w:val="decimal"/>
      <w:lvlText w:val="6.%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lvl w:ilvl="0">
      <w:start w:val="1"/>
      <w:numFmt w:val="lowerLetter"/>
      <w:lvlText w:val="%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lvl w:ilvl="0">
      <w:start w:val="6"/>
      <w:numFmt w:val="decimal"/>
      <w:lvlText w:val="6.%1"/>
      <w:lvlJc w:val="left"/>
      <w:pPr>
        <w:ind w:left="0" w:hanging="0"/>
      </w:pPr>
      <w:rPr>
        <w:sz w:val="20"/>
        <w:rFonts w:ascii="Verdana" w:hAnsi="Verdana" w:eastAsia="Arial Unicode M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lvl w:ilvl="0">
      <w:start w:val="1"/>
      <w:numFmt w:val="lowerLetter"/>
      <w:lvlText w:val="%1)"/>
      <w:lvlJc w:val="left"/>
      <w:pPr>
        <w:ind w:left="1005" w:hanging="360"/>
      </w:pPr>
      <w:rPr>
        <w:sz w:val="20"/>
        <w:spacing w:val="-4"/>
        <w:kern w:val="2"/>
        <w:szCs w:val="18"/>
        <w:rFonts w:ascii="Verdana" w:hAnsi="Verdana" w:cs="Verdana"/>
        <w:lang w:val="pl-PL"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w="http://schemas.openxmlformats.org/wordprocessingml/2006/main">
  <w:zoom w:percent="161"/>
  <w:embedSystemFonts/>
  <w:defaultTabStop w:val="72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Unicode MS" w:hAnsi="Arial Unicode MS" w:eastAsia="Times New Roman" w:cs="Times New Roman"/>
        <w:lang w:val="pl-PL" w:eastAsia="pl-PL" w:bidi="ar-SA"/>
      </w:rPr>
    </w:rPrDefault>
    <w:pPrDefault>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val="false"/>
      <w:bidi w:val="0"/>
      <w:jc w:val="left"/>
    </w:pPr>
    <w:rPr>
      <w:rFonts w:ascii="Arial Unicode MS" w:hAnsi="Arial Unicode MS" w:eastAsia="Arial Unicode MS" w:cs="Arial Unicode MS"/>
      <w:color w:val="auto"/>
      <w:kern w:val="0"/>
      <w:sz w:val="24"/>
      <w:szCs w:val="24"/>
      <w:lang w:val="pl-PL" w:eastAsia="pl-PL" w:bidi="ar-SA"/>
    </w:rPr>
  </w:style>
  <w:style w:type="paragraph" w:styleId="Nagwek1">
    <w:name w:val="Heading 1"/>
    <w:basedOn w:val="Normal"/>
    <w:link w:val="Nagwek1Znak"/>
    <w:qFormat/>
    <w:rsid w:val="00b61195"/>
    <w:pPr>
      <w:keepNext w:val="true"/>
      <w:widowControl/>
      <w:jc w:val="center"/>
      <w:outlineLvl w:val="0"/>
    </w:pPr>
    <w:rPr>
      <w:rFonts w:ascii="Times New Roman" w:hAnsi="Times New Roman" w:eastAsia="Times New Roman" w:cs="Times New Roman"/>
      <w:b/>
      <w:bCs/>
      <w:sz w:val="28"/>
    </w:rPr>
  </w:style>
  <w:style w:type="paragraph" w:styleId="Nagwek2">
    <w:name w:val="Heading 2"/>
    <w:basedOn w:val="Normal"/>
    <w:link w:val="Nagwek2Znak"/>
    <w:qFormat/>
    <w:rsid w:val="00b61195"/>
    <w:pPr>
      <w:keepNext w:val="true"/>
      <w:widowControl/>
      <w:outlineLvl w:val="1"/>
    </w:pPr>
    <w:rPr>
      <w:rFonts w:ascii="Times New Roman" w:hAnsi="Times New Roman" w:eastAsia="Times New Roman" w:cs="Times New Roman"/>
      <w:sz w:val="32"/>
    </w:rPr>
  </w:style>
  <w:style w:type="paragraph" w:styleId="Nagwek3">
    <w:name w:val="Heading 3"/>
    <w:basedOn w:val="Normal"/>
    <w:link w:val="Nagwek3Znak"/>
    <w:uiPriority w:val="9"/>
    <w:semiHidden/>
    <w:unhideWhenUsed/>
    <w:qFormat/>
    <w:rsid w:val="00036a41"/>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FontStyle26" w:customStyle="1">
    <w:name w:val="Font Style26"/>
    <w:uiPriority w:val="99"/>
    <w:qFormat/>
    <w:rPr>
      <w:rFonts w:ascii="Arial Unicode MS" w:hAnsi="Arial Unicode MS" w:eastAsia="Arial Unicode MS" w:cs="Arial Unicode MS"/>
      <w:b/>
      <w:bCs/>
      <w:color w:val="000000"/>
      <w:sz w:val="26"/>
      <w:szCs w:val="26"/>
    </w:rPr>
  </w:style>
  <w:style w:type="character" w:styleId="FontStyle27" w:customStyle="1">
    <w:name w:val="Font Style27"/>
    <w:uiPriority w:val="99"/>
    <w:qFormat/>
    <w:rPr>
      <w:rFonts w:ascii="Arial Unicode MS" w:hAnsi="Arial Unicode MS" w:eastAsia="Arial Unicode MS" w:cs="Arial Unicode MS"/>
      <w:color w:val="000000"/>
      <w:sz w:val="18"/>
      <w:szCs w:val="18"/>
    </w:rPr>
  </w:style>
  <w:style w:type="character" w:styleId="FontStyle28" w:customStyle="1">
    <w:name w:val="Font Style28"/>
    <w:uiPriority w:val="99"/>
    <w:qFormat/>
    <w:rPr>
      <w:rFonts w:ascii="Arial Unicode MS" w:hAnsi="Arial Unicode MS" w:eastAsia="Arial Unicode MS" w:cs="Arial Unicode MS"/>
      <w:b/>
      <w:bCs/>
      <w:color w:val="000000"/>
      <w:sz w:val="18"/>
      <w:szCs w:val="18"/>
    </w:rPr>
  </w:style>
  <w:style w:type="character" w:styleId="FontStyle29" w:customStyle="1">
    <w:name w:val="Font Style29"/>
    <w:uiPriority w:val="99"/>
    <w:qFormat/>
    <w:rPr>
      <w:rFonts w:ascii="Times New Roman" w:hAnsi="Times New Roman" w:cs="Times New Roman"/>
      <w:color w:val="000000"/>
      <w:sz w:val="22"/>
      <w:szCs w:val="22"/>
    </w:rPr>
  </w:style>
  <w:style w:type="character" w:styleId="Czeinternetowe">
    <w:name w:val="Łącze internetowe"/>
    <w:uiPriority w:val="99"/>
    <w:rPr>
      <w:color w:val="0066CC"/>
      <w:u w:val="single"/>
    </w:rPr>
  </w:style>
  <w:style w:type="character" w:styleId="FollowedHyperlink">
    <w:name w:val="FollowedHyperlink"/>
    <w:uiPriority w:val="99"/>
    <w:semiHidden/>
    <w:unhideWhenUsed/>
    <w:qFormat/>
    <w:rsid w:val="007911fa"/>
    <w:rPr>
      <w:color w:val="800080"/>
      <w:u w:val="single"/>
    </w:rPr>
  </w:style>
  <w:style w:type="character" w:styleId="NagwekZnak" w:customStyle="1">
    <w:name w:val="Nagłówek Znak"/>
    <w:link w:val="Nagwek"/>
    <w:uiPriority w:val="99"/>
    <w:qFormat/>
    <w:rsid w:val="00161652"/>
    <w:rPr>
      <w:rFonts w:eastAsia="Arial Unicode MS" w:cs="Arial Unicode MS"/>
      <w:sz w:val="24"/>
      <w:szCs w:val="24"/>
    </w:rPr>
  </w:style>
  <w:style w:type="character" w:styleId="StopkaZnak" w:customStyle="1">
    <w:name w:val="Stopka Znak"/>
    <w:link w:val="Stopka"/>
    <w:qFormat/>
    <w:rsid w:val="00161652"/>
    <w:rPr>
      <w:rFonts w:eastAsia="Arial Unicode MS" w:cs="Arial Unicode MS"/>
      <w:sz w:val="24"/>
      <w:szCs w:val="24"/>
    </w:rPr>
  </w:style>
  <w:style w:type="character" w:styleId="FontStyle70" w:customStyle="1">
    <w:name w:val="Font Style70"/>
    <w:uiPriority w:val="99"/>
    <w:qFormat/>
    <w:rsid w:val="00c64e21"/>
    <w:rPr>
      <w:rFonts w:ascii="Arial" w:hAnsi="Arial" w:cs="Arial"/>
      <w:b/>
      <w:bCs/>
      <w:color w:val="000000"/>
      <w:sz w:val="18"/>
      <w:szCs w:val="18"/>
    </w:rPr>
  </w:style>
  <w:style w:type="character" w:styleId="FontStyle50" w:customStyle="1">
    <w:name w:val="Font Style50"/>
    <w:uiPriority w:val="99"/>
    <w:qFormat/>
    <w:rsid w:val="00c64e21"/>
    <w:rPr>
      <w:rFonts w:ascii="Arial" w:hAnsi="Arial" w:cs="Arial"/>
      <w:color w:val="000000"/>
      <w:sz w:val="18"/>
      <w:szCs w:val="18"/>
    </w:rPr>
  </w:style>
  <w:style w:type="character" w:styleId="FontStyle25" w:customStyle="1">
    <w:name w:val="Font Style25"/>
    <w:uiPriority w:val="99"/>
    <w:qFormat/>
    <w:rsid w:val="00502bb3"/>
    <w:rPr>
      <w:rFonts w:ascii="Times New Roman" w:hAnsi="Times New Roman" w:cs="Times New Roman"/>
      <w:color w:val="000000"/>
      <w:sz w:val="18"/>
      <w:szCs w:val="18"/>
    </w:rPr>
  </w:style>
  <w:style w:type="character" w:styleId="TekstpodstawowyZnak" w:customStyle="1">
    <w:name w:val="Tekst podstawowy Znak"/>
    <w:link w:val="Tekstpodstawowy"/>
    <w:uiPriority w:val="99"/>
    <w:qFormat/>
    <w:rsid w:val="00ef33a0"/>
    <w:rPr>
      <w:rFonts w:ascii="Times New Roman" w:hAnsi="Times New Roman"/>
      <w:b/>
      <w:bCs/>
      <w:sz w:val="24"/>
      <w:lang w:val="x-none"/>
    </w:rPr>
  </w:style>
  <w:style w:type="character" w:styleId="Tekstpodstawowy2Znak" w:customStyle="1">
    <w:name w:val="Tekst podstawowy 2 Znak"/>
    <w:link w:val="Tekstpodstawowy2"/>
    <w:qFormat/>
    <w:rsid w:val="00ef33a0"/>
    <w:rPr>
      <w:rFonts w:ascii="Times New Roman" w:hAnsi="Times New Roman"/>
      <w:sz w:val="24"/>
      <w:szCs w:val="24"/>
    </w:rPr>
  </w:style>
  <w:style w:type="character" w:styleId="TekstprzypisudolnegoZnak" w:customStyle="1">
    <w:name w:val="Tekst przypisu dolnego Znak"/>
    <w:link w:val="Tekstprzypisudolnego"/>
    <w:uiPriority w:val="99"/>
    <w:qFormat/>
    <w:rsid w:val="00ef33a0"/>
    <w:rPr>
      <w:rFonts w:ascii="Times New Roman" w:hAnsi="Times New Roman"/>
      <w:lang w:val="x-none"/>
    </w:rPr>
  </w:style>
  <w:style w:type="character" w:styleId="FontStyle71" w:customStyle="1">
    <w:name w:val="Font Style71"/>
    <w:uiPriority w:val="99"/>
    <w:qFormat/>
    <w:rsid w:val="00496999"/>
    <w:rPr>
      <w:rFonts w:ascii="Arial" w:hAnsi="Arial" w:cs="Arial"/>
      <w:color w:val="000000"/>
      <w:sz w:val="18"/>
      <w:szCs w:val="18"/>
    </w:rPr>
  </w:style>
  <w:style w:type="character" w:styleId="FontStyle14" w:customStyle="1">
    <w:name w:val="Font Style14"/>
    <w:uiPriority w:val="99"/>
    <w:qFormat/>
    <w:rsid w:val="009d640e"/>
    <w:rPr>
      <w:rFonts w:ascii="Times New Roman" w:hAnsi="Times New Roman" w:cs="Times New Roman"/>
      <w:color w:val="000000"/>
      <w:sz w:val="22"/>
      <w:szCs w:val="22"/>
    </w:rPr>
  </w:style>
  <w:style w:type="character" w:styleId="FontStyle22" w:customStyle="1">
    <w:name w:val="Font Style22"/>
    <w:uiPriority w:val="99"/>
    <w:qFormat/>
    <w:rsid w:val="005e501f"/>
    <w:rPr>
      <w:rFonts w:ascii="Times New Roman" w:hAnsi="Times New Roman" w:cs="Times New Roman"/>
      <w:b/>
      <w:bCs/>
      <w:color w:val="000000"/>
      <w:sz w:val="18"/>
      <w:szCs w:val="18"/>
    </w:rPr>
  </w:style>
  <w:style w:type="character" w:styleId="Tekstpodstawowy3Znak" w:customStyle="1">
    <w:name w:val="Tekst podstawowy 3 Znak"/>
    <w:link w:val="Tekstpodstawowy3"/>
    <w:qFormat/>
    <w:rsid w:val="007c4502"/>
    <w:rPr>
      <w:rFonts w:ascii="Times New Roman" w:hAnsi="Times New Roman"/>
      <w:sz w:val="16"/>
      <w:szCs w:val="16"/>
    </w:rPr>
  </w:style>
  <w:style w:type="character" w:styleId="Tekstpodstawowywcity2Znak" w:customStyle="1">
    <w:name w:val="Tekst podstawowy wcięty 2 Znak"/>
    <w:link w:val="Tekstpodstawowywcity2"/>
    <w:qFormat/>
    <w:rsid w:val="007c4502"/>
    <w:rPr>
      <w:rFonts w:ascii="Times New Roman" w:hAnsi="Times New Roman"/>
      <w:sz w:val="24"/>
      <w:szCs w:val="24"/>
    </w:rPr>
  </w:style>
  <w:style w:type="character" w:styleId="TytuZnak" w:customStyle="1">
    <w:name w:val="Tytuł Znak"/>
    <w:link w:val="Tytu"/>
    <w:qFormat/>
    <w:rsid w:val="00a82238"/>
    <w:rPr>
      <w:rFonts w:ascii="Albany" w:hAnsi="Albany" w:eastAsia="HG Mincho Light J"/>
      <w:sz w:val="28"/>
      <w:lang w:val="x-none"/>
    </w:rPr>
  </w:style>
  <w:style w:type="character" w:styleId="TekstpodstawowywcityZnak" w:customStyle="1">
    <w:name w:val="Tekst podstawowy wcięty Znak"/>
    <w:link w:val="Tekstpodstawowywcity"/>
    <w:qFormat/>
    <w:rsid w:val="00a82238"/>
    <w:rPr>
      <w:rFonts w:ascii="Times New Roman" w:hAnsi="Times New Roman"/>
      <w:sz w:val="24"/>
      <w:lang w:val="x-none" w:eastAsia="ar-SA"/>
    </w:rPr>
  </w:style>
  <w:style w:type="character" w:styleId="Strong">
    <w:name w:val="Strong"/>
    <w:uiPriority w:val="22"/>
    <w:qFormat/>
    <w:rsid w:val="006c2dd9"/>
    <w:rPr>
      <w:b/>
      <w:bCs/>
    </w:rPr>
  </w:style>
  <w:style w:type="character" w:styleId="TekstprzypisukocowegoZnak" w:customStyle="1">
    <w:name w:val="Tekst przypisu końcowego Znak"/>
    <w:link w:val="Tekstprzypisukocowego"/>
    <w:qFormat/>
    <w:rsid w:val="008e4d5f"/>
    <w:rPr>
      <w:rFonts w:ascii="Times New Roman" w:hAnsi="Times New Roman"/>
    </w:rPr>
  </w:style>
  <w:style w:type="character" w:styleId="Znakinumeracji">
    <w:name w:val="Znaki numeracji"/>
    <w:qFormat/>
    <w:rPr/>
  </w:style>
  <w:style w:type="character" w:styleId="Jasnalistaakcent5Znak" w:customStyle="1">
    <w:name w:val="Jasna lista — akcent 5 Znak"/>
    <w:link w:val="Jasnalistaakcent51"/>
    <w:uiPriority w:val="34"/>
    <w:qFormat/>
    <w:locked/>
    <w:rsid w:val="00e53ca3"/>
    <w:rPr>
      <w:rFonts w:ascii="Times New Roman" w:hAnsi="Times New Roman"/>
      <w:sz w:val="24"/>
      <w:szCs w:val="24"/>
      <w:lang w:val="en-US" w:eastAsia="en-US"/>
    </w:rPr>
  </w:style>
  <w:style w:type="character" w:styleId="Rednialista2akcent4Znak1" w:customStyle="1">
    <w:name w:val="Średnia lista 2 — akcent 4 Znak1"/>
    <w:link w:val="rednialista2akcent41"/>
    <w:uiPriority w:val="34"/>
    <w:qFormat/>
    <w:locked/>
    <w:rsid w:val="00ee6dfc"/>
    <w:rPr>
      <w:rFonts w:ascii="Times New Roman" w:hAnsi="Times New Roman"/>
      <w:sz w:val="24"/>
      <w:szCs w:val="24"/>
      <w:lang w:val="en-US" w:eastAsia="en-US"/>
    </w:rPr>
  </w:style>
  <w:style w:type="character" w:styleId="Annotationreference">
    <w:name w:val="annotation reference"/>
    <w:uiPriority w:val="99"/>
    <w:semiHidden/>
    <w:unhideWhenUsed/>
    <w:qFormat/>
    <w:rsid w:val="00942880"/>
    <w:rPr>
      <w:sz w:val="16"/>
      <w:szCs w:val="16"/>
    </w:rPr>
  </w:style>
  <w:style w:type="character" w:styleId="TekstkomentarzaZnak" w:customStyle="1">
    <w:name w:val="Tekst komentarza Znak"/>
    <w:link w:val="Tekstkomentarza"/>
    <w:uiPriority w:val="99"/>
    <w:semiHidden/>
    <w:qFormat/>
    <w:rsid w:val="00942880"/>
    <w:rPr>
      <w:rFonts w:eastAsia="Arial Unicode MS" w:cs="Arial Unicode MS"/>
    </w:rPr>
  </w:style>
  <w:style w:type="character" w:styleId="TematkomentarzaZnak" w:customStyle="1">
    <w:name w:val="Temat komentarza Znak"/>
    <w:link w:val="Tematkomentarza"/>
    <w:uiPriority w:val="99"/>
    <w:semiHidden/>
    <w:qFormat/>
    <w:rsid w:val="00942880"/>
    <w:rPr>
      <w:rFonts w:eastAsia="Arial Unicode MS" w:cs="Arial Unicode MS"/>
      <w:b/>
      <w:bCs/>
    </w:rPr>
  </w:style>
  <w:style w:type="character" w:styleId="TekstdymkaZnak" w:customStyle="1">
    <w:name w:val="Tekst dymka Znak"/>
    <w:link w:val="Tekstdymka"/>
    <w:uiPriority w:val="99"/>
    <w:semiHidden/>
    <w:qFormat/>
    <w:rsid w:val="00942880"/>
    <w:rPr>
      <w:rFonts w:ascii="Tahoma" w:hAnsi="Tahoma" w:eastAsia="Arial Unicode MS" w:cs="Tahoma"/>
      <w:sz w:val="16"/>
      <w:szCs w:val="16"/>
    </w:rPr>
  </w:style>
  <w:style w:type="character" w:styleId="Nagwek1Znak" w:customStyle="1">
    <w:name w:val="Nagłówek 1 Znak"/>
    <w:link w:val="Nagwek1"/>
    <w:qFormat/>
    <w:rsid w:val="00b61195"/>
    <w:rPr>
      <w:rFonts w:ascii="Times New Roman" w:hAnsi="Times New Roman"/>
      <w:b/>
      <w:bCs/>
      <w:sz w:val="28"/>
      <w:szCs w:val="24"/>
    </w:rPr>
  </w:style>
  <w:style w:type="character" w:styleId="Nagwek2Znak" w:customStyle="1">
    <w:name w:val="Nagłówek 2 Znak"/>
    <w:link w:val="Nagwek2"/>
    <w:qFormat/>
    <w:rsid w:val="00b61195"/>
    <w:rPr>
      <w:rFonts w:ascii="Times New Roman" w:hAnsi="Times New Roman"/>
      <w:sz w:val="32"/>
      <w:szCs w:val="24"/>
    </w:rPr>
  </w:style>
  <w:style w:type="character" w:styleId="Zakotwiczenieprzypisudolnego">
    <w:name w:val="Zakotwiczenie przypisu dolnego"/>
    <w:rPr>
      <w:vertAlign w:val="superscript"/>
    </w:rPr>
  </w:style>
  <w:style w:type="character" w:styleId="FootnoteCharacters">
    <w:name w:val="Footnote Characters"/>
    <w:uiPriority w:val="99"/>
    <w:semiHidden/>
    <w:unhideWhenUsed/>
    <w:qFormat/>
    <w:rsid w:val="00b61195"/>
    <w:rPr>
      <w:vertAlign w:val="superscript"/>
    </w:rPr>
  </w:style>
  <w:style w:type="character" w:styleId="Redniasiatka1akcent2Znak" w:customStyle="1">
    <w:name w:val="Średnia siatka 1 — akcent 2 Znak"/>
    <w:link w:val="redniasiatka1akcent21"/>
    <w:uiPriority w:val="34"/>
    <w:qFormat/>
    <w:locked/>
    <w:rsid w:val="0000578c"/>
    <w:rPr>
      <w:rFonts w:eastAsia="Arial Unicode MS" w:cs="Arial Unicode MS"/>
      <w:sz w:val="24"/>
      <w:szCs w:val="24"/>
    </w:rPr>
  </w:style>
  <w:style w:type="character" w:styleId="PodtytuZnak" w:customStyle="1">
    <w:name w:val="Podtytuł Znak"/>
    <w:basedOn w:val="DefaultParagraphFont"/>
    <w:link w:val="Podtytu"/>
    <w:qFormat/>
    <w:rsid w:val="005f76da"/>
    <w:rPr>
      <w:rFonts w:ascii="Arial" w:hAnsi="Arial" w:eastAsia="Lucida Sans Unicode" w:cs="Tahoma"/>
      <w:i/>
      <w:iCs/>
      <w:kern w:val="2"/>
      <w:sz w:val="28"/>
      <w:szCs w:val="28"/>
      <w:lang w:eastAsia="ar-SA"/>
    </w:rPr>
  </w:style>
  <w:style w:type="character" w:styleId="UnresolvedMention">
    <w:name w:val="Unresolved Mention"/>
    <w:basedOn w:val="DefaultParagraphFont"/>
    <w:uiPriority w:val="99"/>
    <w:semiHidden/>
    <w:unhideWhenUsed/>
    <w:qFormat/>
    <w:rsid w:val="00ce478c"/>
    <w:rPr>
      <w:color w:val="808080"/>
      <w:shd w:fill="E6E6E6" w:val="clear"/>
    </w:rPr>
  </w:style>
  <w:style w:type="character" w:styleId="Go" w:customStyle="1">
    <w:name w:val="go"/>
    <w:basedOn w:val="DefaultParagraphFont"/>
    <w:qFormat/>
    <w:rsid w:val="008147ff"/>
    <w:rPr/>
  </w:style>
  <w:style w:type="character" w:styleId="Nagwek3Znak" w:customStyle="1">
    <w:name w:val="Nagłówek 3 Znak"/>
    <w:basedOn w:val="DefaultParagraphFont"/>
    <w:link w:val="Nagwek3"/>
    <w:uiPriority w:val="9"/>
    <w:semiHidden/>
    <w:qFormat/>
    <w:rsid w:val="00036a41"/>
    <w:rPr>
      <w:rFonts w:ascii="Cambria" w:hAnsi="Cambria" w:eastAsia="" w:cs="" w:asciiTheme="majorHAnsi" w:cstheme="majorBidi" w:eastAsiaTheme="majorEastAsia" w:hAnsiTheme="majorHAnsi"/>
      <w:color w:val="243F60" w:themeColor="accent1" w:themeShade="7f"/>
      <w:sz w:val="24"/>
      <w:szCs w:val="24"/>
    </w:rPr>
  </w:style>
  <w:style w:type="character" w:styleId="ZwykytekstZnak" w:customStyle="1">
    <w:name w:val="Zwykły tekst Znak"/>
    <w:basedOn w:val="DefaultParagraphFont"/>
    <w:link w:val="Zwykytekst"/>
    <w:qFormat/>
    <w:rsid w:val="000c047d"/>
    <w:rPr>
      <w:rFonts w:ascii="Courier New" w:hAnsi="Courier New"/>
    </w:rPr>
  </w:style>
  <w:style w:type="character" w:styleId="ListLabel1">
    <w:name w:val="ListLabel 1"/>
    <w:qFormat/>
    <w:rPr>
      <w:rFonts w:ascii="Verdana" w:hAnsi="Verdana" w:eastAsia="Arial Unicode MS" w:cs="Arial"/>
      <w:b w:val="false"/>
      <w:color w:val="auto"/>
      <w:sz w:val="20"/>
      <w:szCs w:val="22"/>
    </w:rPr>
  </w:style>
  <w:style w:type="character" w:styleId="ListLabel2">
    <w:name w:val="ListLabel 2"/>
    <w:qFormat/>
    <w:rPr>
      <w:rFonts w:ascii="Verdana" w:hAnsi="Verdana" w:eastAsia="Arial Unicode MS" w:cs="Arial"/>
      <w:sz w:val="20"/>
    </w:rPr>
  </w:style>
  <w:style w:type="character" w:styleId="ListLabel3">
    <w:name w:val="ListLabel 3"/>
    <w:qFormat/>
    <w:rPr>
      <w:rFonts w:ascii="Verdana" w:hAnsi="Verdana" w:eastAsia="Arial Unicode MS" w:cs="Arial"/>
      <w:sz w:val="20"/>
    </w:rPr>
  </w:style>
  <w:style w:type="character" w:styleId="ListLabel4">
    <w:name w:val="ListLabel 4"/>
    <w:qFormat/>
    <w:rPr>
      <w:rFonts w:ascii="Verdana" w:hAnsi="Verdana" w:eastAsia="Arial Unicode MS" w:cs="Arial"/>
      <w:sz w:val="20"/>
    </w:rPr>
  </w:style>
  <w:style w:type="character" w:styleId="ListLabel5">
    <w:name w:val="ListLabel 5"/>
    <w:qFormat/>
    <w:rPr>
      <w:rFonts w:ascii="Verdana" w:hAnsi="Verdana" w:eastAsia="Arial Unicode MS" w:cs="Arial"/>
      <w:sz w:val="20"/>
    </w:rPr>
  </w:style>
  <w:style w:type="character" w:styleId="ListLabel6">
    <w:name w:val="ListLabel 6"/>
    <w:qFormat/>
    <w:rPr>
      <w:rFonts w:ascii="Verdana" w:hAnsi="Verdana" w:eastAsia="Arial Unicode MS" w:cs="Arial"/>
      <w:sz w:val="20"/>
    </w:rPr>
  </w:style>
  <w:style w:type="character" w:styleId="ListLabel7">
    <w:name w:val="ListLabel 7"/>
    <w:qFormat/>
    <w:rPr>
      <w:rFonts w:ascii="Verdana" w:hAnsi="Verdana" w:eastAsia="Arial Unicode MS" w:cs="Arial"/>
      <w:sz w:val="20"/>
    </w:rPr>
  </w:style>
  <w:style w:type="character" w:styleId="ListLabel8">
    <w:name w:val="ListLabel 8"/>
    <w:qFormat/>
    <w:rPr>
      <w:rFonts w:ascii="Verdana" w:hAnsi="Verdana" w:eastAsia="Arial Unicode MS" w:cs="Arial"/>
      <w:sz w:val="20"/>
      <w:szCs w:val="22"/>
    </w:rPr>
  </w:style>
  <w:style w:type="character" w:styleId="ListLabel9">
    <w:name w:val="ListLabel 9"/>
    <w:qFormat/>
    <w:rPr>
      <w:rFonts w:ascii="Verdana" w:hAnsi="Verdana" w:eastAsia="Arial Unicode MS" w:cs="Arial"/>
      <w:sz w:val="20"/>
      <w:szCs w:val="22"/>
    </w:rPr>
  </w:style>
  <w:style w:type="character" w:styleId="ListLabel10">
    <w:name w:val="ListLabel 10"/>
    <w:qFormat/>
    <w:rPr>
      <w:rFonts w:ascii="Verdana" w:hAnsi="Verdana" w:eastAsia="Arial Unicode MS" w:cs="Arial"/>
      <w:sz w:val="20"/>
      <w:szCs w:val="22"/>
    </w:rPr>
  </w:style>
  <w:style w:type="character" w:styleId="ListLabel11">
    <w:name w:val="ListLabel 11"/>
    <w:qFormat/>
    <w:rPr>
      <w:rFonts w:ascii="Verdana" w:hAnsi="Verdana" w:eastAsia="Arial Unicode MS" w:cs="Arial"/>
      <w:sz w:val="20"/>
    </w:rPr>
  </w:style>
  <w:style w:type="character" w:styleId="ListLabel12">
    <w:name w:val="ListLabel 12"/>
    <w:qFormat/>
    <w:rPr>
      <w:rFonts w:ascii="Verdana" w:hAnsi="Verdana" w:eastAsia="Arial Unicode MS" w:cs="Arial"/>
      <w:sz w:val="20"/>
    </w:rPr>
  </w:style>
  <w:style w:type="character" w:styleId="ListLabel13">
    <w:name w:val="ListLabel 13"/>
    <w:qFormat/>
    <w:rPr>
      <w:rFonts w:ascii="Verdana" w:hAnsi="Verdana" w:eastAsia="Arial Unicode MS" w:cs="Arial"/>
      <w:sz w:val="20"/>
    </w:rPr>
  </w:style>
  <w:style w:type="character" w:styleId="ListLabel14">
    <w:name w:val="ListLabel 14"/>
    <w:qFormat/>
    <w:rPr>
      <w:rFonts w:ascii="Verdana" w:hAnsi="Verdana" w:eastAsia="Arial Unicode MS" w:cs="Arial"/>
      <w:sz w:val="20"/>
    </w:rPr>
  </w:style>
  <w:style w:type="character" w:styleId="ListLabel15">
    <w:name w:val="ListLabel 15"/>
    <w:qFormat/>
    <w:rPr>
      <w:rFonts w:ascii="Verdana" w:hAnsi="Verdana" w:eastAsia="Arial Unicode MS" w:cs="Arial"/>
      <w:sz w:val="20"/>
    </w:rPr>
  </w:style>
  <w:style w:type="character" w:styleId="ListLabel16">
    <w:name w:val="ListLabel 16"/>
    <w:qFormat/>
    <w:rPr>
      <w:rFonts w:ascii="Verdana" w:hAnsi="Verdana" w:eastAsia="Arial Unicode MS" w:cs="Arial"/>
      <w:sz w:val="20"/>
    </w:rPr>
  </w:style>
  <w:style w:type="character" w:styleId="ListLabel17">
    <w:name w:val="ListLabel 17"/>
    <w:qFormat/>
    <w:rPr>
      <w:rFonts w:ascii="Verdana" w:hAnsi="Verdana" w:eastAsia="Arial Unicode MS" w:cs="Arial"/>
      <w:sz w:val="20"/>
    </w:rPr>
  </w:style>
  <w:style w:type="character" w:styleId="ListLabel18">
    <w:name w:val="ListLabel 18"/>
    <w:qFormat/>
    <w:rPr>
      <w:rFonts w:ascii="Verdana" w:hAnsi="Verdana" w:eastAsia="Arial Unicode MS" w:cs="Arial"/>
      <w:sz w:val="20"/>
    </w:rPr>
  </w:style>
  <w:style w:type="character" w:styleId="ListLabel19">
    <w:name w:val="ListLabel 19"/>
    <w:qFormat/>
    <w:rPr>
      <w:rFonts w:ascii="Verdana" w:hAnsi="Verdana" w:eastAsia="Arial Unicode MS" w:cs="Arial"/>
      <w:sz w:val="20"/>
    </w:rPr>
  </w:style>
  <w:style w:type="character" w:styleId="ListLabel20">
    <w:name w:val="ListLabel 20"/>
    <w:qFormat/>
    <w:rPr>
      <w:rFonts w:ascii="Verdana" w:hAnsi="Verdana" w:eastAsia="Arial Unicode MS" w:cs="Arial"/>
      <w:sz w:val="20"/>
    </w:rPr>
  </w:style>
  <w:style w:type="character" w:styleId="ListLabel21">
    <w:name w:val="ListLabel 21"/>
    <w:qFormat/>
    <w:rPr>
      <w:rFonts w:ascii="Verdana" w:hAnsi="Verdana" w:eastAsia="Arial Unicode MS" w:cs="Arial"/>
      <w:sz w:val="20"/>
      <w:szCs w:val="22"/>
    </w:rPr>
  </w:style>
  <w:style w:type="character" w:styleId="ListLabel22">
    <w:name w:val="ListLabel 22"/>
    <w:qFormat/>
    <w:rPr>
      <w:rFonts w:ascii="Verdana" w:hAnsi="Verdana" w:eastAsia="Arial Unicode MS" w:cs="Arial"/>
      <w:sz w:val="20"/>
    </w:rPr>
  </w:style>
  <w:style w:type="character" w:styleId="ListLabel23">
    <w:name w:val="ListLabel 23"/>
    <w:qFormat/>
    <w:rPr>
      <w:rFonts w:ascii="Verdana" w:hAnsi="Verdana" w:eastAsia="Arial Unicode MS" w:cs="Arial"/>
      <w:sz w:val="20"/>
    </w:rPr>
  </w:style>
  <w:style w:type="character" w:styleId="ListLabel24">
    <w:name w:val="ListLabel 24"/>
    <w:qFormat/>
    <w:rPr>
      <w:rFonts w:ascii="Verdana" w:hAnsi="Verdana" w:eastAsia="Arial Unicode MS" w:cs="Arial"/>
      <w:b w:val="false"/>
      <w:sz w:val="20"/>
    </w:rPr>
  </w:style>
  <w:style w:type="character" w:styleId="ListLabel25">
    <w:name w:val="ListLabel 25"/>
    <w:qFormat/>
    <w:rPr>
      <w:rFonts w:ascii="Verdana" w:hAnsi="Verdana" w:eastAsia="Arial Unicode MS" w:cs="Arial"/>
      <w:sz w:val="20"/>
    </w:rPr>
  </w:style>
  <w:style w:type="character" w:styleId="ListLabel26">
    <w:name w:val="ListLabel 26"/>
    <w:qFormat/>
    <w:rPr>
      <w:rFonts w:ascii="Verdana" w:hAnsi="Verdana" w:eastAsia="Arial Unicode MS" w:cs="Arial"/>
      <w:sz w:val="20"/>
    </w:rPr>
  </w:style>
  <w:style w:type="character" w:styleId="ListLabel27">
    <w:name w:val="ListLabel 27"/>
    <w:qFormat/>
    <w:rPr>
      <w:rFonts w:ascii="Verdana" w:hAnsi="Verdana" w:eastAsia="Arial Unicode MS" w:cs="Arial"/>
      <w:sz w:val="20"/>
    </w:rPr>
  </w:style>
  <w:style w:type="character" w:styleId="ListLabel28">
    <w:name w:val="ListLabel 28"/>
    <w:qFormat/>
    <w:rPr>
      <w:rFonts w:ascii="Verdana" w:hAnsi="Verdana" w:eastAsia="Arial Unicode MS" w:cs="Arial"/>
      <w:sz w:val="20"/>
    </w:rPr>
  </w:style>
  <w:style w:type="character" w:styleId="ListLabel29">
    <w:name w:val="ListLabel 29"/>
    <w:qFormat/>
    <w:rPr>
      <w:rFonts w:ascii="Verdana" w:hAnsi="Verdana" w:eastAsia="Arial Unicode MS" w:cs="Arial"/>
      <w:sz w:val="20"/>
      <w:szCs w:val="22"/>
    </w:rPr>
  </w:style>
  <w:style w:type="character" w:styleId="ListLabel30">
    <w:name w:val="ListLabel 30"/>
    <w:qFormat/>
    <w:rPr>
      <w:rFonts w:ascii="Verdana" w:hAnsi="Verdana"/>
      <w:sz w:val="20"/>
      <w:szCs w:val="16"/>
    </w:rPr>
  </w:style>
  <w:style w:type="character" w:styleId="ListLabel31">
    <w:name w:val="ListLabel 31"/>
    <w:qFormat/>
    <w:rPr>
      <w:rFonts w:ascii="Verdana" w:hAnsi="Verdana"/>
      <w:b/>
      <w:i w:val="false"/>
      <w:sz w:val="20"/>
    </w:rPr>
  </w:style>
  <w:style w:type="character" w:styleId="ListLabel32">
    <w:name w:val="ListLabel 32"/>
    <w:qFormat/>
    <w:rPr>
      <w:rFonts w:ascii="Verdana" w:hAnsi="Verdana" w:cs="Arial"/>
      <w:sz w:val="20"/>
    </w:rPr>
  </w:style>
  <w:style w:type="character" w:styleId="ListLabel33">
    <w:name w:val="ListLabel 33"/>
    <w:qFormat/>
    <w:rPr>
      <w:rFonts w:ascii="Verdana" w:hAnsi="Verdana" w:cs="Calibri"/>
      <w:sz w:val="20"/>
    </w:rPr>
  </w:style>
  <w:style w:type="character" w:styleId="ListLabel34">
    <w:name w:val="ListLabel 34"/>
    <w:qFormat/>
    <w:rPr>
      <w:rFonts w:ascii="Verdana" w:hAnsi="Verdana" w:cs="Arial"/>
      <w:sz w:val="20"/>
    </w:rPr>
  </w:style>
  <w:style w:type="character" w:styleId="ListLabel35">
    <w:name w:val="ListLabel 35"/>
    <w:qFormat/>
    <w:rPr>
      <w:rFonts w:ascii="Verdana" w:hAnsi="Verdana" w:cs="Arial"/>
      <w:sz w:val="20"/>
    </w:rPr>
  </w:style>
  <w:style w:type="character" w:styleId="ListLabel36">
    <w:name w:val="ListLabel 36"/>
    <w:qFormat/>
    <w:rPr>
      <w:rFonts w:ascii="Verdana" w:hAnsi="Verdana" w:cs="Arial"/>
      <w:sz w:val="20"/>
    </w:rPr>
  </w:style>
  <w:style w:type="character" w:styleId="ListLabel37">
    <w:name w:val="ListLabel 37"/>
    <w:qFormat/>
    <w:rPr>
      <w:color w:val="000000"/>
      <w:sz w:val="26"/>
      <w:szCs w:val="26"/>
    </w:rPr>
  </w:style>
  <w:style w:type="character" w:styleId="ListLabel38">
    <w:name w:val="ListLabel 38"/>
    <w:qFormat/>
    <w:rPr>
      <w:color w:val="000000"/>
      <w:sz w:val="26"/>
      <w:szCs w:val="26"/>
    </w:rPr>
  </w:style>
  <w:style w:type="character" w:styleId="ListLabel39">
    <w:name w:val="ListLabel 39"/>
    <w:qFormat/>
    <w:rPr>
      <w:color w:val="000000"/>
      <w:sz w:val="26"/>
      <w:szCs w:val="26"/>
    </w:rPr>
  </w:style>
  <w:style w:type="character" w:styleId="ListLabel40">
    <w:name w:val="ListLabel 40"/>
    <w:qFormat/>
    <w:rPr>
      <w:color w:val="000000"/>
      <w:sz w:val="26"/>
      <w:szCs w:val="26"/>
    </w:rPr>
  </w:style>
  <w:style w:type="character" w:styleId="ListLabel41">
    <w:name w:val="ListLabel 41"/>
    <w:qFormat/>
    <w:rPr>
      <w:color w:val="000000"/>
      <w:sz w:val="26"/>
      <w:szCs w:val="26"/>
    </w:rPr>
  </w:style>
  <w:style w:type="character" w:styleId="ListLabel42">
    <w:name w:val="ListLabel 42"/>
    <w:qFormat/>
    <w:rPr>
      <w:color w:val="000000"/>
      <w:sz w:val="26"/>
      <w:szCs w:val="26"/>
    </w:rPr>
  </w:style>
  <w:style w:type="character" w:styleId="ListLabel43">
    <w:name w:val="ListLabel 43"/>
    <w:qFormat/>
    <w:rPr>
      <w:color w:val="000000"/>
      <w:sz w:val="26"/>
      <w:szCs w:val="26"/>
    </w:rPr>
  </w:style>
  <w:style w:type="character" w:styleId="ListLabel44">
    <w:name w:val="ListLabel 44"/>
    <w:qFormat/>
    <w:rPr>
      <w:color w:val="000000"/>
      <w:sz w:val="26"/>
      <w:szCs w:val="26"/>
    </w:rPr>
  </w:style>
  <w:style w:type="character" w:styleId="ListLabel45">
    <w:name w:val="ListLabel 45"/>
    <w:qFormat/>
    <w:rPr>
      <w:color w:val="000000"/>
      <w:sz w:val="26"/>
      <w:szCs w:val="26"/>
    </w:rPr>
  </w:style>
  <w:style w:type="character" w:styleId="ListLabel46">
    <w:name w:val="ListLabel 46"/>
    <w:qFormat/>
    <w:rPr>
      <w:rFonts w:cs="Times New Roman"/>
    </w:rPr>
  </w:style>
  <w:style w:type="character" w:styleId="ListLabel47">
    <w:name w:val="ListLabel 47"/>
    <w:qFormat/>
    <w:rPr>
      <w:rFonts w:cs="Times New Roman"/>
    </w:rPr>
  </w:style>
  <w:style w:type="character" w:styleId="ListLabel48">
    <w:name w:val="ListLabel 48"/>
    <w:qFormat/>
    <w:rPr>
      <w:b/>
      <w:i/>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ascii="Verdana" w:hAnsi="Verdana" w:eastAsia="Arial Unicode MS" w:cs="Arial"/>
      <w:b w:val="false"/>
      <w:sz w:val="20"/>
    </w:rPr>
  </w:style>
  <w:style w:type="character" w:styleId="ListLabel56">
    <w:name w:val="ListLabel 56"/>
    <w:qFormat/>
    <w:rPr>
      <w:b/>
    </w:rPr>
  </w:style>
  <w:style w:type="character" w:styleId="ListLabel57">
    <w:name w:val="ListLabel 57"/>
    <w:qFormat/>
    <w:rPr>
      <w:b/>
    </w:rPr>
  </w:style>
  <w:style w:type="character" w:styleId="ListLabel58">
    <w:name w:val="ListLabel 58"/>
    <w:qFormat/>
    <w:rPr>
      <w:b w:val="false"/>
    </w:rPr>
  </w:style>
  <w:style w:type="character" w:styleId="ListLabel59">
    <w:name w:val="ListLabel 59"/>
    <w:qFormat/>
    <w:rPr>
      <w:b/>
    </w:rPr>
  </w:style>
  <w:style w:type="character" w:styleId="ListLabel60">
    <w:name w:val="ListLabel 60"/>
    <w:qFormat/>
    <w:rPr>
      <w:b/>
    </w:rPr>
  </w:style>
  <w:style w:type="character" w:styleId="ListLabel61">
    <w:name w:val="ListLabel 61"/>
    <w:qFormat/>
    <w:rPr>
      <w:b/>
    </w:rPr>
  </w:style>
  <w:style w:type="character" w:styleId="ListLabel62">
    <w:name w:val="ListLabel 62"/>
    <w:qFormat/>
    <w:rPr>
      <w:b/>
    </w:rPr>
  </w:style>
  <w:style w:type="character" w:styleId="ListLabel63">
    <w:name w:val="ListLabel 63"/>
    <w:qFormat/>
    <w:rPr>
      <w:b/>
    </w:rPr>
  </w:style>
  <w:style w:type="character" w:styleId="ListLabel64">
    <w:name w:val="ListLabel 64"/>
    <w:qFormat/>
    <w:rPr>
      <w:rFonts w:ascii="Verdana" w:hAnsi="Verdana"/>
      <w:sz w:val="20"/>
    </w:rPr>
  </w:style>
  <w:style w:type="character" w:styleId="ListLabel65">
    <w:name w:val="ListLabel 65"/>
    <w:qFormat/>
    <w:rPr>
      <w:rFonts w:cs="Arial"/>
      <w:b/>
      <w:sz w:val="18"/>
      <w:szCs w:val="18"/>
    </w:rPr>
  </w:style>
  <w:style w:type="character" w:styleId="ListLabel66">
    <w:name w:val="ListLabel 66"/>
    <w:qFormat/>
    <w:rPr>
      <w:rFonts w:ascii="Verdana" w:hAnsi="Verdana"/>
      <w:b/>
      <w:sz w:val="20"/>
    </w:rPr>
  </w:style>
  <w:style w:type="character" w:styleId="ListLabel67">
    <w:name w:val="ListLabel 67"/>
    <w:qFormat/>
    <w:rPr>
      <w:rFonts w:ascii="Verdana" w:hAnsi="Verdana"/>
      <w:b/>
      <w:sz w:val="20"/>
    </w:rPr>
  </w:style>
  <w:style w:type="character" w:styleId="ListLabel68">
    <w:name w:val="ListLabel 68"/>
    <w:qFormat/>
    <w:rPr>
      <w:rFonts w:ascii="Verdana" w:hAnsi="Verdana" w:cs="Times New Roman"/>
      <w:sz w:val="20"/>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ascii="Verdana" w:hAnsi="Verdana"/>
      <w:sz w:val="20"/>
      <w:szCs w:val="20"/>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ascii="Verdana" w:hAnsi="Verdana"/>
      <w:b/>
      <w:sz w:val="20"/>
    </w:rPr>
  </w:style>
  <w:style w:type="character" w:styleId="ListLabel80">
    <w:name w:val="ListLabel 80"/>
    <w:qFormat/>
    <w:rPr>
      <w:rFonts w:ascii="Verdana" w:hAnsi="Verdana"/>
      <w:b w:val="false"/>
      <w:sz w:val="20"/>
    </w:rPr>
  </w:style>
  <w:style w:type="character" w:styleId="ListLabel81">
    <w:name w:val="ListLabel 81"/>
    <w:qFormat/>
    <w:rPr>
      <w:rFonts w:ascii="Verdana" w:hAnsi="Verdana"/>
      <w:sz w:val="20"/>
    </w:rPr>
  </w:style>
  <w:style w:type="character" w:styleId="ListLabel82">
    <w:name w:val="ListLabel 82"/>
    <w:qFormat/>
    <w:rPr>
      <w:b w:val="false"/>
    </w:rPr>
  </w:style>
  <w:style w:type="character" w:styleId="ListLabel83">
    <w:name w:val="ListLabel 83"/>
    <w:qFormat/>
    <w:rPr>
      <w:b w:val="false"/>
    </w:rPr>
  </w:style>
  <w:style w:type="character" w:styleId="ListLabel84">
    <w:name w:val="ListLabel 84"/>
    <w:qFormat/>
    <w:rPr>
      <w:rFonts w:ascii="Verdana" w:hAnsi="Verdana"/>
      <w:b/>
      <w:sz w:val="20"/>
    </w:rPr>
  </w:style>
  <w:style w:type="character" w:styleId="ListLabel85">
    <w:name w:val="ListLabel 85"/>
    <w:qFormat/>
    <w:rPr>
      <w:b w:val="false"/>
    </w:rPr>
  </w:style>
  <w:style w:type="character" w:styleId="ListLabel86">
    <w:name w:val="ListLabel 86"/>
    <w:qFormat/>
    <w:rPr>
      <w:b w:val="false"/>
    </w:rPr>
  </w:style>
  <w:style w:type="character" w:styleId="ListLabel87">
    <w:name w:val="ListLabel 87"/>
    <w:qFormat/>
    <w:rPr>
      <w:b w:val="false"/>
    </w:rPr>
  </w:style>
  <w:style w:type="character" w:styleId="ListLabel88">
    <w:name w:val="ListLabel 88"/>
    <w:qFormat/>
    <w:rPr>
      <w:b w:val="false"/>
    </w:rPr>
  </w:style>
  <w:style w:type="character" w:styleId="ListLabel89">
    <w:name w:val="ListLabel 89"/>
    <w:qFormat/>
    <w:rPr>
      <w:b w:val="false"/>
    </w:rPr>
  </w:style>
  <w:style w:type="character" w:styleId="ListLabel90">
    <w:name w:val="ListLabel 90"/>
    <w:qFormat/>
    <w:rPr>
      <w:b w:val="false"/>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ascii="Verdana" w:hAnsi="Verdana" w:eastAsia="Times New Roman" w:cs="Arial"/>
      <w:b w:val="false"/>
      <w:sz w:val="16"/>
    </w:rPr>
  </w:style>
  <w:style w:type="character" w:styleId="ListLabel95">
    <w:name w:val="ListLabel 95"/>
    <w:qFormat/>
    <w:rPr>
      <w:rFonts w:ascii="Verdana" w:hAnsi="Verdana" w:eastAsia="Arial Unicode MS" w:cs="Arial"/>
      <w:sz w:val="20"/>
    </w:rPr>
  </w:style>
  <w:style w:type="character" w:styleId="ListLabel96">
    <w:name w:val="ListLabel 96"/>
    <w:qFormat/>
    <w:rPr>
      <w:rFonts w:ascii="Verdana" w:hAnsi="Verdana" w:eastAsia="Arial Unicode MS" w:cs="Arial"/>
      <w:sz w:val="20"/>
    </w:rPr>
  </w:style>
  <w:style w:type="character" w:styleId="ListLabel97">
    <w:name w:val="ListLabel 97"/>
    <w:qFormat/>
    <w:rPr>
      <w:rFonts w:ascii="Verdana" w:hAnsi="Verdana" w:eastAsia="Arial Unicode MS" w:cs="Arial"/>
      <w:sz w:val="20"/>
    </w:rPr>
  </w:style>
  <w:style w:type="character" w:styleId="ListLabel98">
    <w:name w:val="ListLabel 98"/>
    <w:qFormat/>
    <w:rPr>
      <w:rFonts w:ascii="Verdana" w:hAnsi="Verdana" w:eastAsia="Arial Unicode MS" w:cs="Arial"/>
      <w:sz w:val="20"/>
    </w:rPr>
  </w:style>
  <w:style w:type="character" w:styleId="ListLabel99">
    <w:name w:val="ListLabel 99"/>
    <w:qFormat/>
    <w:rPr>
      <w:rFonts w:ascii="Verdana" w:hAnsi="Verdana" w:eastAsia="Arial Unicode MS" w:cs="Arial"/>
      <w:sz w:val="20"/>
    </w:rPr>
  </w:style>
  <w:style w:type="character" w:styleId="ListLabel100">
    <w:name w:val="ListLabel 100"/>
    <w:qFormat/>
    <w:rPr>
      <w:rFonts w:ascii="Verdana" w:hAnsi="Verdana" w:eastAsia="Arial Unicode MS" w:cs="Arial"/>
      <w:sz w:val="20"/>
    </w:rPr>
  </w:style>
  <w:style w:type="character" w:styleId="ListLabel101">
    <w:name w:val="ListLabel 101"/>
    <w:qFormat/>
    <w:rPr>
      <w:rFonts w:ascii="Verdana" w:hAnsi="Verdana" w:eastAsia="Arial Unicode MS" w:cs="Arial"/>
      <w:sz w:val="20"/>
    </w:rPr>
  </w:style>
  <w:style w:type="character" w:styleId="ListLabel102">
    <w:name w:val="ListLabel 102"/>
    <w:qFormat/>
    <w:rPr>
      <w:rFonts w:ascii="Verdana" w:hAnsi="Verdana" w:eastAsia="Arial Unicode MS" w:cs="Arial"/>
      <w:sz w:val="20"/>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eastAsia="Times New Roman" w:cs="Times New Roman"/>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Arial"/>
      <w:b/>
      <w:sz w:val="20"/>
    </w:rPr>
  </w:style>
  <w:style w:type="character" w:styleId="ListLabel111">
    <w:name w:val="ListLabel 111"/>
    <w:qFormat/>
    <w:rPr>
      <w:rFonts w:cs="Arial"/>
      <w:b/>
      <w:sz w:val="20"/>
    </w:rPr>
  </w:style>
  <w:style w:type="character" w:styleId="ListLabel112">
    <w:name w:val="ListLabel 112"/>
    <w:qFormat/>
    <w:rPr>
      <w:rFonts w:ascii="Verdana" w:hAnsi="Verdana" w:cs="Verdana"/>
      <w:sz w:val="20"/>
    </w:rPr>
  </w:style>
  <w:style w:type="character" w:styleId="ListLabel113">
    <w:name w:val="ListLabel 113"/>
    <w:qFormat/>
    <w:rPr>
      <w:rFonts w:ascii="Verdana" w:hAnsi="Verdana" w:eastAsia="Verdana-Bold" w:cs="Verdana"/>
      <w:sz w:val="20"/>
    </w:rPr>
  </w:style>
  <w:style w:type="character" w:styleId="ListLabel114">
    <w:name w:val="ListLabel 114"/>
    <w:qFormat/>
    <w:rPr>
      <w:rFonts w:ascii="Verdana" w:hAnsi="Verdana"/>
      <w:sz w:val="20"/>
      <w:szCs w:val="20"/>
    </w:rPr>
  </w:style>
  <w:style w:type="character" w:styleId="ListLabel115">
    <w:name w:val="ListLabel 115"/>
    <w:qFormat/>
    <w:rPr>
      <w:rFonts w:ascii="Verdana" w:hAnsi="Verdana"/>
      <w:color w:val="002050"/>
      <w:sz w:val="20"/>
      <w:szCs w:val="26"/>
    </w:rPr>
  </w:style>
  <w:style w:type="character" w:styleId="ListLabel116">
    <w:name w:val="ListLabel 116"/>
    <w:qFormat/>
    <w:rPr>
      <w:rFonts w:ascii="Verdana" w:hAnsi="Verdana" w:eastAsia="Arial Unicode MS" w:cs="Arial"/>
      <w:b w:val="false"/>
      <w:color w:val="auto"/>
      <w:sz w:val="20"/>
      <w:szCs w:val="22"/>
    </w:rPr>
  </w:style>
  <w:style w:type="character" w:styleId="ListLabel117">
    <w:name w:val="ListLabel 117"/>
    <w:qFormat/>
    <w:rPr>
      <w:rFonts w:ascii="Verdana" w:hAnsi="Verdana" w:eastAsia="Arial Unicode MS" w:cs="Arial"/>
      <w:sz w:val="20"/>
    </w:rPr>
  </w:style>
  <w:style w:type="character" w:styleId="ListLabel118">
    <w:name w:val="ListLabel 118"/>
    <w:qFormat/>
    <w:rPr>
      <w:rFonts w:ascii="Verdana" w:hAnsi="Verdana" w:eastAsia="Arial Unicode MS" w:cs="Arial"/>
      <w:sz w:val="20"/>
    </w:rPr>
  </w:style>
  <w:style w:type="character" w:styleId="ListLabel119">
    <w:name w:val="ListLabel 119"/>
    <w:qFormat/>
    <w:rPr>
      <w:rFonts w:ascii="Verdana" w:hAnsi="Verdana" w:eastAsia="Arial Unicode MS" w:cs="Arial"/>
      <w:sz w:val="20"/>
    </w:rPr>
  </w:style>
  <w:style w:type="character" w:styleId="ListLabel120">
    <w:name w:val="ListLabel 120"/>
    <w:qFormat/>
    <w:rPr>
      <w:rFonts w:ascii="Verdana" w:hAnsi="Verdana" w:eastAsia="Arial Unicode MS" w:cs="Arial"/>
      <w:sz w:val="20"/>
    </w:rPr>
  </w:style>
  <w:style w:type="character" w:styleId="ListLabel121">
    <w:name w:val="ListLabel 121"/>
    <w:qFormat/>
    <w:rPr>
      <w:rFonts w:ascii="Verdana" w:hAnsi="Verdana" w:eastAsia="Arial Unicode MS" w:cs="Arial"/>
      <w:sz w:val="20"/>
    </w:rPr>
  </w:style>
  <w:style w:type="character" w:styleId="ListLabel122">
    <w:name w:val="ListLabel 122"/>
    <w:qFormat/>
    <w:rPr>
      <w:rFonts w:ascii="Verdana" w:hAnsi="Verdana" w:eastAsia="Arial Unicode MS" w:cs="Arial"/>
      <w:sz w:val="20"/>
    </w:rPr>
  </w:style>
  <w:style w:type="character" w:styleId="ListLabel123">
    <w:name w:val="ListLabel 123"/>
    <w:qFormat/>
    <w:rPr>
      <w:rFonts w:ascii="Verdana" w:hAnsi="Verdana" w:eastAsia="Arial Unicode MS" w:cs="Arial"/>
      <w:sz w:val="20"/>
      <w:szCs w:val="22"/>
    </w:rPr>
  </w:style>
  <w:style w:type="character" w:styleId="ListLabel124">
    <w:name w:val="ListLabel 124"/>
    <w:qFormat/>
    <w:rPr>
      <w:rFonts w:ascii="Verdana" w:hAnsi="Verdana" w:eastAsia="Arial Unicode MS" w:cs="Arial"/>
      <w:sz w:val="20"/>
      <w:szCs w:val="22"/>
    </w:rPr>
  </w:style>
  <w:style w:type="character" w:styleId="ListLabel125">
    <w:name w:val="ListLabel 125"/>
    <w:qFormat/>
    <w:rPr>
      <w:rFonts w:ascii="Verdana" w:hAnsi="Verdana" w:eastAsia="Arial Unicode MS" w:cs="Arial"/>
      <w:sz w:val="20"/>
      <w:szCs w:val="22"/>
    </w:rPr>
  </w:style>
  <w:style w:type="character" w:styleId="ListLabel126">
    <w:name w:val="ListLabel 126"/>
    <w:qFormat/>
    <w:rPr>
      <w:rFonts w:ascii="Verdana" w:hAnsi="Verdana" w:eastAsia="Arial Unicode MS" w:cs="Arial"/>
      <w:sz w:val="20"/>
    </w:rPr>
  </w:style>
  <w:style w:type="character" w:styleId="ListLabel127">
    <w:name w:val="ListLabel 127"/>
    <w:qFormat/>
    <w:rPr>
      <w:rFonts w:ascii="Verdana" w:hAnsi="Verdana" w:eastAsia="Arial Unicode MS" w:cs="Arial"/>
      <w:sz w:val="20"/>
    </w:rPr>
  </w:style>
  <w:style w:type="character" w:styleId="ListLabel128">
    <w:name w:val="ListLabel 128"/>
    <w:qFormat/>
    <w:rPr>
      <w:rFonts w:ascii="Verdana" w:hAnsi="Verdana" w:eastAsia="Arial Unicode MS" w:cs="Arial"/>
      <w:sz w:val="20"/>
    </w:rPr>
  </w:style>
  <w:style w:type="character" w:styleId="ListLabel129">
    <w:name w:val="ListLabel 129"/>
    <w:qFormat/>
    <w:rPr>
      <w:rFonts w:ascii="Verdana" w:hAnsi="Verdana" w:eastAsia="Arial Unicode MS" w:cs="Arial"/>
      <w:sz w:val="20"/>
    </w:rPr>
  </w:style>
  <w:style w:type="character" w:styleId="ListLabel130">
    <w:name w:val="ListLabel 130"/>
    <w:qFormat/>
    <w:rPr>
      <w:rFonts w:ascii="Verdana" w:hAnsi="Verdana" w:eastAsia="Arial Unicode MS" w:cs="Arial"/>
      <w:sz w:val="20"/>
    </w:rPr>
  </w:style>
  <w:style w:type="character" w:styleId="ListLabel131">
    <w:name w:val="ListLabel 131"/>
    <w:qFormat/>
    <w:rPr>
      <w:rFonts w:ascii="Verdana" w:hAnsi="Verdana" w:eastAsia="Arial Unicode MS" w:cs="Arial"/>
      <w:sz w:val="20"/>
    </w:rPr>
  </w:style>
  <w:style w:type="character" w:styleId="ListLabel132">
    <w:name w:val="ListLabel 132"/>
    <w:qFormat/>
    <w:rPr>
      <w:rFonts w:ascii="Verdana" w:hAnsi="Verdana" w:eastAsia="Arial Unicode MS" w:cs="Arial"/>
      <w:sz w:val="20"/>
    </w:rPr>
  </w:style>
  <w:style w:type="character" w:styleId="ListLabel133">
    <w:name w:val="ListLabel 133"/>
    <w:qFormat/>
    <w:rPr>
      <w:rFonts w:ascii="Verdana" w:hAnsi="Verdana" w:eastAsia="Arial Unicode MS" w:cs="Arial"/>
      <w:sz w:val="20"/>
    </w:rPr>
  </w:style>
  <w:style w:type="character" w:styleId="ListLabel134">
    <w:name w:val="ListLabel 134"/>
    <w:qFormat/>
    <w:rPr>
      <w:rFonts w:ascii="Verdana" w:hAnsi="Verdana" w:eastAsia="Arial Unicode MS" w:cs="Arial"/>
      <w:sz w:val="20"/>
    </w:rPr>
  </w:style>
  <w:style w:type="character" w:styleId="ListLabel135">
    <w:name w:val="ListLabel 135"/>
    <w:qFormat/>
    <w:rPr>
      <w:rFonts w:ascii="Verdana" w:hAnsi="Verdana" w:eastAsia="Arial Unicode MS" w:cs="Arial"/>
      <w:sz w:val="20"/>
    </w:rPr>
  </w:style>
  <w:style w:type="character" w:styleId="ListLabel136">
    <w:name w:val="ListLabel 136"/>
    <w:qFormat/>
    <w:rPr>
      <w:rFonts w:ascii="Verdana" w:hAnsi="Verdana" w:eastAsia="Arial Unicode MS" w:cs="Arial"/>
      <w:sz w:val="20"/>
      <w:szCs w:val="22"/>
    </w:rPr>
  </w:style>
  <w:style w:type="character" w:styleId="ListLabel137">
    <w:name w:val="ListLabel 137"/>
    <w:qFormat/>
    <w:rPr>
      <w:rFonts w:ascii="Verdana" w:hAnsi="Verdana" w:eastAsia="Arial Unicode MS" w:cs="Arial"/>
      <w:sz w:val="20"/>
    </w:rPr>
  </w:style>
  <w:style w:type="character" w:styleId="ListLabel138">
    <w:name w:val="ListLabel 138"/>
    <w:qFormat/>
    <w:rPr>
      <w:rFonts w:ascii="Verdana" w:hAnsi="Verdana" w:eastAsia="Arial Unicode MS" w:cs="Arial"/>
      <w:sz w:val="20"/>
    </w:rPr>
  </w:style>
  <w:style w:type="character" w:styleId="ListLabel139">
    <w:name w:val="ListLabel 139"/>
    <w:qFormat/>
    <w:rPr>
      <w:rFonts w:ascii="Verdana" w:hAnsi="Verdana" w:eastAsia="Arial Unicode MS" w:cs="Arial"/>
      <w:b w:val="false"/>
      <w:sz w:val="20"/>
    </w:rPr>
  </w:style>
  <w:style w:type="character" w:styleId="ListLabel140">
    <w:name w:val="ListLabel 140"/>
    <w:qFormat/>
    <w:rPr>
      <w:rFonts w:ascii="Verdana" w:hAnsi="Verdana" w:eastAsia="Arial Unicode MS" w:cs="Arial"/>
      <w:sz w:val="20"/>
    </w:rPr>
  </w:style>
  <w:style w:type="character" w:styleId="ListLabel141">
    <w:name w:val="ListLabel 141"/>
    <w:qFormat/>
    <w:rPr>
      <w:rFonts w:ascii="Verdana" w:hAnsi="Verdana" w:eastAsia="Arial Unicode MS" w:cs="Arial"/>
      <w:sz w:val="20"/>
    </w:rPr>
  </w:style>
  <w:style w:type="character" w:styleId="ListLabel142">
    <w:name w:val="ListLabel 142"/>
    <w:qFormat/>
    <w:rPr>
      <w:rFonts w:ascii="Verdana" w:hAnsi="Verdana" w:eastAsia="Arial Unicode MS" w:cs="Arial"/>
      <w:sz w:val="20"/>
    </w:rPr>
  </w:style>
  <w:style w:type="character" w:styleId="ListLabel143">
    <w:name w:val="ListLabel 143"/>
    <w:qFormat/>
    <w:rPr>
      <w:rFonts w:ascii="Verdana" w:hAnsi="Verdana" w:eastAsia="Arial Unicode MS" w:cs="Arial"/>
      <w:sz w:val="20"/>
    </w:rPr>
  </w:style>
  <w:style w:type="character" w:styleId="ListLabel144">
    <w:name w:val="ListLabel 144"/>
    <w:qFormat/>
    <w:rPr>
      <w:rFonts w:ascii="Verdana" w:hAnsi="Verdana" w:eastAsia="Arial Unicode MS" w:cs="Arial"/>
      <w:sz w:val="20"/>
      <w:szCs w:val="22"/>
    </w:rPr>
  </w:style>
  <w:style w:type="character" w:styleId="ListLabel145">
    <w:name w:val="ListLabel 145"/>
    <w:qFormat/>
    <w:rPr>
      <w:rFonts w:ascii="Verdana" w:hAnsi="Verdana"/>
      <w:sz w:val="20"/>
      <w:szCs w:val="16"/>
    </w:rPr>
  </w:style>
  <w:style w:type="character" w:styleId="ListLabel146">
    <w:name w:val="ListLabel 146"/>
    <w:qFormat/>
    <w:rPr>
      <w:rFonts w:ascii="Verdana" w:hAnsi="Verdana"/>
      <w:b/>
      <w:i w:val="false"/>
      <w:sz w:val="20"/>
    </w:rPr>
  </w:style>
  <w:style w:type="character" w:styleId="ListLabel147">
    <w:name w:val="ListLabel 147"/>
    <w:qFormat/>
    <w:rPr>
      <w:rFonts w:ascii="Verdana" w:hAnsi="Verdana" w:cs="Arial"/>
      <w:sz w:val="20"/>
    </w:rPr>
  </w:style>
  <w:style w:type="character" w:styleId="ListLabel148">
    <w:name w:val="ListLabel 148"/>
    <w:qFormat/>
    <w:rPr>
      <w:rFonts w:ascii="Verdana" w:hAnsi="Verdana" w:cs="Calibri"/>
      <w:sz w:val="20"/>
    </w:rPr>
  </w:style>
  <w:style w:type="character" w:styleId="ListLabel149">
    <w:name w:val="ListLabel 149"/>
    <w:qFormat/>
    <w:rPr>
      <w:rFonts w:ascii="Verdana" w:hAnsi="Verdana" w:cs="Arial"/>
      <w:sz w:val="20"/>
    </w:rPr>
  </w:style>
  <w:style w:type="character" w:styleId="ListLabel150">
    <w:name w:val="ListLabel 150"/>
    <w:qFormat/>
    <w:rPr>
      <w:rFonts w:ascii="Verdana" w:hAnsi="Verdana" w:cs="Arial"/>
      <w:sz w:val="20"/>
    </w:rPr>
  </w:style>
  <w:style w:type="character" w:styleId="ListLabel151">
    <w:name w:val="ListLabel 151"/>
    <w:qFormat/>
    <w:rPr>
      <w:rFonts w:ascii="Verdana" w:hAnsi="Verdana" w:cs="Arial"/>
      <w:sz w:val="20"/>
    </w:rPr>
  </w:style>
  <w:style w:type="character" w:styleId="ListLabel152">
    <w:name w:val="ListLabel 152"/>
    <w:qFormat/>
    <w:rPr>
      <w:rFonts w:ascii="Verdana" w:hAnsi="Verdana" w:eastAsia="Arial Unicode MS" w:cs="Arial"/>
      <w:b w:val="false"/>
      <w:sz w:val="20"/>
    </w:rPr>
  </w:style>
  <w:style w:type="character" w:styleId="ListLabel153">
    <w:name w:val="ListLabel 153"/>
    <w:qFormat/>
    <w:rPr>
      <w:b/>
    </w:rPr>
  </w:style>
  <w:style w:type="character" w:styleId="ListLabel154">
    <w:name w:val="ListLabel 154"/>
    <w:qFormat/>
    <w:rPr>
      <w:b/>
    </w:rPr>
  </w:style>
  <w:style w:type="character" w:styleId="ListLabel155">
    <w:name w:val="ListLabel 155"/>
    <w:qFormat/>
    <w:rPr>
      <w:b w:val="false"/>
    </w:rPr>
  </w:style>
  <w:style w:type="character" w:styleId="ListLabel156">
    <w:name w:val="ListLabel 156"/>
    <w:qFormat/>
    <w:rPr>
      <w:b/>
    </w:rPr>
  </w:style>
  <w:style w:type="character" w:styleId="ListLabel157">
    <w:name w:val="ListLabel 157"/>
    <w:qFormat/>
    <w:rPr>
      <w:b/>
    </w:rPr>
  </w:style>
  <w:style w:type="character" w:styleId="ListLabel158">
    <w:name w:val="ListLabel 158"/>
    <w:qFormat/>
    <w:rPr>
      <w:b/>
    </w:rPr>
  </w:style>
  <w:style w:type="character" w:styleId="ListLabel159">
    <w:name w:val="ListLabel 159"/>
    <w:qFormat/>
    <w:rPr>
      <w:b/>
    </w:rPr>
  </w:style>
  <w:style w:type="character" w:styleId="ListLabel160">
    <w:name w:val="ListLabel 160"/>
    <w:qFormat/>
    <w:rPr>
      <w:b/>
    </w:rPr>
  </w:style>
  <w:style w:type="character" w:styleId="ListLabel161">
    <w:name w:val="ListLabel 161"/>
    <w:qFormat/>
    <w:rPr>
      <w:rFonts w:ascii="Verdana" w:hAnsi="Verdana"/>
      <w:sz w:val="20"/>
    </w:rPr>
  </w:style>
  <w:style w:type="character" w:styleId="ListLabel162">
    <w:name w:val="ListLabel 162"/>
    <w:qFormat/>
    <w:rPr>
      <w:rFonts w:ascii="Verdana" w:hAnsi="Verdana"/>
      <w:b/>
      <w:sz w:val="20"/>
    </w:rPr>
  </w:style>
  <w:style w:type="character" w:styleId="ListLabel163">
    <w:name w:val="ListLabel 163"/>
    <w:qFormat/>
    <w:rPr>
      <w:rFonts w:ascii="Verdana" w:hAnsi="Verdana"/>
      <w:b/>
      <w:sz w:val="20"/>
    </w:rPr>
  </w:style>
  <w:style w:type="character" w:styleId="ListLabel164">
    <w:name w:val="ListLabel 164"/>
    <w:qFormat/>
    <w:rPr>
      <w:rFonts w:ascii="Verdana" w:hAnsi="Verdana" w:cs="Times New Roman"/>
      <w:sz w:val="20"/>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67">
    <w:name w:val="ListLabel 167"/>
    <w:qFormat/>
    <w:rPr>
      <w:rFonts w:cs="Symbol"/>
    </w:rPr>
  </w:style>
  <w:style w:type="character" w:styleId="ListLabel168">
    <w:name w:val="ListLabel 168"/>
    <w:qFormat/>
    <w:rPr>
      <w:rFonts w:cs="Courier New"/>
    </w:rPr>
  </w:style>
  <w:style w:type="character" w:styleId="ListLabel169">
    <w:name w:val="ListLabel 169"/>
    <w:qFormat/>
    <w:rPr>
      <w:rFonts w:cs="Wingdings"/>
    </w:rPr>
  </w:style>
  <w:style w:type="character" w:styleId="ListLabel170">
    <w:name w:val="ListLabel 170"/>
    <w:qFormat/>
    <w:rPr>
      <w:rFonts w:cs="Symbol"/>
    </w:rPr>
  </w:style>
  <w:style w:type="character" w:styleId="ListLabel171">
    <w:name w:val="ListLabel 171"/>
    <w:qFormat/>
    <w:rPr>
      <w:rFonts w:cs="Courier New"/>
    </w:rPr>
  </w:style>
  <w:style w:type="character" w:styleId="ListLabel172">
    <w:name w:val="ListLabel 172"/>
    <w:qFormat/>
    <w:rPr>
      <w:rFonts w:cs="Wingdings"/>
    </w:rPr>
  </w:style>
  <w:style w:type="character" w:styleId="ListLabel173">
    <w:name w:val="ListLabel 173"/>
    <w:qFormat/>
    <w:rPr>
      <w:rFonts w:ascii="Verdana" w:hAnsi="Verdana" w:cs="Symbol"/>
      <w:b/>
      <w:sz w:val="20"/>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cs="Symbol"/>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cs="Symbol"/>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ascii="Verdana" w:hAnsi="Verdana" w:cs="Symbol"/>
      <w:sz w:val="20"/>
      <w:szCs w:val="20"/>
    </w:rPr>
  </w:style>
  <w:style w:type="character" w:styleId="ListLabel183">
    <w:name w:val="ListLabel 183"/>
    <w:qFormat/>
    <w:rPr>
      <w:rFonts w:cs="Courier New"/>
    </w:rPr>
  </w:style>
  <w:style w:type="character" w:styleId="ListLabel184">
    <w:name w:val="ListLabel 184"/>
    <w:qFormat/>
    <w:rPr>
      <w:rFonts w:cs="Wingdings"/>
    </w:rPr>
  </w:style>
  <w:style w:type="character" w:styleId="ListLabel185">
    <w:name w:val="ListLabel 185"/>
    <w:qFormat/>
    <w:rPr>
      <w:rFonts w:cs="Symbol"/>
    </w:rPr>
  </w:style>
  <w:style w:type="character" w:styleId="ListLabel186">
    <w:name w:val="ListLabel 186"/>
    <w:qFormat/>
    <w:rPr>
      <w:rFonts w:cs="Courier New"/>
    </w:rPr>
  </w:style>
  <w:style w:type="character" w:styleId="ListLabel187">
    <w:name w:val="ListLabel 187"/>
    <w:qFormat/>
    <w:rPr>
      <w:rFonts w:cs="Wingdings"/>
    </w:rPr>
  </w:style>
  <w:style w:type="character" w:styleId="ListLabel188">
    <w:name w:val="ListLabel 188"/>
    <w:qFormat/>
    <w:rPr>
      <w:rFonts w:cs="Symbol"/>
    </w:rPr>
  </w:style>
  <w:style w:type="character" w:styleId="ListLabel189">
    <w:name w:val="ListLabel 189"/>
    <w:qFormat/>
    <w:rPr>
      <w:rFonts w:cs="Courier New"/>
    </w:rPr>
  </w:style>
  <w:style w:type="character" w:styleId="ListLabel190">
    <w:name w:val="ListLabel 190"/>
    <w:qFormat/>
    <w:rPr>
      <w:rFonts w:cs="Wingdings"/>
    </w:rPr>
  </w:style>
  <w:style w:type="character" w:styleId="ListLabel191">
    <w:name w:val="ListLabel 191"/>
    <w:qFormat/>
    <w:rPr>
      <w:rFonts w:ascii="Verdana" w:hAnsi="Verdana"/>
      <w:b/>
      <w:sz w:val="20"/>
    </w:rPr>
  </w:style>
  <w:style w:type="character" w:styleId="ListLabel192">
    <w:name w:val="ListLabel 192"/>
    <w:qFormat/>
    <w:rPr>
      <w:rFonts w:ascii="Verdana" w:hAnsi="Verdana"/>
      <w:b w:val="false"/>
      <w:sz w:val="20"/>
    </w:rPr>
  </w:style>
  <w:style w:type="character" w:styleId="ListLabel193">
    <w:name w:val="ListLabel 193"/>
    <w:qFormat/>
    <w:rPr>
      <w:rFonts w:ascii="Verdana" w:hAnsi="Verdana"/>
      <w:sz w:val="20"/>
    </w:rPr>
  </w:style>
  <w:style w:type="character" w:styleId="ListLabel194">
    <w:name w:val="ListLabel 194"/>
    <w:qFormat/>
    <w:rPr>
      <w:b w:val="false"/>
    </w:rPr>
  </w:style>
  <w:style w:type="character" w:styleId="ListLabel195">
    <w:name w:val="ListLabel 195"/>
    <w:qFormat/>
    <w:rPr>
      <w:b w:val="false"/>
    </w:rPr>
  </w:style>
  <w:style w:type="character" w:styleId="ListLabel196">
    <w:name w:val="ListLabel 196"/>
    <w:qFormat/>
    <w:rPr>
      <w:rFonts w:ascii="Verdana" w:hAnsi="Verdana"/>
      <w:b/>
      <w:bCs/>
      <w:sz w:val="20"/>
    </w:rPr>
  </w:style>
  <w:style w:type="character" w:styleId="ListLabel197">
    <w:name w:val="ListLabel 197"/>
    <w:qFormat/>
    <w:rPr>
      <w:b w:val="false"/>
    </w:rPr>
  </w:style>
  <w:style w:type="character" w:styleId="ListLabel198">
    <w:name w:val="ListLabel 198"/>
    <w:qFormat/>
    <w:rPr>
      <w:b w:val="false"/>
    </w:rPr>
  </w:style>
  <w:style w:type="character" w:styleId="ListLabel199">
    <w:name w:val="ListLabel 199"/>
    <w:qFormat/>
    <w:rPr>
      <w:b w:val="false"/>
    </w:rPr>
  </w:style>
  <w:style w:type="character" w:styleId="ListLabel200">
    <w:name w:val="ListLabel 200"/>
    <w:qFormat/>
    <w:rPr>
      <w:b w:val="false"/>
    </w:rPr>
  </w:style>
  <w:style w:type="character" w:styleId="ListLabel201">
    <w:name w:val="ListLabel 201"/>
    <w:qFormat/>
    <w:rPr>
      <w:b w:val="false"/>
    </w:rPr>
  </w:style>
  <w:style w:type="character" w:styleId="ListLabel202">
    <w:name w:val="ListLabel 202"/>
    <w:qFormat/>
    <w:rPr>
      <w:b w:val="false"/>
    </w:rPr>
  </w:style>
  <w:style w:type="character" w:styleId="ListLabel203">
    <w:name w:val="ListLabel 203"/>
    <w:qFormat/>
    <w:rPr>
      <w:rFonts w:ascii="Verdana" w:hAnsi="Verdana" w:cs="Symbol"/>
      <w:sz w:val="20"/>
    </w:rPr>
  </w:style>
  <w:style w:type="character" w:styleId="ListLabel204">
    <w:name w:val="ListLabel 204"/>
    <w:qFormat/>
    <w:rPr>
      <w:rFonts w:cs="Courier New"/>
    </w:rPr>
  </w:style>
  <w:style w:type="character" w:styleId="ListLabel205">
    <w:name w:val="ListLabel 205"/>
    <w:qFormat/>
    <w:rPr>
      <w:rFonts w:cs="Wingdings"/>
    </w:rPr>
  </w:style>
  <w:style w:type="character" w:styleId="ListLabel206">
    <w:name w:val="ListLabel 206"/>
    <w:qFormat/>
    <w:rPr>
      <w:rFonts w:cs="Symbol"/>
    </w:rPr>
  </w:style>
  <w:style w:type="character" w:styleId="ListLabel207">
    <w:name w:val="ListLabel 207"/>
    <w:qFormat/>
    <w:rPr>
      <w:rFonts w:cs="Courier New"/>
    </w:rPr>
  </w:style>
  <w:style w:type="character" w:styleId="ListLabel208">
    <w:name w:val="ListLabel 208"/>
    <w:qFormat/>
    <w:rPr>
      <w:rFonts w:cs="Wingdings"/>
    </w:rPr>
  </w:style>
  <w:style w:type="character" w:styleId="ListLabel209">
    <w:name w:val="ListLabel 209"/>
    <w:qFormat/>
    <w:rPr>
      <w:rFonts w:cs="Symbol"/>
    </w:rPr>
  </w:style>
  <w:style w:type="character" w:styleId="ListLabel210">
    <w:name w:val="ListLabel 210"/>
    <w:qFormat/>
    <w:rPr>
      <w:rFonts w:cs="Courier New"/>
    </w:rPr>
  </w:style>
  <w:style w:type="character" w:styleId="ListLabel211">
    <w:name w:val="ListLabel 211"/>
    <w:qFormat/>
    <w:rPr>
      <w:rFonts w:cs="Wingdings"/>
    </w:rPr>
  </w:style>
  <w:style w:type="character" w:styleId="ListLabel212">
    <w:name w:val="ListLabel 212"/>
    <w:qFormat/>
    <w:rPr>
      <w:rFonts w:ascii="Verdana" w:hAnsi="Verdana" w:eastAsia="Times New Roman" w:cs="Arial"/>
      <w:b w:val="false"/>
      <w:sz w:val="16"/>
    </w:rPr>
  </w:style>
  <w:style w:type="character" w:styleId="ListLabel213">
    <w:name w:val="ListLabel 213"/>
    <w:qFormat/>
    <w:rPr>
      <w:rFonts w:ascii="Verdana" w:hAnsi="Verdana" w:eastAsia="Arial Unicode MS" w:cs="Arial"/>
      <w:sz w:val="20"/>
    </w:rPr>
  </w:style>
  <w:style w:type="character" w:styleId="ListLabel214">
    <w:name w:val="ListLabel 214"/>
    <w:qFormat/>
    <w:rPr>
      <w:rFonts w:ascii="Verdana" w:hAnsi="Verdana" w:eastAsia="Arial Unicode MS" w:cs="Arial"/>
      <w:sz w:val="20"/>
    </w:rPr>
  </w:style>
  <w:style w:type="character" w:styleId="ListLabel215">
    <w:name w:val="ListLabel 215"/>
    <w:qFormat/>
    <w:rPr>
      <w:rFonts w:ascii="Verdana" w:hAnsi="Verdana" w:eastAsia="Arial Unicode MS" w:cs="Arial"/>
      <w:sz w:val="20"/>
    </w:rPr>
  </w:style>
  <w:style w:type="character" w:styleId="ListLabel216">
    <w:name w:val="ListLabel 216"/>
    <w:qFormat/>
    <w:rPr>
      <w:rFonts w:ascii="Verdana" w:hAnsi="Verdana" w:eastAsia="Arial Unicode MS" w:cs="Arial"/>
      <w:sz w:val="20"/>
    </w:rPr>
  </w:style>
  <w:style w:type="character" w:styleId="ListLabel217">
    <w:name w:val="ListLabel 217"/>
    <w:qFormat/>
    <w:rPr>
      <w:rFonts w:ascii="Verdana" w:hAnsi="Verdana" w:eastAsia="Arial Unicode MS" w:cs="Arial"/>
      <w:sz w:val="20"/>
    </w:rPr>
  </w:style>
  <w:style w:type="character" w:styleId="ListLabel218">
    <w:name w:val="ListLabel 218"/>
    <w:qFormat/>
    <w:rPr>
      <w:rFonts w:ascii="Verdana" w:hAnsi="Verdana" w:eastAsia="Arial Unicode MS" w:cs="Arial"/>
      <w:sz w:val="20"/>
    </w:rPr>
  </w:style>
  <w:style w:type="character" w:styleId="ListLabel219">
    <w:name w:val="ListLabel 219"/>
    <w:qFormat/>
    <w:rPr>
      <w:rFonts w:ascii="Verdana" w:hAnsi="Verdana" w:eastAsia="Arial Unicode MS" w:cs="Arial"/>
      <w:sz w:val="20"/>
    </w:rPr>
  </w:style>
  <w:style w:type="character" w:styleId="ListLabel220">
    <w:name w:val="ListLabel 220"/>
    <w:qFormat/>
    <w:rPr>
      <w:rFonts w:ascii="Verdana" w:hAnsi="Verdana" w:eastAsia="Arial Unicode MS" w:cs="Arial"/>
      <w:sz w:val="20"/>
    </w:rPr>
  </w:style>
  <w:style w:type="character" w:styleId="ListLabel221">
    <w:name w:val="ListLabel 221"/>
    <w:qFormat/>
    <w:rPr>
      <w:rFonts w:ascii="Verdana" w:hAnsi="Verdana" w:cs="Symbol"/>
      <w:b w:val="false"/>
      <w:sz w:val="20"/>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ascii="Verdana" w:hAnsi="Verdana" w:cs="Verdana"/>
      <w:sz w:val="20"/>
    </w:rPr>
  </w:style>
  <w:style w:type="character" w:styleId="ListLabel231">
    <w:name w:val="ListLabel 231"/>
    <w:qFormat/>
    <w:rPr>
      <w:rFonts w:ascii="Verdana" w:hAnsi="Verdana" w:eastAsia="Verdana-Bold" w:cs="Verdana"/>
      <w:sz w:val="20"/>
    </w:rPr>
  </w:style>
  <w:style w:type="character" w:styleId="ListLabel232">
    <w:name w:val="ListLabel 232"/>
    <w:qFormat/>
    <w:rPr>
      <w:rFonts w:ascii="Verdana" w:hAnsi="Verdana"/>
      <w:sz w:val="20"/>
      <w:szCs w:val="20"/>
    </w:rPr>
  </w:style>
  <w:style w:type="character" w:styleId="ListLabel233">
    <w:name w:val="ListLabel 233"/>
    <w:qFormat/>
    <w:rPr>
      <w:rFonts w:ascii="Verdana" w:hAnsi="Verdana"/>
      <w:color w:val="002050"/>
      <w:sz w:val="20"/>
      <w:szCs w:val="26"/>
    </w:rPr>
  </w:style>
  <w:style w:type="character" w:styleId="ListLabel282">
    <w:name w:val="ListLabel 282"/>
    <w:qFormat/>
    <w:rPr>
      <w:rFonts w:ascii="Verdana" w:hAnsi="Verdana"/>
      <w:lang w:eastAsia="pl-PL"/>
    </w:rPr>
  </w:style>
  <w:style w:type="character" w:styleId="ListLabel283">
    <w:name w:val="ListLabel 283"/>
    <w:qFormat/>
    <w:rPr>
      <w:rFonts w:ascii="Verdana" w:hAnsi="Verdana" w:eastAsia="Arial Unicode MS" w:cs="Arial"/>
      <w:b w:val="false"/>
      <w:color w:val="auto"/>
      <w:sz w:val="20"/>
      <w:szCs w:val="22"/>
    </w:rPr>
  </w:style>
  <w:style w:type="character" w:styleId="ListLabel284">
    <w:name w:val="ListLabel 284"/>
    <w:qFormat/>
    <w:rPr>
      <w:rFonts w:ascii="Verdana" w:hAnsi="Verdana" w:eastAsia="Arial Unicode MS" w:cs="Arial"/>
      <w:sz w:val="20"/>
    </w:rPr>
  </w:style>
  <w:style w:type="character" w:styleId="ListLabel285">
    <w:name w:val="ListLabel 285"/>
    <w:qFormat/>
    <w:rPr>
      <w:rFonts w:ascii="Verdana" w:hAnsi="Verdana" w:eastAsia="Arial Unicode MS" w:cs="Arial"/>
      <w:sz w:val="20"/>
    </w:rPr>
  </w:style>
  <w:style w:type="character" w:styleId="ListLabel286">
    <w:name w:val="ListLabel 286"/>
    <w:qFormat/>
    <w:rPr>
      <w:rFonts w:ascii="Verdana" w:hAnsi="Verdana" w:eastAsia="Arial Unicode MS" w:cs="Arial"/>
      <w:sz w:val="20"/>
    </w:rPr>
  </w:style>
  <w:style w:type="character" w:styleId="ListLabel287">
    <w:name w:val="ListLabel 287"/>
    <w:qFormat/>
    <w:rPr>
      <w:rFonts w:ascii="Verdana" w:hAnsi="Verdana" w:eastAsia="Arial Unicode MS" w:cs="Arial"/>
      <w:sz w:val="20"/>
    </w:rPr>
  </w:style>
  <w:style w:type="character" w:styleId="ListLabel288">
    <w:name w:val="ListLabel 288"/>
    <w:qFormat/>
    <w:rPr>
      <w:rFonts w:ascii="Verdana" w:hAnsi="Verdana" w:eastAsia="Arial Unicode MS" w:cs="Arial"/>
      <w:sz w:val="20"/>
    </w:rPr>
  </w:style>
  <w:style w:type="character" w:styleId="ListLabel289">
    <w:name w:val="ListLabel 289"/>
    <w:qFormat/>
    <w:rPr>
      <w:rFonts w:ascii="Verdana" w:hAnsi="Verdana" w:eastAsia="Arial Unicode MS" w:cs="Arial"/>
      <w:sz w:val="20"/>
    </w:rPr>
  </w:style>
  <w:style w:type="character" w:styleId="ListLabel290">
    <w:name w:val="ListLabel 290"/>
    <w:qFormat/>
    <w:rPr>
      <w:rFonts w:ascii="Verdana" w:hAnsi="Verdana" w:eastAsia="Arial Unicode MS" w:cs="Arial"/>
      <w:sz w:val="20"/>
      <w:szCs w:val="22"/>
    </w:rPr>
  </w:style>
  <w:style w:type="character" w:styleId="ListLabel291">
    <w:name w:val="ListLabel 291"/>
    <w:qFormat/>
    <w:rPr>
      <w:rFonts w:ascii="Verdana" w:hAnsi="Verdana" w:eastAsia="Arial Unicode MS" w:cs="Arial"/>
      <w:sz w:val="20"/>
      <w:szCs w:val="22"/>
    </w:rPr>
  </w:style>
  <w:style w:type="character" w:styleId="ListLabel292">
    <w:name w:val="ListLabel 292"/>
    <w:qFormat/>
    <w:rPr>
      <w:rFonts w:ascii="Verdana" w:hAnsi="Verdana" w:eastAsia="Arial Unicode MS" w:cs="Arial"/>
      <w:sz w:val="20"/>
      <w:szCs w:val="22"/>
    </w:rPr>
  </w:style>
  <w:style w:type="character" w:styleId="ListLabel293">
    <w:name w:val="ListLabel 293"/>
    <w:qFormat/>
    <w:rPr>
      <w:rFonts w:ascii="Verdana" w:hAnsi="Verdana" w:eastAsia="Arial Unicode MS" w:cs="Arial"/>
      <w:sz w:val="20"/>
    </w:rPr>
  </w:style>
  <w:style w:type="character" w:styleId="ListLabel294">
    <w:name w:val="ListLabel 294"/>
    <w:qFormat/>
    <w:rPr>
      <w:rFonts w:ascii="Verdana" w:hAnsi="Verdana" w:eastAsia="Arial Unicode MS" w:cs="Arial"/>
      <w:sz w:val="20"/>
    </w:rPr>
  </w:style>
  <w:style w:type="character" w:styleId="ListLabel295">
    <w:name w:val="ListLabel 295"/>
    <w:qFormat/>
    <w:rPr>
      <w:rFonts w:eastAsia="Arial Unicode MS" w:cs="Arial"/>
      <w:sz w:val="20"/>
    </w:rPr>
  </w:style>
  <w:style w:type="character" w:styleId="ListLabel296">
    <w:name w:val="ListLabel 296"/>
    <w:qFormat/>
    <w:rPr>
      <w:rFonts w:ascii="Verdana" w:hAnsi="Verdana" w:eastAsia="Arial Unicode MS" w:cs="Arial"/>
      <w:sz w:val="20"/>
    </w:rPr>
  </w:style>
  <w:style w:type="character" w:styleId="ListLabel297">
    <w:name w:val="ListLabel 297"/>
    <w:qFormat/>
    <w:rPr>
      <w:rFonts w:ascii="Verdana" w:hAnsi="Verdana" w:eastAsia="Arial Unicode MS" w:cs="Arial"/>
      <w:sz w:val="20"/>
    </w:rPr>
  </w:style>
  <w:style w:type="character" w:styleId="ListLabel298">
    <w:name w:val="ListLabel 298"/>
    <w:qFormat/>
    <w:rPr>
      <w:rFonts w:ascii="Verdana" w:hAnsi="Verdana" w:eastAsia="Arial Unicode MS" w:cs="Arial"/>
      <w:sz w:val="20"/>
    </w:rPr>
  </w:style>
  <w:style w:type="character" w:styleId="ListLabel299">
    <w:name w:val="ListLabel 299"/>
    <w:qFormat/>
    <w:rPr>
      <w:rFonts w:ascii="Verdana" w:hAnsi="Verdana" w:eastAsia="Arial Unicode MS" w:cs="Arial"/>
      <w:sz w:val="20"/>
    </w:rPr>
  </w:style>
  <w:style w:type="character" w:styleId="ListLabel300">
    <w:name w:val="ListLabel 300"/>
    <w:qFormat/>
    <w:rPr>
      <w:rFonts w:ascii="Verdana" w:hAnsi="Verdana" w:eastAsia="Arial Unicode MS" w:cs="Arial"/>
      <w:sz w:val="20"/>
    </w:rPr>
  </w:style>
  <w:style w:type="character" w:styleId="ListLabel301">
    <w:name w:val="ListLabel 301"/>
    <w:qFormat/>
    <w:rPr>
      <w:rFonts w:eastAsia="Arial Unicode MS" w:cs="Arial"/>
      <w:sz w:val="20"/>
    </w:rPr>
  </w:style>
  <w:style w:type="character" w:styleId="ListLabel302">
    <w:name w:val="ListLabel 302"/>
    <w:qFormat/>
    <w:rPr>
      <w:rFonts w:ascii="Verdana" w:hAnsi="Verdana" w:eastAsia="Arial Unicode MS" w:cs="Arial"/>
      <w:sz w:val="20"/>
    </w:rPr>
  </w:style>
  <w:style w:type="character" w:styleId="ListLabel303">
    <w:name w:val="ListLabel 303"/>
    <w:qFormat/>
    <w:rPr>
      <w:rFonts w:ascii="Verdana" w:hAnsi="Verdana" w:eastAsia="Arial Unicode MS" w:cs="Arial"/>
      <w:sz w:val="20"/>
      <w:szCs w:val="22"/>
    </w:rPr>
  </w:style>
  <w:style w:type="character" w:styleId="ListLabel304">
    <w:name w:val="ListLabel 304"/>
    <w:qFormat/>
    <w:rPr>
      <w:rFonts w:ascii="Verdana" w:hAnsi="Verdana" w:eastAsia="Arial Unicode MS" w:cs="Arial"/>
      <w:sz w:val="20"/>
    </w:rPr>
  </w:style>
  <w:style w:type="character" w:styleId="ListLabel305">
    <w:name w:val="ListLabel 305"/>
    <w:qFormat/>
    <w:rPr>
      <w:rFonts w:ascii="Verdana" w:hAnsi="Verdana" w:eastAsia="Arial Unicode MS" w:cs="Arial"/>
      <w:sz w:val="20"/>
    </w:rPr>
  </w:style>
  <w:style w:type="character" w:styleId="ListLabel306">
    <w:name w:val="ListLabel 306"/>
    <w:qFormat/>
    <w:rPr>
      <w:rFonts w:ascii="Verdana" w:hAnsi="Verdana" w:eastAsia="Arial Unicode MS" w:cs="Arial"/>
      <w:b w:val="false"/>
      <w:sz w:val="20"/>
    </w:rPr>
  </w:style>
  <w:style w:type="character" w:styleId="ListLabel307">
    <w:name w:val="ListLabel 307"/>
    <w:qFormat/>
    <w:rPr>
      <w:rFonts w:ascii="Verdana" w:hAnsi="Verdana" w:eastAsia="Arial Unicode MS" w:cs="Arial"/>
      <w:sz w:val="20"/>
    </w:rPr>
  </w:style>
  <w:style w:type="character" w:styleId="ListLabel308">
    <w:name w:val="ListLabel 308"/>
    <w:qFormat/>
    <w:rPr>
      <w:rFonts w:ascii="Verdana" w:hAnsi="Verdana" w:eastAsia="Arial Unicode MS" w:cs="Arial"/>
      <w:sz w:val="20"/>
    </w:rPr>
  </w:style>
  <w:style w:type="character" w:styleId="ListLabel309">
    <w:name w:val="ListLabel 309"/>
    <w:qFormat/>
    <w:rPr>
      <w:rFonts w:ascii="Verdana" w:hAnsi="Verdana" w:eastAsia="Arial Unicode MS" w:cs="Arial"/>
      <w:sz w:val="20"/>
    </w:rPr>
  </w:style>
  <w:style w:type="character" w:styleId="ListLabel310">
    <w:name w:val="ListLabel 310"/>
    <w:qFormat/>
    <w:rPr>
      <w:rFonts w:ascii="Verdana" w:hAnsi="Verdana" w:eastAsia="Arial Unicode MS" w:cs="Arial"/>
      <w:sz w:val="20"/>
    </w:rPr>
  </w:style>
  <w:style w:type="character" w:styleId="ListLabel311">
    <w:name w:val="ListLabel 311"/>
    <w:qFormat/>
    <w:rPr>
      <w:rFonts w:ascii="Verdana" w:hAnsi="Verdana" w:eastAsia="Arial Unicode MS" w:cs="Arial"/>
      <w:sz w:val="20"/>
      <w:szCs w:val="22"/>
    </w:rPr>
  </w:style>
  <w:style w:type="character" w:styleId="ListLabel312">
    <w:name w:val="ListLabel 312"/>
    <w:qFormat/>
    <w:rPr>
      <w:rFonts w:ascii="Verdana" w:hAnsi="Verdana"/>
      <w:sz w:val="20"/>
      <w:szCs w:val="16"/>
    </w:rPr>
  </w:style>
  <w:style w:type="character" w:styleId="ListLabel313">
    <w:name w:val="ListLabel 313"/>
    <w:qFormat/>
    <w:rPr>
      <w:rFonts w:ascii="Verdana" w:hAnsi="Verdana"/>
      <w:b w:val="false"/>
      <w:bCs w:val="false"/>
      <w:i w:val="false"/>
      <w:sz w:val="20"/>
    </w:rPr>
  </w:style>
  <w:style w:type="character" w:styleId="ListLabel314">
    <w:name w:val="ListLabel 314"/>
    <w:qFormat/>
    <w:rPr>
      <w:rFonts w:ascii="Verdana" w:hAnsi="Verdana" w:cs="Arial"/>
      <w:sz w:val="20"/>
    </w:rPr>
  </w:style>
  <w:style w:type="character" w:styleId="ListLabel315">
    <w:name w:val="ListLabel 315"/>
    <w:qFormat/>
    <w:rPr>
      <w:rFonts w:ascii="Verdana" w:hAnsi="Verdana" w:cs="Calibri"/>
      <w:sz w:val="20"/>
    </w:rPr>
  </w:style>
  <w:style w:type="character" w:styleId="ListLabel316">
    <w:name w:val="ListLabel 316"/>
    <w:qFormat/>
    <w:rPr>
      <w:rFonts w:ascii="Verdana" w:hAnsi="Verdana" w:cs="Arial"/>
      <w:sz w:val="20"/>
    </w:rPr>
  </w:style>
  <w:style w:type="character" w:styleId="ListLabel317">
    <w:name w:val="ListLabel 317"/>
    <w:qFormat/>
    <w:rPr>
      <w:rFonts w:ascii="Verdana" w:hAnsi="Verdana" w:cs="Arial"/>
      <w:sz w:val="20"/>
    </w:rPr>
  </w:style>
  <w:style w:type="character" w:styleId="ListLabel318">
    <w:name w:val="ListLabel 318"/>
    <w:qFormat/>
    <w:rPr>
      <w:rFonts w:ascii="Verdana" w:hAnsi="Verdana" w:cs="Arial"/>
      <w:sz w:val="20"/>
    </w:rPr>
  </w:style>
  <w:style w:type="character" w:styleId="ListLabel319">
    <w:name w:val="ListLabel 319"/>
    <w:qFormat/>
    <w:rPr>
      <w:rFonts w:eastAsia="Arial Unicode MS" w:cs="Arial"/>
      <w:b w:val="false"/>
      <w:sz w:val="20"/>
    </w:rPr>
  </w:style>
  <w:style w:type="character" w:styleId="ListLabel320">
    <w:name w:val="ListLabel 320"/>
    <w:qFormat/>
    <w:rPr>
      <w:b/>
    </w:rPr>
  </w:style>
  <w:style w:type="character" w:styleId="ListLabel321">
    <w:name w:val="ListLabel 321"/>
    <w:qFormat/>
    <w:rPr>
      <w:b/>
    </w:rPr>
  </w:style>
  <w:style w:type="character" w:styleId="ListLabel322">
    <w:name w:val="ListLabel 322"/>
    <w:qFormat/>
    <w:rPr>
      <w:b w:val="false"/>
    </w:rPr>
  </w:style>
  <w:style w:type="character" w:styleId="ListLabel323">
    <w:name w:val="ListLabel 323"/>
    <w:qFormat/>
    <w:rPr>
      <w:b/>
    </w:rPr>
  </w:style>
  <w:style w:type="character" w:styleId="ListLabel324">
    <w:name w:val="ListLabel 324"/>
    <w:qFormat/>
    <w:rPr>
      <w:b/>
    </w:rPr>
  </w:style>
  <w:style w:type="character" w:styleId="ListLabel325">
    <w:name w:val="ListLabel 325"/>
    <w:qFormat/>
    <w:rPr>
      <w:b/>
    </w:rPr>
  </w:style>
  <w:style w:type="character" w:styleId="ListLabel326">
    <w:name w:val="ListLabel 326"/>
    <w:qFormat/>
    <w:rPr>
      <w:b/>
    </w:rPr>
  </w:style>
  <w:style w:type="character" w:styleId="ListLabel327">
    <w:name w:val="ListLabel 327"/>
    <w:qFormat/>
    <w:rPr>
      <w:b/>
    </w:rPr>
  </w:style>
  <w:style w:type="character" w:styleId="ListLabel328">
    <w:name w:val="ListLabel 328"/>
    <w:qFormat/>
    <w:rPr>
      <w:rFonts w:ascii="Verdana" w:hAnsi="Verdana"/>
      <w:sz w:val="20"/>
    </w:rPr>
  </w:style>
  <w:style w:type="character" w:styleId="ListLabel329">
    <w:name w:val="ListLabel 329"/>
    <w:qFormat/>
    <w:rPr>
      <w:rFonts w:ascii="Verdana" w:hAnsi="Verdana" w:cs="Symbol"/>
      <w:b/>
      <w:sz w:val="20"/>
    </w:rPr>
  </w:style>
  <w:style w:type="character" w:styleId="ListLabel330">
    <w:name w:val="ListLabel 330"/>
    <w:qFormat/>
    <w:rPr>
      <w:rFonts w:cs="Courier New"/>
    </w:rPr>
  </w:style>
  <w:style w:type="character" w:styleId="ListLabel331">
    <w:name w:val="ListLabel 331"/>
    <w:qFormat/>
    <w:rPr>
      <w:rFonts w:cs="Wingdings"/>
    </w:rPr>
  </w:style>
  <w:style w:type="character" w:styleId="ListLabel332">
    <w:name w:val="ListLabel 332"/>
    <w:qFormat/>
    <w:rPr>
      <w:rFonts w:cs="Symbol"/>
    </w:rPr>
  </w:style>
  <w:style w:type="character" w:styleId="ListLabel333">
    <w:name w:val="ListLabel 333"/>
    <w:qFormat/>
    <w:rPr>
      <w:rFonts w:cs="Courier New"/>
    </w:rPr>
  </w:style>
  <w:style w:type="character" w:styleId="ListLabel334">
    <w:name w:val="ListLabel 334"/>
    <w:qFormat/>
    <w:rPr>
      <w:rFonts w:cs="Wingdings"/>
    </w:rPr>
  </w:style>
  <w:style w:type="character" w:styleId="ListLabel335">
    <w:name w:val="ListLabel 335"/>
    <w:qFormat/>
    <w:rPr>
      <w:rFonts w:cs="Symbol"/>
    </w:rPr>
  </w:style>
  <w:style w:type="character" w:styleId="ListLabel336">
    <w:name w:val="ListLabel 336"/>
    <w:qFormat/>
    <w:rPr>
      <w:rFonts w:cs="Courier New"/>
    </w:rPr>
  </w:style>
  <w:style w:type="character" w:styleId="ListLabel337">
    <w:name w:val="ListLabel 337"/>
    <w:qFormat/>
    <w:rPr>
      <w:rFonts w:cs="Wingdings"/>
    </w:rPr>
  </w:style>
  <w:style w:type="character" w:styleId="ListLabel338">
    <w:name w:val="ListLabel 338"/>
    <w:qFormat/>
    <w:rPr>
      <w:rFonts w:ascii="Verdana" w:hAnsi="Verdana" w:cs="Symbol"/>
      <w:sz w:val="20"/>
      <w:szCs w:val="20"/>
    </w:rPr>
  </w:style>
  <w:style w:type="character" w:styleId="ListLabel339">
    <w:name w:val="ListLabel 339"/>
    <w:qFormat/>
    <w:rPr>
      <w:rFonts w:cs="Courier New"/>
    </w:rPr>
  </w:style>
  <w:style w:type="character" w:styleId="ListLabel340">
    <w:name w:val="ListLabel 340"/>
    <w:qFormat/>
    <w:rPr>
      <w:rFonts w:cs="Wingdings"/>
    </w:rPr>
  </w:style>
  <w:style w:type="character" w:styleId="ListLabel341">
    <w:name w:val="ListLabel 341"/>
    <w:qFormat/>
    <w:rPr>
      <w:rFonts w:cs="Symbol"/>
    </w:rPr>
  </w:style>
  <w:style w:type="character" w:styleId="ListLabel342">
    <w:name w:val="ListLabel 342"/>
    <w:qFormat/>
    <w:rPr>
      <w:rFonts w:cs="Courier New"/>
    </w:rPr>
  </w:style>
  <w:style w:type="character" w:styleId="ListLabel343">
    <w:name w:val="ListLabel 343"/>
    <w:qFormat/>
    <w:rPr>
      <w:rFonts w:cs="Wingdings"/>
    </w:rPr>
  </w:style>
  <w:style w:type="character" w:styleId="ListLabel344">
    <w:name w:val="ListLabel 344"/>
    <w:qFormat/>
    <w:rPr>
      <w:rFonts w:cs="Symbol"/>
    </w:rPr>
  </w:style>
  <w:style w:type="character" w:styleId="ListLabel345">
    <w:name w:val="ListLabel 345"/>
    <w:qFormat/>
    <w:rPr>
      <w:rFonts w:cs="Courier New"/>
    </w:rPr>
  </w:style>
  <w:style w:type="character" w:styleId="ListLabel346">
    <w:name w:val="ListLabel 346"/>
    <w:qFormat/>
    <w:rPr>
      <w:rFonts w:cs="Wingdings"/>
    </w:rPr>
  </w:style>
  <w:style w:type="character" w:styleId="ListLabel347">
    <w:name w:val="ListLabel 347"/>
    <w:qFormat/>
    <w:rPr>
      <w:rFonts w:ascii="Verdana" w:hAnsi="Verdana"/>
      <w:b/>
      <w:sz w:val="20"/>
    </w:rPr>
  </w:style>
  <w:style w:type="character" w:styleId="ListLabel348">
    <w:name w:val="ListLabel 348"/>
    <w:qFormat/>
    <w:rPr>
      <w:rFonts w:ascii="Verdana" w:hAnsi="Verdana"/>
      <w:b w:val="false"/>
      <w:sz w:val="20"/>
    </w:rPr>
  </w:style>
  <w:style w:type="character" w:styleId="ListLabel349">
    <w:name w:val="ListLabel 349"/>
    <w:qFormat/>
    <w:rPr>
      <w:rFonts w:ascii="Verdana" w:hAnsi="Verdana"/>
      <w:sz w:val="20"/>
    </w:rPr>
  </w:style>
  <w:style w:type="character" w:styleId="ListLabel350">
    <w:name w:val="ListLabel 350"/>
    <w:qFormat/>
    <w:rPr>
      <w:b w:val="false"/>
    </w:rPr>
  </w:style>
  <w:style w:type="character" w:styleId="ListLabel351">
    <w:name w:val="ListLabel 351"/>
    <w:qFormat/>
    <w:rPr>
      <w:b w:val="false"/>
    </w:rPr>
  </w:style>
  <w:style w:type="character" w:styleId="ListLabel352">
    <w:name w:val="ListLabel 352"/>
    <w:qFormat/>
    <w:rPr>
      <w:rFonts w:ascii="Verdana" w:hAnsi="Verdana"/>
      <w:b/>
      <w:bCs/>
      <w:sz w:val="20"/>
    </w:rPr>
  </w:style>
  <w:style w:type="character" w:styleId="ListLabel353">
    <w:name w:val="ListLabel 353"/>
    <w:qFormat/>
    <w:rPr>
      <w:b w:val="false"/>
    </w:rPr>
  </w:style>
  <w:style w:type="character" w:styleId="ListLabel354">
    <w:name w:val="ListLabel 354"/>
    <w:qFormat/>
    <w:rPr>
      <w:b w:val="false"/>
    </w:rPr>
  </w:style>
  <w:style w:type="character" w:styleId="ListLabel355">
    <w:name w:val="ListLabel 355"/>
    <w:qFormat/>
    <w:rPr>
      <w:b w:val="false"/>
    </w:rPr>
  </w:style>
  <w:style w:type="character" w:styleId="ListLabel356">
    <w:name w:val="ListLabel 356"/>
    <w:qFormat/>
    <w:rPr>
      <w:b w:val="false"/>
    </w:rPr>
  </w:style>
  <w:style w:type="character" w:styleId="ListLabel357">
    <w:name w:val="ListLabel 357"/>
    <w:qFormat/>
    <w:rPr>
      <w:b w:val="false"/>
    </w:rPr>
  </w:style>
  <w:style w:type="character" w:styleId="ListLabel358">
    <w:name w:val="ListLabel 358"/>
    <w:qFormat/>
    <w:rPr>
      <w:b w:val="false"/>
    </w:rPr>
  </w:style>
  <w:style w:type="character" w:styleId="ListLabel359">
    <w:name w:val="ListLabel 359"/>
    <w:qFormat/>
    <w:rPr>
      <w:rFonts w:ascii="Verdana" w:hAnsi="Verdana" w:cs="Symbol"/>
      <w:sz w:val="20"/>
    </w:rPr>
  </w:style>
  <w:style w:type="character" w:styleId="ListLabel360">
    <w:name w:val="ListLabel 360"/>
    <w:qFormat/>
    <w:rPr>
      <w:rFonts w:cs="Courier New"/>
    </w:rPr>
  </w:style>
  <w:style w:type="character" w:styleId="ListLabel361">
    <w:name w:val="ListLabel 361"/>
    <w:qFormat/>
    <w:rPr>
      <w:rFonts w:cs="Wingdings"/>
    </w:rPr>
  </w:style>
  <w:style w:type="character" w:styleId="ListLabel362">
    <w:name w:val="ListLabel 362"/>
    <w:qFormat/>
    <w:rPr>
      <w:rFonts w:cs="Symbol"/>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cs="Symbol"/>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eastAsia="Times New Roman" w:cs="Arial"/>
      <w:b w:val="false"/>
      <w:sz w:val="16"/>
    </w:rPr>
  </w:style>
  <w:style w:type="character" w:styleId="ListLabel369">
    <w:name w:val="ListLabel 369"/>
    <w:qFormat/>
    <w:rPr>
      <w:rFonts w:eastAsia="Arial Unicode MS" w:cs="Arial"/>
      <w:sz w:val="20"/>
    </w:rPr>
  </w:style>
  <w:style w:type="character" w:styleId="ListLabel370">
    <w:name w:val="ListLabel 370"/>
    <w:qFormat/>
    <w:rPr>
      <w:rFonts w:ascii="Verdana" w:hAnsi="Verdana" w:eastAsia="Arial Unicode MS" w:cs="Arial"/>
      <w:sz w:val="20"/>
    </w:rPr>
  </w:style>
  <w:style w:type="character" w:styleId="ListLabel371">
    <w:name w:val="ListLabel 371"/>
    <w:qFormat/>
    <w:rPr>
      <w:rFonts w:ascii="Verdana" w:hAnsi="Verdana" w:eastAsia="Arial Unicode MS" w:cs="Arial"/>
      <w:sz w:val="20"/>
    </w:rPr>
  </w:style>
  <w:style w:type="character" w:styleId="ListLabel372">
    <w:name w:val="ListLabel 372"/>
    <w:qFormat/>
    <w:rPr>
      <w:rFonts w:ascii="Verdana" w:hAnsi="Verdana" w:eastAsia="Arial Unicode MS" w:cs="Arial"/>
      <w:sz w:val="20"/>
    </w:rPr>
  </w:style>
  <w:style w:type="character" w:styleId="ListLabel373">
    <w:name w:val="ListLabel 373"/>
    <w:qFormat/>
    <w:rPr>
      <w:rFonts w:ascii="Verdana" w:hAnsi="Verdana" w:eastAsia="Arial Unicode MS" w:cs="Arial"/>
      <w:sz w:val="20"/>
    </w:rPr>
  </w:style>
  <w:style w:type="character" w:styleId="ListLabel374">
    <w:name w:val="ListLabel 374"/>
    <w:qFormat/>
    <w:rPr>
      <w:rFonts w:ascii="Verdana" w:hAnsi="Verdana" w:eastAsia="Arial Unicode MS" w:cs="Arial"/>
      <w:sz w:val="20"/>
    </w:rPr>
  </w:style>
  <w:style w:type="character" w:styleId="ListLabel375">
    <w:name w:val="ListLabel 375"/>
    <w:qFormat/>
    <w:rPr>
      <w:rFonts w:ascii="Verdana" w:hAnsi="Verdana" w:eastAsia="Arial Unicode MS" w:cs="Arial"/>
      <w:sz w:val="20"/>
    </w:rPr>
  </w:style>
  <w:style w:type="character" w:styleId="ListLabel376">
    <w:name w:val="ListLabel 376"/>
    <w:qFormat/>
    <w:rPr>
      <w:rFonts w:ascii="Verdana" w:hAnsi="Verdana" w:eastAsia="Arial Unicode MS" w:cs="Arial"/>
      <w:sz w:val="20"/>
    </w:rPr>
  </w:style>
  <w:style w:type="character" w:styleId="ListLabel377">
    <w:name w:val="ListLabel 377"/>
    <w:qFormat/>
    <w:rPr>
      <w:rFonts w:ascii="Verdana" w:hAnsi="Verdana" w:cs="Verdana"/>
      <w:sz w:val="20"/>
    </w:rPr>
  </w:style>
  <w:style w:type="character" w:styleId="ListLabel378">
    <w:name w:val="ListLabel 378"/>
    <w:qFormat/>
    <w:rPr>
      <w:rFonts w:ascii="Verdana" w:hAnsi="Verdana" w:eastAsia="Verdana-Bold" w:cs="Verdana"/>
      <w:sz w:val="20"/>
    </w:rPr>
  </w:style>
  <w:style w:type="character" w:styleId="ListLabel379">
    <w:name w:val="ListLabel 379"/>
    <w:qFormat/>
    <w:rPr>
      <w:rFonts w:ascii="Verdana" w:hAnsi="Verdana"/>
      <w:sz w:val="20"/>
      <w:szCs w:val="20"/>
    </w:rPr>
  </w:style>
  <w:style w:type="character" w:styleId="ListLabel380">
    <w:name w:val="ListLabel 380"/>
    <w:qFormat/>
    <w:rPr>
      <w:rFonts w:ascii="Verdana" w:hAnsi="Verdana" w:cs="Arial"/>
      <w:color w:val="000000"/>
      <w:sz w:val="20"/>
      <w:szCs w:val="22"/>
      <w:lang w:eastAsia="en-US"/>
    </w:rPr>
  </w:style>
  <w:style w:type="character" w:styleId="ListLabel381">
    <w:name w:val="ListLabel 381"/>
    <w:qFormat/>
    <w:rPr>
      <w:rFonts w:ascii="Verdana" w:hAnsi="Verdana"/>
      <w:lang w:eastAsia="pl-PL"/>
    </w:rPr>
  </w:style>
  <w:style w:type="character" w:styleId="ListLabel382">
    <w:name w:val="ListLabel 382"/>
    <w:qFormat/>
    <w:rPr>
      <w:rFonts w:ascii="Verdana" w:hAnsi="Verdana" w:eastAsia="Arial Unicode MS" w:cs="Arial"/>
      <w:b w:val="false"/>
      <w:color w:val="auto"/>
      <w:sz w:val="20"/>
      <w:szCs w:val="22"/>
    </w:rPr>
  </w:style>
  <w:style w:type="character" w:styleId="ListLabel383">
    <w:name w:val="ListLabel 383"/>
    <w:qFormat/>
    <w:rPr>
      <w:rFonts w:ascii="Verdana" w:hAnsi="Verdana" w:eastAsia="Arial Unicode MS" w:cs="Arial"/>
      <w:sz w:val="20"/>
    </w:rPr>
  </w:style>
  <w:style w:type="character" w:styleId="ListLabel384">
    <w:name w:val="ListLabel 384"/>
    <w:qFormat/>
    <w:rPr>
      <w:rFonts w:ascii="Verdana" w:hAnsi="Verdana" w:eastAsia="Arial Unicode MS" w:cs="Arial"/>
      <w:sz w:val="20"/>
    </w:rPr>
  </w:style>
  <w:style w:type="character" w:styleId="ListLabel385">
    <w:name w:val="ListLabel 385"/>
    <w:qFormat/>
    <w:rPr>
      <w:rFonts w:ascii="Verdana" w:hAnsi="Verdana" w:eastAsia="Arial Unicode MS" w:cs="Arial"/>
      <w:sz w:val="20"/>
    </w:rPr>
  </w:style>
  <w:style w:type="character" w:styleId="ListLabel386">
    <w:name w:val="ListLabel 386"/>
    <w:qFormat/>
    <w:rPr>
      <w:rFonts w:ascii="Verdana" w:hAnsi="Verdana" w:eastAsia="Arial Unicode MS" w:cs="Arial"/>
      <w:sz w:val="20"/>
    </w:rPr>
  </w:style>
  <w:style w:type="character" w:styleId="ListLabel387">
    <w:name w:val="ListLabel 387"/>
    <w:qFormat/>
    <w:rPr>
      <w:rFonts w:ascii="Verdana" w:hAnsi="Verdana" w:eastAsia="Arial Unicode MS" w:cs="Arial"/>
      <w:sz w:val="20"/>
    </w:rPr>
  </w:style>
  <w:style w:type="character" w:styleId="ListLabel388">
    <w:name w:val="ListLabel 388"/>
    <w:qFormat/>
    <w:rPr>
      <w:rFonts w:ascii="Verdana" w:hAnsi="Verdana" w:eastAsia="Arial Unicode MS" w:cs="Arial"/>
      <w:sz w:val="20"/>
    </w:rPr>
  </w:style>
  <w:style w:type="character" w:styleId="ListLabel389">
    <w:name w:val="ListLabel 389"/>
    <w:qFormat/>
    <w:rPr>
      <w:rFonts w:ascii="Verdana" w:hAnsi="Verdana" w:eastAsia="Arial Unicode MS" w:cs="Arial"/>
      <w:sz w:val="20"/>
      <w:szCs w:val="22"/>
    </w:rPr>
  </w:style>
  <w:style w:type="character" w:styleId="ListLabel390">
    <w:name w:val="ListLabel 390"/>
    <w:qFormat/>
    <w:rPr>
      <w:rFonts w:ascii="Verdana" w:hAnsi="Verdana" w:eastAsia="Arial Unicode MS" w:cs="Arial"/>
      <w:sz w:val="20"/>
      <w:szCs w:val="22"/>
    </w:rPr>
  </w:style>
  <w:style w:type="character" w:styleId="ListLabel391">
    <w:name w:val="ListLabel 391"/>
    <w:qFormat/>
    <w:rPr>
      <w:rFonts w:ascii="Verdana" w:hAnsi="Verdana" w:eastAsia="Arial Unicode MS" w:cs="Arial"/>
      <w:sz w:val="20"/>
      <w:szCs w:val="22"/>
    </w:rPr>
  </w:style>
  <w:style w:type="character" w:styleId="ListLabel392">
    <w:name w:val="ListLabel 392"/>
    <w:qFormat/>
    <w:rPr>
      <w:rFonts w:ascii="Verdana" w:hAnsi="Verdana" w:eastAsia="Arial Unicode MS" w:cs="Arial"/>
      <w:sz w:val="20"/>
    </w:rPr>
  </w:style>
  <w:style w:type="character" w:styleId="ListLabel393">
    <w:name w:val="ListLabel 393"/>
    <w:qFormat/>
    <w:rPr>
      <w:rFonts w:ascii="Verdana" w:hAnsi="Verdana" w:eastAsia="Arial Unicode MS" w:cs="Arial"/>
      <w:sz w:val="20"/>
    </w:rPr>
  </w:style>
  <w:style w:type="character" w:styleId="ListLabel394">
    <w:name w:val="ListLabel 394"/>
    <w:qFormat/>
    <w:rPr>
      <w:rFonts w:eastAsia="Arial Unicode MS" w:cs="Arial"/>
      <w:sz w:val="20"/>
    </w:rPr>
  </w:style>
  <w:style w:type="character" w:styleId="ListLabel395">
    <w:name w:val="ListLabel 395"/>
    <w:qFormat/>
    <w:rPr>
      <w:rFonts w:ascii="Verdana" w:hAnsi="Verdana" w:eastAsia="Arial Unicode MS" w:cs="Arial"/>
      <w:sz w:val="20"/>
    </w:rPr>
  </w:style>
  <w:style w:type="character" w:styleId="ListLabel396">
    <w:name w:val="ListLabel 396"/>
    <w:qFormat/>
    <w:rPr>
      <w:rFonts w:ascii="Verdana" w:hAnsi="Verdana" w:eastAsia="Arial Unicode MS" w:cs="Arial"/>
      <w:sz w:val="20"/>
    </w:rPr>
  </w:style>
  <w:style w:type="character" w:styleId="ListLabel397">
    <w:name w:val="ListLabel 397"/>
    <w:qFormat/>
    <w:rPr>
      <w:rFonts w:ascii="Verdana" w:hAnsi="Verdana" w:eastAsia="Arial Unicode MS" w:cs="Arial"/>
      <w:sz w:val="20"/>
    </w:rPr>
  </w:style>
  <w:style w:type="character" w:styleId="ListLabel398">
    <w:name w:val="ListLabel 398"/>
    <w:qFormat/>
    <w:rPr>
      <w:rFonts w:ascii="Verdana" w:hAnsi="Verdana" w:eastAsia="Arial Unicode MS" w:cs="Arial"/>
      <w:sz w:val="20"/>
    </w:rPr>
  </w:style>
  <w:style w:type="character" w:styleId="ListLabel399">
    <w:name w:val="ListLabel 399"/>
    <w:qFormat/>
    <w:rPr>
      <w:rFonts w:ascii="Verdana" w:hAnsi="Verdana" w:eastAsia="Arial Unicode MS" w:cs="Arial"/>
      <w:sz w:val="20"/>
    </w:rPr>
  </w:style>
  <w:style w:type="character" w:styleId="ListLabel400">
    <w:name w:val="ListLabel 400"/>
    <w:qFormat/>
    <w:rPr>
      <w:rFonts w:eastAsia="Arial Unicode MS" w:cs="Arial"/>
      <w:sz w:val="20"/>
    </w:rPr>
  </w:style>
  <w:style w:type="character" w:styleId="ListLabel401">
    <w:name w:val="ListLabel 401"/>
    <w:qFormat/>
    <w:rPr>
      <w:rFonts w:ascii="Verdana" w:hAnsi="Verdana" w:eastAsia="Arial Unicode MS" w:cs="Arial"/>
      <w:sz w:val="20"/>
    </w:rPr>
  </w:style>
  <w:style w:type="character" w:styleId="ListLabel402">
    <w:name w:val="ListLabel 402"/>
    <w:qFormat/>
    <w:rPr>
      <w:rFonts w:ascii="Verdana" w:hAnsi="Verdana" w:eastAsia="Arial Unicode MS" w:cs="Arial"/>
      <w:sz w:val="20"/>
      <w:szCs w:val="22"/>
    </w:rPr>
  </w:style>
  <w:style w:type="character" w:styleId="ListLabel403">
    <w:name w:val="ListLabel 403"/>
    <w:qFormat/>
    <w:rPr>
      <w:rFonts w:ascii="Verdana" w:hAnsi="Verdana" w:eastAsia="Arial Unicode MS" w:cs="Arial"/>
      <w:sz w:val="20"/>
    </w:rPr>
  </w:style>
  <w:style w:type="character" w:styleId="ListLabel404">
    <w:name w:val="ListLabel 404"/>
    <w:qFormat/>
    <w:rPr>
      <w:rFonts w:ascii="Verdana" w:hAnsi="Verdana" w:eastAsia="Arial Unicode MS" w:cs="Arial"/>
      <w:sz w:val="20"/>
    </w:rPr>
  </w:style>
  <w:style w:type="character" w:styleId="ListLabel405">
    <w:name w:val="ListLabel 405"/>
    <w:qFormat/>
    <w:rPr>
      <w:rFonts w:ascii="Verdana" w:hAnsi="Verdana" w:eastAsia="Arial Unicode MS" w:cs="Arial"/>
      <w:b w:val="false"/>
      <w:sz w:val="20"/>
    </w:rPr>
  </w:style>
  <w:style w:type="character" w:styleId="ListLabel406">
    <w:name w:val="ListLabel 406"/>
    <w:qFormat/>
    <w:rPr>
      <w:rFonts w:ascii="Verdana" w:hAnsi="Verdana" w:eastAsia="Arial Unicode MS" w:cs="Arial"/>
      <w:sz w:val="20"/>
    </w:rPr>
  </w:style>
  <w:style w:type="character" w:styleId="ListLabel407">
    <w:name w:val="ListLabel 407"/>
    <w:qFormat/>
    <w:rPr>
      <w:rFonts w:ascii="Verdana" w:hAnsi="Verdana" w:eastAsia="Arial Unicode MS" w:cs="Arial"/>
      <w:sz w:val="20"/>
    </w:rPr>
  </w:style>
  <w:style w:type="character" w:styleId="ListLabel408">
    <w:name w:val="ListLabel 408"/>
    <w:qFormat/>
    <w:rPr>
      <w:rFonts w:ascii="Verdana" w:hAnsi="Verdana" w:eastAsia="Arial Unicode MS" w:cs="Arial"/>
      <w:sz w:val="20"/>
    </w:rPr>
  </w:style>
  <w:style w:type="character" w:styleId="ListLabel409">
    <w:name w:val="ListLabel 409"/>
    <w:qFormat/>
    <w:rPr>
      <w:rFonts w:ascii="Verdana" w:hAnsi="Verdana" w:eastAsia="Arial Unicode MS" w:cs="Arial"/>
      <w:sz w:val="20"/>
    </w:rPr>
  </w:style>
  <w:style w:type="character" w:styleId="ListLabel410">
    <w:name w:val="ListLabel 410"/>
    <w:qFormat/>
    <w:rPr>
      <w:rFonts w:ascii="Verdana" w:hAnsi="Verdana" w:eastAsia="Arial Unicode MS" w:cs="Arial"/>
      <w:sz w:val="20"/>
      <w:szCs w:val="22"/>
    </w:rPr>
  </w:style>
  <w:style w:type="character" w:styleId="ListLabel411">
    <w:name w:val="ListLabel 411"/>
    <w:qFormat/>
    <w:rPr>
      <w:rFonts w:ascii="Verdana" w:hAnsi="Verdana"/>
      <w:sz w:val="20"/>
      <w:szCs w:val="16"/>
    </w:rPr>
  </w:style>
  <w:style w:type="character" w:styleId="ListLabel412">
    <w:name w:val="ListLabel 412"/>
    <w:qFormat/>
    <w:rPr>
      <w:rFonts w:ascii="Verdana" w:hAnsi="Verdana"/>
      <w:b/>
      <w:bCs w:val="false"/>
      <w:i w:val="false"/>
      <w:sz w:val="20"/>
    </w:rPr>
  </w:style>
  <w:style w:type="character" w:styleId="ListLabel413">
    <w:name w:val="ListLabel 413"/>
    <w:qFormat/>
    <w:rPr>
      <w:rFonts w:cs="Arial"/>
      <w:sz w:val="20"/>
    </w:rPr>
  </w:style>
  <w:style w:type="character" w:styleId="ListLabel414">
    <w:name w:val="ListLabel 414"/>
    <w:qFormat/>
    <w:rPr>
      <w:rFonts w:cs="Arial"/>
      <w:sz w:val="20"/>
    </w:rPr>
  </w:style>
  <w:style w:type="character" w:styleId="ListLabel415">
    <w:name w:val="ListLabel 415"/>
    <w:qFormat/>
    <w:rPr>
      <w:rFonts w:eastAsia="Arial Unicode MS" w:cs="Arial"/>
      <w:b w:val="false"/>
      <w:sz w:val="20"/>
    </w:rPr>
  </w:style>
  <w:style w:type="character" w:styleId="ListLabel416">
    <w:name w:val="ListLabel 416"/>
    <w:qFormat/>
    <w:rPr>
      <w:b/>
    </w:rPr>
  </w:style>
  <w:style w:type="character" w:styleId="ListLabel417">
    <w:name w:val="ListLabel 417"/>
    <w:qFormat/>
    <w:rPr>
      <w:b/>
    </w:rPr>
  </w:style>
  <w:style w:type="character" w:styleId="ListLabel418">
    <w:name w:val="ListLabel 418"/>
    <w:qFormat/>
    <w:rPr>
      <w:b w:val="false"/>
    </w:rPr>
  </w:style>
  <w:style w:type="character" w:styleId="ListLabel419">
    <w:name w:val="ListLabel 419"/>
    <w:qFormat/>
    <w:rPr>
      <w:b/>
    </w:rPr>
  </w:style>
  <w:style w:type="character" w:styleId="ListLabel420">
    <w:name w:val="ListLabel 420"/>
    <w:qFormat/>
    <w:rPr>
      <w:b/>
    </w:rPr>
  </w:style>
  <w:style w:type="character" w:styleId="ListLabel421">
    <w:name w:val="ListLabel 421"/>
    <w:qFormat/>
    <w:rPr>
      <w:b/>
    </w:rPr>
  </w:style>
  <w:style w:type="character" w:styleId="ListLabel422">
    <w:name w:val="ListLabel 422"/>
    <w:qFormat/>
    <w:rPr>
      <w:b/>
    </w:rPr>
  </w:style>
  <w:style w:type="character" w:styleId="ListLabel423">
    <w:name w:val="ListLabel 423"/>
    <w:qFormat/>
    <w:rPr>
      <w:b/>
    </w:rPr>
  </w:style>
  <w:style w:type="character" w:styleId="ListLabel424">
    <w:name w:val="ListLabel 424"/>
    <w:qFormat/>
    <w:rPr>
      <w:rFonts w:ascii="Verdana" w:hAnsi="Verdana"/>
      <w:sz w:val="20"/>
    </w:rPr>
  </w:style>
  <w:style w:type="character" w:styleId="ListLabel425">
    <w:name w:val="ListLabel 425"/>
    <w:qFormat/>
    <w:rPr>
      <w:rFonts w:ascii="Verdana" w:hAnsi="Verdana" w:cs="Symbol"/>
      <w:b/>
      <w:sz w:val="20"/>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cs="Symbol"/>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ascii="Verdana" w:hAnsi="Verdana" w:cs="Symbol"/>
      <w:sz w:val="20"/>
      <w:szCs w:val="20"/>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rPr>
  </w:style>
  <w:style w:type="character" w:styleId="ListLabel438">
    <w:name w:val="ListLabel 438"/>
    <w:qFormat/>
    <w:rPr>
      <w:rFonts w:cs="Courier New"/>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ascii="Verdana" w:hAnsi="Verdana"/>
      <w:b/>
      <w:sz w:val="20"/>
    </w:rPr>
  </w:style>
  <w:style w:type="character" w:styleId="ListLabel444">
    <w:name w:val="ListLabel 444"/>
    <w:qFormat/>
    <w:rPr>
      <w:rFonts w:ascii="Verdana" w:hAnsi="Verdana"/>
      <w:b w:val="false"/>
      <w:sz w:val="20"/>
    </w:rPr>
  </w:style>
  <w:style w:type="character" w:styleId="ListLabel445">
    <w:name w:val="ListLabel 445"/>
    <w:qFormat/>
    <w:rPr>
      <w:rFonts w:ascii="Verdana" w:hAnsi="Verdana"/>
      <w:sz w:val="20"/>
    </w:rPr>
  </w:style>
  <w:style w:type="character" w:styleId="ListLabel446">
    <w:name w:val="ListLabel 446"/>
    <w:qFormat/>
    <w:rPr>
      <w:b w:val="false"/>
    </w:rPr>
  </w:style>
  <w:style w:type="character" w:styleId="ListLabel447">
    <w:name w:val="ListLabel 447"/>
    <w:qFormat/>
    <w:rPr>
      <w:b w:val="false"/>
    </w:rPr>
  </w:style>
  <w:style w:type="character" w:styleId="ListLabel448">
    <w:name w:val="ListLabel 448"/>
    <w:qFormat/>
    <w:rPr>
      <w:rFonts w:ascii="Verdana" w:hAnsi="Verdana"/>
      <w:b/>
      <w:bCs/>
      <w:sz w:val="20"/>
    </w:rPr>
  </w:style>
  <w:style w:type="character" w:styleId="ListLabel449">
    <w:name w:val="ListLabel 449"/>
    <w:qFormat/>
    <w:rPr>
      <w:b w:val="false"/>
    </w:rPr>
  </w:style>
  <w:style w:type="character" w:styleId="ListLabel450">
    <w:name w:val="ListLabel 450"/>
    <w:qFormat/>
    <w:rPr>
      <w:b w:val="false"/>
    </w:rPr>
  </w:style>
  <w:style w:type="character" w:styleId="ListLabel451">
    <w:name w:val="ListLabel 451"/>
    <w:qFormat/>
    <w:rPr>
      <w:b w:val="false"/>
    </w:rPr>
  </w:style>
  <w:style w:type="character" w:styleId="ListLabel452">
    <w:name w:val="ListLabel 452"/>
    <w:qFormat/>
    <w:rPr>
      <w:b w:val="false"/>
    </w:rPr>
  </w:style>
  <w:style w:type="character" w:styleId="ListLabel453">
    <w:name w:val="ListLabel 453"/>
    <w:qFormat/>
    <w:rPr>
      <w:b w:val="false"/>
    </w:rPr>
  </w:style>
  <w:style w:type="character" w:styleId="ListLabel454">
    <w:name w:val="ListLabel 454"/>
    <w:qFormat/>
    <w:rPr>
      <w:b w:val="false"/>
    </w:rPr>
  </w:style>
  <w:style w:type="character" w:styleId="ListLabel455">
    <w:name w:val="ListLabel 455"/>
    <w:qFormat/>
    <w:rPr>
      <w:rFonts w:ascii="Verdana" w:hAnsi="Verdana" w:cs="Symbol"/>
      <w:sz w:val="20"/>
    </w:rPr>
  </w:style>
  <w:style w:type="character" w:styleId="ListLabel456">
    <w:name w:val="ListLabel 456"/>
    <w:qFormat/>
    <w:rPr>
      <w:rFonts w:cs="Courier New"/>
    </w:rPr>
  </w:style>
  <w:style w:type="character" w:styleId="ListLabel457">
    <w:name w:val="ListLabel 457"/>
    <w:qFormat/>
    <w:rPr>
      <w:rFonts w:cs="Wingdings"/>
    </w:rPr>
  </w:style>
  <w:style w:type="character" w:styleId="ListLabel458">
    <w:name w:val="ListLabel 458"/>
    <w:qFormat/>
    <w:rPr>
      <w:rFonts w:cs="Symbol"/>
    </w:rPr>
  </w:style>
  <w:style w:type="character" w:styleId="ListLabel459">
    <w:name w:val="ListLabel 459"/>
    <w:qFormat/>
    <w:rPr>
      <w:rFonts w:cs="Courier New"/>
    </w:rPr>
  </w:style>
  <w:style w:type="character" w:styleId="ListLabel460">
    <w:name w:val="ListLabel 460"/>
    <w:qFormat/>
    <w:rPr>
      <w:rFonts w:cs="Wingdings"/>
    </w:rPr>
  </w:style>
  <w:style w:type="character" w:styleId="ListLabel461">
    <w:name w:val="ListLabel 461"/>
    <w:qFormat/>
    <w:rPr>
      <w:rFonts w:cs="Symbol"/>
    </w:rPr>
  </w:style>
  <w:style w:type="character" w:styleId="ListLabel462">
    <w:name w:val="ListLabel 462"/>
    <w:qFormat/>
    <w:rPr>
      <w:rFonts w:cs="Courier New"/>
    </w:rPr>
  </w:style>
  <w:style w:type="character" w:styleId="ListLabel463">
    <w:name w:val="ListLabel 463"/>
    <w:qFormat/>
    <w:rPr>
      <w:rFonts w:cs="Wingdings"/>
    </w:rPr>
  </w:style>
  <w:style w:type="character" w:styleId="ListLabel464">
    <w:name w:val="ListLabel 464"/>
    <w:qFormat/>
    <w:rPr>
      <w:rFonts w:eastAsia="Times New Roman" w:cs="Arial"/>
      <w:b w:val="false"/>
      <w:sz w:val="16"/>
    </w:rPr>
  </w:style>
  <w:style w:type="character" w:styleId="ListLabel465">
    <w:name w:val="ListLabel 465"/>
    <w:qFormat/>
    <w:rPr>
      <w:rFonts w:eastAsia="Arial Unicode MS" w:cs="Arial"/>
      <w:sz w:val="20"/>
    </w:rPr>
  </w:style>
  <w:style w:type="character" w:styleId="ListLabel466">
    <w:name w:val="ListLabel 466"/>
    <w:qFormat/>
    <w:rPr>
      <w:rFonts w:ascii="Verdana" w:hAnsi="Verdana" w:eastAsia="Arial Unicode MS" w:cs="Arial"/>
      <w:sz w:val="20"/>
    </w:rPr>
  </w:style>
  <w:style w:type="character" w:styleId="ListLabel467">
    <w:name w:val="ListLabel 467"/>
    <w:qFormat/>
    <w:rPr>
      <w:rFonts w:ascii="Verdana" w:hAnsi="Verdana" w:eastAsia="Arial Unicode MS" w:cs="Arial"/>
      <w:sz w:val="20"/>
    </w:rPr>
  </w:style>
  <w:style w:type="character" w:styleId="ListLabel468">
    <w:name w:val="ListLabel 468"/>
    <w:qFormat/>
    <w:rPr>
      <w:rFonts w:ascii="Verdana" w:hAnsi="Verdana" w:eastAsia="Arial Unicode MS" w:cs="Arial"/>
      <w:sz w:val="20"/>
    </w:rPr>
  </w:style>
  <w:style w:type="character" w:styleId="ListLabel469">
    <w:name w:val="ListLabel 469"/>
    <w:qFormat/>
    <w:rPr>
      <w:rFonts w:ascii="Verdana" w:hAnsi="Verdana" w:eastAsia="Arial Unicode MS" w:cs="Arial"/>
      <w:sz w:val="20"/>
    </w:rPr>
  </w:style>
  <w:style w:type="character" w:styleId="ListLabel470">
    <w:name w:val="ListLabel 470"/>
    <w:qFormat/>
    <w:rPr>
      <w:rFonts w:ascii="Verdana" w:hAnsi="Verdana" w:eastAsia="Arial Unicode MS" w:cs="Arial"/>
      <w:sz w:val="20"/>
    </w:rPr>
  </w:style>
  <w:style w:type="character" w:styleId="ListLabel471">
    <w:name w:val="ListLabel 471"/>
    <w:qFormat/>
    <w:rPr>
      <w:rFonts w:ascii="Verdana" w:hAnsi="Verdana" w:eastAsia="Arial Unicode MS" w:cs="Arial"/>
      <w:sz w:val="20"/>
    </w:rPr>
  </w:style>
  <w:style w:type="character" w:styleId="ListLabel472">
    <w:name w:val="ListLabel 472"/>
    <w:qFormat/>
    <w:rPr>
      <w:rFonts w:ascii="Verdana" w:hAnsi="Verdana" w:eastAsia="Arial Unicode MS" w:cs="Arial"/>
      <w:sz w:val="20"/>
    </w:rPr>
  </w:style>
  <w:style w:type="character" w:styleId="ListLabel473">
    <w:name w:val="ListLabel 473"/>
    <w:qFormat/>
    <w:rPr>
      <w:rFonts w:ascii="Verdana" w:hAnsi="Verdana" w:cs="Verdana"/>
      <w:sz w:val="20"/>
    </w:rPr>
  </w:style>
  <w:style w:type="character" w:styleId="ListLabel474">
    <w:name w:val="ListLabel 474"/>
    <w:qFormat/>
    <w:rPr>
      <w:rFonts w:ascii="Verdana" w:hAnsi="Verdana" w:eastAsia="Verdana-Bold" w:cs="Verdana"/>
      <w:sz w:val="20"/>
    </w:rPr>
  </w:style>
  <w:style w:type="character" w:styleId="ListLabel475">
    <w:name w:val="ListLabel 475"/>
    <w:qFormat/>
    <w:rPr>
      <w:rFonts w:ascii="Verdana" w:hAnsi="Verdana"/>
      <w:sz w:val="20"/>
      <w:szCs w:val="20"/>
    </w:rPr>
  </w:style>
  <w:style w:type="character" w:styleId="ListLabel476">
    <w:name w:val="ListLabel 476"/>
    <w:qFormat/>
    <w:rPr>
      <w:rFonts w:ascii="Verdana" w:hAnsi="Verdana" w:cs="Arial"/>
      <w:color w:val="000000"/>
      <w:sz w:val="20"/>
      <w:szCs w:val="22"/>
      <w:lang w:eastAsia="en-US"/>
    </w:rPr>
  </w:style>
  <w:style w:type="character" w:styleId="ListLabel477">
    <w:name w:val="ListLabel 477"/>
    <w:qFormat/>
    <w:rPr>
      <w:rFonts w:ascii="Verdana" w:hAnsi="Verdana"/>
      <w:lang w:eastAsia="pl-PL"/>
    </w:rPr>
  </w:style>
  <w:style w:type="character" w:styleId="ListLabel478">
    <w:name w:val="ListLabel 478"/>
    <w:qFormat/>
    <w:rPr>
      <w:rFonts w:ascii="Verdana" w:hAnsi="Verdana" w:eastAsia="Arial Unicode MS" w:cs="Arial"/>
      <w:b w:val="false"/>
      <w:color w:val="auto"/>
      <w:sz w:val="20"/>
      <w:szCs w:val="22"/>
    </w:rPr>
  </w:style>
  <w:style w:type="character" w:styleId="ListLabel479">
    <w:name w:val="ListLabel 479"/>
    <w:qFormat/>
    <w:rPr>
      <w:rFonts w:ascii="Verdana" w:hAnsi="Verdana" w:eastAsia="Arial Unicode MS" w:cs="Arial"/>
      <w:sz w:val="20"/>
    </w:rPr>
  </w:style>
  <w:style w:type="character" w:styleId="ListLabel480">
    <w:name w:val="ListLabel 480"/>
    <w:qFormat/>
    <w:rPr>
      <w:rFonts w:ascii="Verdana" w:hAnsi="Verdana" w:eastAsia="Arial Unicode MS" w:cs="Arial"/>
      <w:sz w:val="20"/>
    </w:rPr>
  </w:style>
  <w:style w:type="character" w:styleId="ListLabel481">
    <w:name w:val="ListLabel 481"/>
    <w:qFormat/>
    <w:rPr>
      <w:rFonts w:ascii="Verdana" w:hAnsi="Verdana" w:eastAsia="Arial Unicode MS" w:cs="Arial"/>
      <w:sz w:val="20"/>
    </w:rPr>
  </w:style>
  <w:style w:type="character" w:styleId="ListLabel482">
    <w:name w:val="ListLabel 482"/>
    <w:qFormat/>
    <w:rPr>
      <w:rFonts w:ascii="Verdana" w:hAnsi="Verdana" w:eastAsia="Arial Unicode MS" w:cs="Arial"/>
      <w:sz w:val="20"/>
    </w:rPr>
  </w:style>
  <w:style w:type="character" w:styleId="ListLabel483">
    <w:name w:val="ListLabel 483"/>
    <w:qFormat/>
    <w:rPr>
      <w:rFonts w:ascii="Verdana" w:hAnsi="Verdana" w:eastAsia="Arial Unicode MS" w:cs="Arial"/>
      <w:sz w:val="20"/>
    </w:rPr>
  </w:style>
  <w:style w:type="character" w:styleId="ListLabel484">
    <w:name w:val="ListLabel 484"/>
    <w:qFormat/>
    <w:rPr>
      <w:rFonts w:ascii="Verdana" w:hAnsi="Verdana" w:eastAsia="Arial Unicode MS" w:cs="Arial"/>
      <w:sz w:val="20"/>
    </w:rPr>
  </w:style>
  <w:style w:type="character" w:styleId="ListLabel485">
    <w:name w:val="ListLabel 485"/>
    <w:qFormat/>
    <w:rPr>
      <w:rFonts w:ascii="Verdana" w:hAnsi="Verdana" w:eastAsia="Arial Unicode MS" w:cs="Arial"/>
      <w:sz w:val="20"/>
      <w:szCs w:val="22"/>
    </w:rPr>
  </w:style>
  <w:style w:type="character" w:styleId="ListLabel486">
    <w:name w:val="ListLabel 486"/>
    <w:qFormat/>
    <w:rPr>
      <w:rFonts w:ascii="Verdana" w:hAnsi="Verdana" w:eastAsia="Arial Unicode MS" w:cs="Arial"/>
      <w:sz w:val="20"/>
      <w:szCs w:val="22"/>
    </w:rPr>
  </w:style>
  <w:style w:type="character" w:styleId="ListLabel487">
    <w:name w:val="ListLabel 487"/>
    <w:qFormat/>
    <w:rPr>
      <w:rFonts w:ascii="Verdana" w:hAnsi="Verdana" w:eastAsia="Arial Unicode MS" w:cs="Arial"/>
      <w:sz w:val="20"/>
      <w:szCs w:val="22"/>
    </w:rPr>
  </w:style>
  <w:style w:type="character" w:styleId="ListLabel488">
    <w:name w:val="ListLabel 488"/>
    <w:qFormat/>
    <w:rPr>
      <w:rFonts w:ascii="Verdana" w:hAnsi="Verdana" w:eastAsia="Arial Unicode MS" w:cs="Arial"/>
      <w:sz w:val="20"/>
    </w:rPr>
  </w:style>
  <w:style w:type="character" w:styleId="ListLabel489">
    <w:name w:val="ListLabel 489"/>
    <w:qFormat/>
    <w:rPr>
      <w:rFonts w:ascii="Verdana" w:hAnsi="Verdana" w:eastAsia="Arial Unicode MS" w:cs="Arial"/>
      <w:sz w:val="20"/>
    </w:rPr>
  </w:style>
  <w:style w:type="character" w:styleId="ListLabel490">
    <w:name w:val="ListLabel 490"/>
    <w:qFormat/>
    <w:rPr>
      <w:rFonts w:eastAsia="Arial Unicode MS" w:cs="Arial"/>
      <w:sz w:val="20"/>
    </w:rPr>
  </w:style>
  <w:style w:type="character" w:styleId="ListLabel491">
    <w:name w:val="ListLabel 491"/>
    <w:qFormat/>
    <w:rPr>
      <w:rFonts w:ascii="Verdana" w:hAnsi="Verdana" w:eastAsia="Arial Unicode MS" w:cs="Arial"/>
      <w:sz w:val="20"/>
    </w:rPr>
  </w:style>
  <w:style w:type="character" w:styleId="ListLabel492">
    <w:name w:val="ListLabel 492"/>
    <w:qFormat/>
    <w:rPr>
      <w:rFonts w:ascii="Verdana" w:hAnsi="Verdana" w:eastAsia="Arial Unicode MS" w:cs="Arial"/>
      <w:sz w:val="20"/>
    </w:rPr>
  </w:style>
  <w:style w:type="character" w:styleId="ListLabel493">
    <w:name w:val="ListLabel 493"/>
    <w:qFormat/>
    <w:rPr>
      <w:rFonts w:ascii="Verdana" w:hAnsi="Verdana" w:eastAsia="Arial Unicode MS" w:cs="Arial"/>
      <w:sz w:val="20"/>
    </w:rPr>
  </w:style>
  <w:style w:type="character" w:styleId="ListLabel494">
    <w:name w:val="ListLabel 494"/>
    <w:qFormat/>
    <w:rPr>
      <w:rFonts w:ascii="Verdana" w:hAnsi="Verdana" w:eastAsia="Arial Unicode MS" w:cs="Arial"/>
      <w:sz w:val="20"/>
    </w:rPr>
  </w:style>
  <w:style w:type="character" w:styleId="ListLabel495">
    <w:name w:val="ListLabel 495"/>
    <w:qFormat/>
    <w:rPr>
      <w:rFonts w:ascii="Verdana" w:hAnsi="Verdana" w:eastAsia="Arial Unicode MS" w:cs="Arial"/>
      <w:sz w:val="20"/>
    </w:rPr>
  </w:style>
  <w:style w:type="character" w:styleId="ListLabel496">
    <w:name w:val="ListLabel 496"/>
    <w:qFormat/>
    <w:rPr>
      <w:rFonts w:eastAsia="Arial Unicode MS" w:cs="Arial"/>
      <w:sz w:val="20"/>
    </w:rPr>
  </w:style>
  <w:style w:type="character" w:styleId="ListLabel497">
    <w:name w:val="ListLabel 497"/>
    <w:qFormat/>
    <w:rPr>
      <w:rFonts w:ascii="Verdana" w:hAnsi="Verdana" w:eastAsia="Arial Unicode MS" w:cs="Arial"/>
      <w:sz w:val="20"/>
    </w:rPr>
  </w:style>
  <w:style w:type="character" w:styleId="ListLabel498">
    <w:name w:val="ListLabel 498"/>
    <w:qFormat/>
    <w:rPr>
      <w:rFonts w:ascii="Verdana" w:hAnsi="Verdana" w:eastAsia="Arial Unicode MS" w:cs="Arial"/>
      <w:sz w:val="20"/>
      <w:szCs w:val="22"/>
    </w:rPr>
  </w:style>
  <w:style w:type="character" w:styleId="ListLabel499">
    <w:name w:val="ListLabel 499"/>
    <w:qFormat/>
    <w:rPr>
      <w:rFonts w:ascii="Verdana" w:hAnsi="Verdana" w:eastAsia="Arial Unicode MS" w:cs="Arial"/>
      <w:sz w:val="20"/>
    </w:rPr>
  </w:style>
  <w:style w:type="character" w:styleId="ListLabel500">
    <w:name w:val="ListLabel 500"/>
    <w:qFormat/>
    <w:rPr>
      <w:rFonts w:ascii="Verdana" w:hAnsi="Verdana" w:eastAsia="Arial Unicode MS" w:cs="Arial"/>
      <w:sz w:val="20"/>
    </w:rPr>
  </w:style>
  <w:style w:type="character" w:styleId="ListLabel501">
    <w:name w:val="ListLabel 501"/>
    <w:qFormat/>
    <w:rPr>
      <w:rFonts w:ascii="Verdana" w:hAnsi="Verdana" w:eastAsia="Arial Unicode MS" w:cs="Arial"/>
      <w:b w:val="false"/>
      <w:sz w:val="20"/>
    </w:rPr>
  </w:style>
  <w:style w:type="character" w:styleId="ListLabel502">
    <w:name w:val="ListLabel 502"/>
    <w:qFormat/>
    <w:rPr>
      <w:rFonts w:ascii="Verdana" w:hAnsi="Verdana" w:eastAsia="Arial Unicode MS" w:cs="Arial"/>
      <w:sz w:val="20"/>
    </w:rPr>
  </w:style>
  <w:style w:type="character" w:styleId="ListLabel503">
    <w:name w:val="ListLabel 503"/>
    <w:qFormat/>
    <w:rPr>
      <w:rFonts w:ascii="Verdana" w:hAnsi="Verdana" w:eastAsia="Arial Unicode MS" w:cs="Arial"/>
      <w:sz w:val="20"/>
    </w:rPr>
  </w:style>
  <w:style w:type="character" w:styleId="ListLabel504">
    <w:name w:val="ListLabel 504"/>
    <w:qFormat/>
    <w:rPr>
      <w:rFonts w:ascii="Verdana" w:hAnsi="Verdana" w:eastAsia="Arial Unicode MS" w:cs="Arial"/>
      <w:sz w:val="20"/>
    </w:rPr>
  </w:style>
  <w:style w:type="character" w:styleId="ListLabel505">
    <w:name w:val="ListLabel 505"/>
    <w:qFormat/>
    <w:rPr>
      <w:rFonts w:ascii="Verdana" w:hAnsi="Verdana" w:eastAsia="Arial Unicode MS" w:cs="Arial"/>
      <w:sz w:val="20"/>
    </w:rPr>
  </w:style>
  <w:style w:type="character" w:styleId="ListLabel506">
    <w:name w:val="ListLabel 506"/>
    <w:qFormat/>
    <w:rPr>
      <w:rFonts w:ascii="Verdana" w:hAnsi="Verdana" w:eastAsia="Arial Unicode MS" w:cs="Arial"/>
      <w:sz w:val="20"/>
      <w:szCs w:val="22"/>
    </w:rPr>
  </w:style>
  <w:style w:type="character" w:styleId="ListLabel507">
    <w:name w:val="ListLabel 507"/>
    <w:qFormat/>
    <w:rPr>
      <w:rFonts w:ascii="Verdana" w:hAnsi="Verdana"/>
      <w:sz w:val="20"/>
      <w:szCs w:val="16"/>
    </w:rPr>
  </w:style>
  <w:style w:type="character" w:styleId="ListLabel508">
    <w:name w:val="ListLabel 508"/>
    <w:qFormat/>
    <w:rPr>
      <w:rFonts w:ascii="Verdana" w:hAnsi="Verdana"/>
      <w:b w:val="false"/>
      <w:bCs w:val="false"/>
      <w:i w:val="false"/>
      <w:sz w:val="20"/>
    </w:rPr>
  </w:style>
  <w:style w:type="character" w:styleId="ListLabel509">
    <w:name w:val="ListLabel 509"/>
    <w:qFormat/>
    <w:rPr>
      <w:rFonts w:cs="Arial"/>
      <w:sz w:val="20"/>
    </w:rPr>
  </w:style>
  <w:style w:type="character" w:styleId="ListLabel510">
    <w:name w:val="ListLabel 510"/>
    <w:qFormat/>
    <w:rPr>
      <w:rFonts w:cs="Arial"/>
      <w:sz w:val="20"/>
    </w:rPr>
  </w:style>
  <w:style w:type="character" w:styleId="ListLabel511">
    <w:name w:val="ListLabel 511"/>
    <w:qFormat/>
    <w:rPr>
      <w:rFonts w:eastAsia="Arial Unicode MS" w:cs="Arial"/>
      <w:b w:val="false"/>
      <w:sz w:val="20"/>
    </w:rPr>
  </w:style>
  <w:style w:type="character" w:styleId="ListLabel512">
    <w:name w:val="ListLabel 512"/>
    <w:qFormat/>
    <w:rPr>
      <w:b/>
    </w:rPr>
  </w:style>
  <w:style w:type="character" w:styleId="ListLabel513">
    <w:name w:val="ListLabel 513"/>
    <w:qFormat/>
    <w:rPr>
      <w:b/>
    </w:rPr>
  </w:style>
  <w:style w:type="character" w:styleId="ListLabel514">
    <w:name w:val="ListLabel 514"/>
    <w:qFormat/>
    <w:rPr>
      <w:b w:val="false"/>
    </w:rPr>
  </w:style>
  <w:style w:type="character" w:styleId="ListLabel515">
    <w:name w:val="ListLabel 515"/>
    <w:qFormat/>
    <w:rPr>
      <w:b/>
    </w:rPr>
  </w:style>
  <w:style w:type="character" w:styleId="ListLabel516">
    <w:name w:val="ListLabel 516"/>
    <w:qFormat/>
    <w:rPr>
      <w:b/>
    </w:rPr>
  </w:style>
  <w:style w:type="character" w:styleId="ListLabel517">
    <w:name w:val="ListLabel 517"/>
    <w:qFormat/>
    <w:rPr>
      <w:b/>
    </w:rPr>
  </w:style>
  <w:style w:type="character" w:styleId="ListLabel518">
    <w:name w:val="ListLabel 518"/>
    <w:qFormat/>
    <w:rPr>
      <w:b/>
    </w:rPr>
  </w:style>
  <w:style w:type="character" w:styleId="ListLabel519">
    <w:name w:val="ListLabel 519"/>
    <w:qFormat/>
    <w:rPr>
      <w:b/>
    </w:rPr>
  </w:style>
  <w:style w:type="character" w:styleId="ListLabel520">
    <w:name w:val="ListLabel 520"/>
    <w:qFormat/>
    <w:rPr>
      <w:rFonts w:ascii="Verdana" w:hAnsi="Verdana"/>
      <w:sz w:val="20"/>
    </w:rPr>
  </w:style>
  <w:style w:type="character" w:styleId="ListLabel521">
    <w:name w:val="ListLabel 521"/>
    <w:qFormat/>
    <w:rPr>
      <w:rFonts w:ascii="Verdana" w:hAnsi="Verdana" w:cs="Symbol"/>
      <w:b/>
      <w:sz w:val="20"/>
    </w:rPr>
  </w:style>
  <w:style w:type="character" w:styleId="ListLabel522">
    <w:name w:val="ListLabel 522"/>
    <w:qFormat/>
    <w:rPr>
      <w:rFonts w:cs="Courier New"/>
    </w:rPr>
  </w:style>
  <w:style w:type="character" w:styleId="ListLabel523">
    <w:name w:val="ListLabel 523"/>
    <w:qFormat/>
    <w:rPr>
      <w:rFonts w:cs="Wingdings"/>
    </w:rPr>
  </w:style>
  <w:style w:type="character" w:styleId="ListLabel524">
    <w:name w:val="ListLabel 524"/>
    <w:qFormat/>
    <w:rPr>
      <w:rFonts w:cs="Symbol"/>
    </w:rPr>
  </w:style>
  <w:style w:type="character" w:styleId="ListLabel525">
    <w:name w:val="ListLabel 525"/>
    <w:qFormat/>
    <w:rPr>
      <w:rFonts w:cs="Courier New"/>
    </w:rPr>
  </w:style>
  <w:style w:type="character" w:styleId="ListLabel526">
    <w:name w:val="ListLabel 526"/>
    <w:qFormat/>
    <w:rPr>
      <w:rFonts w:cs="Wingdings"/>
    </w:rPr>
  </w:style>
  <w:style w:type="character" w:styleId="ListLabel527">
    <w:name w:val="ListLabel 527"/>
    <w:qFormat/>
    <w:rPr>
      <w:rFonts w:cs="Symbol"/>
    </w:rPr>
  </w:style>
  <w:style w:type="character" w:styleId="ListLabel528">
    <w:name w:val="ListLabel 528"/>
    <w:qFormat/>
    <w:rPr>
      <w:rFonts w:cs="Courier New"/>
    </w:rPr>
  </w:style>
  <w:style w:type="character" w:styleId="ListLabel529">
    <w:name w:val="ListLabel 529"/>
    <w:qFormat/>
    <w:rPr>
      <w:rFonts w:cs="Wingdings"/>
    </w:rPr>
  </w:style>
  <w:style w:type="character" w:styleId="ListLabel530">
    <w:name w:val="ListLabel 530"/>
    <w:qFormat/>
    <w:rPr>
      <w:rFonts w:ascii="Verdana" w:hAnsi="Verdana" w:cs="Symbol"/>
      <w:sz w:val="20"/>
      <w:szCs w:val="20"/>
    </w:rPr>
  </w:style>
  <w:style w:type="character" w:styleId="ListLabel531">
    <w:name w:val="ListLabel 531"/>
    <w:qFormat/>
    <w:rPr>
      <w:rFonts w:cs="Courier New"/>
    </w:rPr>
  </w:style>
  <w:style w:type="character" w:styleId="ListLabel532">
    <w:name w:val="ListLabel 532"/>
    <w:qFormat/>
    <w:rPr>
      <w:rFonts w:cs="Wingdings"/>
    </w:rPr>
  </w:style>
  <w:style w:type="character" w:styleId="ListLabel533">
    <w:name w:val="ListLabel 533"/>
    <w:qFormat/>
    <w:rPr>
      <w:rFonts w:cs="Symbol"/>
    </w:rPr>
  </w:style>
  <w:style w:type="character" w:styleId="ListLabel534">
    <w:name w:val="ListLabel 534"/>
    <w:qFormat/>
    <w:rPr>
      <w:rFonts w:cs="Courier New"/>
    </w:rPr>
  </w:style>
  <w:style w:type="character" w:styleId="ListLabel535">
    <w:name w:val="ListLabel 535"/>
    <w:qFormat/>
    <w:rPr>
      <w:rFonts w:cs="Wingdings"/>
    </w:rPr>
  </w:style>
  <w:style w:type="character" w:styleId="ListLabel536">
    <w:name w:val="ListLabel 536"/>
    <w:qFormat/>
    <w:rPr>
      <w:rFonts w:cs="Symbol"/>
    </w:rPr>
  </w:style>
  <w:style w:type="character" w:styleId="ListLabel537">
    <w:name w:val="ListLabel 537"/>
    <w:qFormat/>
    <w:rPr>
      <w:rFonts w:cs="Courier New"/>
    </w:rPr>
  </w:style>
  <w:style w:type="character" w:styleId="ListLabel538">
    <w:name w:val="ListLabel 538"/>
    <w:qFormat/>
    <w:rPr>
      <w:rFonts w:cs="Wingdings"/>
    </w:rPr>
  </w:style>
  <w:style w:type="character" w:styleId="ListLabel539">
    <w:name w:val="ListLabel 539"/>
    <w:qFormat/>
    <w:rPr>
      <w:rFonts w:ascii="Verdana" w:hAnsi="Verdana"/>
      <w:b/>
      <w:sz w:val="20"/>
    </w:rPr>
  </w:style>
  <w:style w:type="character" w:styleId="ListLabel540">
    <w:name w:val="ListLabel 540"/>
    <w:qFormat/>
    <w:rPr>
      <w:rFonts w:ascii="Verdana" w:hAnsi="Verdana"/>
      <w:b w:val="false"/>
      <w:sz w:val="20"/>
    </w:rPr>
  </w:style>
  <w:style w:type="character" w:styleId="ListLabel541">
    <w:name w:val="ListLabel 541"/>
    <w:qFormat/>
    <w:rPr>
      <w:rFonts w:ascii="Verdana" w:hAnsi="Verdana"/>
      <w:sz w:val="20"/>
    </w:rPr>
  </w:style>
  <w:style w:type="character" w:styleId="ListLabel542">
    <w:name w:val="ListLabel 542"/>
    <w:qFormat/>
    <w:rPr>
      <w:b w:val="false"/>
    </w:rPr>
  </w:style>
  <w:style w:type="character" w:styleId="ListLabel543">
    <w:name w:val="ListLabel 543"/>
    <w:qFormat/>
    <w:rPr>
      <w:b w:val="false"/>
    </w:rPr>
  </w:style>
  <w:style w:type="character" w:styleId="ListLabel544">
    <w:name w:val="ListLabel 544"/>
    <w:qFormat/>
    <w:rPr>
      <w:rFonts w:ascii="Verdana" w:hAnsi="Verdana"/>
      <w:b/>
      <w:bCs/>
      <w:sz w:val="20"/>
    </w:rPr>
  </w:style>
  <w:style w:type="character" w:styleId="ListLabel545">
    <w:name w:val="ListLabel 545"/>
    <w:qFormat/>
    <w:rPr>
      <w:b w:val="false"/>
    </w:rPr>
  </w:style>
  <w:style w:type="character" w:styleId="ListLabel546">
    <w:name w:val="ListLabel 546"/>
    <w:qFormat/>
    <w:rPr>
      <w:b w:val="false"/>
    </w:rPr>
  </w:style>
  <w:style w:type="character" w:styleId="ListLabel547">
    <w:name w:val="ListLabel 547"/>
    <w:qFormat/>
    <w:rPr>
      <w:b w:val="false"/>
    </w:rPr>
  </w:style>
  <w:style w:type="character" w:styleId="ListLabel548">
    <w:name w:val="ListLabel 548"/>
    <w:qFormat/>
    <w:rPr>
      <w:b w:val="false"/>
    </w:rPr>
  </w:style>
  <w:style w:type="character" w:styleId="ListLabel549">
    <w:name w:val="ListLabel 549"/>
    <w:qFormat/>
    <w:rPr>
      <w:b w:val="false"/>
    </w:rPr>
  </w:style>
  <w:style w:type="character" w:styleId="ListLabel550">
    <w:name w:val="ListLabel 550"/>
    <w:qFormat/>
    <w:rPr>
      <w:b w:val="false"/>
    </w:rPr>
  </w:style>
  <w:style w:type="character" w:styleId="ListLabel551">
    <w:name w:val="ListLabel 551"/>
    <w:qFormat/>
    <w:rPr>
      <w:rFonts w:ascii="Verdana" w:hAnsi="Verdana" w:cs="Symbol"/>
      <w:sz w:val="20"/>
    </w:rPr>
  </w:style>
  <w:style w:type="character" w:styleId="ListLabel552">
    <w:name w:val="ListLabel 552"/>
    <w:qFormat/>
    <w:rPr>
      <w:rFonts w:cs="Courier New"/>
    </w:rPr>
  </w:style>
  <w:style w:type="character" w:styleId="ListLabel553">
    <w:name w:val="ListLabel 553"/>
    <w:qFormat/>
    <w:rPr>
      <w:rFonts w:cs="Wingdings"/>
    </w:rPr>
  </w:style>
  <w:style w:type="character" w:styleId="ListLabel554">
    <w:name w:val="ListLabel 554"/>
    <w:qFormat/>
    <w:rPr>
      <w:rFonts w:cs="Symbol"/>
    </w:rPr>
  </w:style>
  <w:style w:type="character" w:styleId="ListLabel555">
    <w:name w:val="ListLabel 555"/>
    <w:qFormat/>
    <w:rPr>
      <w:rFonts w:cs="Courier New"/>
    </w:rPr>
  </w:style>
  <w:style w:type="character" w:styleId="ListLabel556">
    <w:name w:val="ListLabel 556"/>
    <w:qFormat/>
    <w:rPr>
      <w:rFonts w:cs="Wingdings"/>
    </w:rPr>
  </w:style>
  <w:style w:type="character" w:styleId="ListLabel557">
    <w:name w:val="ListLabel 557"/>
    <w:qFormat/>
    <w:rPr>
      <w:rFonts w:cs="Symbol"/>
    </w:rPr>
  </w:style>
  <w:style w:type="character" w:styleId="ListLabel558">
    <w:name w:val="ListLabel 558"/>
    <w:qFormat/>
    <w:rPr>
      <w:rFonts w:cs="Courier New"/>
    </w:rPr>
  </w:style>
  <w:style w:type="character" w:styleId="ListLabel559">
    <w:name w:val="ListLabel 559"/>
    <w:qFormat/>
    <w:rPr>
      <w:rFonts w:cs="Wingdings"/>
    </w:rPr>
  </w:style>
  <w:style w:type="character" w:styleId="ListLabel560">
    <w:name w:val="ListLabel 560"/>
    <w:qFormat/>
    <w:rPr>
      <w:rFonts w:eastAsia="Times New Roman" w:cs="Arial"/>
      <w:b w:val="false"/>
      <w:sz w:val="16"/>
    </w:rPr>
  </w:style>
  <w:style w:type="character" w:styleId="ListLabel561">
    <w:name w:val="ListLabel 561"/>
    <w:qFormat/>
    <w:rPr>
      <w:rFonts w:eastAsia="Arial Unicode MS" w:cs="Arial"/>
      <w:sz w:val="20"/>
    </w:rPr>
  </w:style>
  <w:style w:type="character" w:styleId="ListLabel562">
    <w:name w:val="ListLabel 562"/>
    <w:qFormat/>
    <w:rPr>
      <w:rFonts w:ascii="Verdana" w:hAnsi="Verdana" w:eastAsia="Arial Unicode MS" w:cs="Arial"/>
      <w:sz w:val="20"/>
    </w:rPr>
  </w:style>
  <w:style w:type="character" w:styleId="ListLabel563">
    <w:name w:val="ListLabel 563"/>
    <w:qFormat/>
    <w:rPr>
      <w:rFonts w:ascii="Verdana" w:hAnsi="Verdana" w:eastAsia="Arial Unicode MS" w:cs="Arial"/>
      <w:sz w:val="20"/>
    </w:rPr>
  </w:style>
  <w:style w:type="character" w:styleId="ListLabel564">
    <w:name w:val="ListLabel 564"/>
    <w:qFormat/>
    <w:rPr>
      <w:rFonts w:ascii="Verdana" w:hAnsi="Verdana" w:eastAsia="Arial Unicode MS" w:cs="Arial"/>
      <w:sz w:val="20"/>
    </w:rPr>
  </w:style>
  <w:style w:type="character" w:styleId="ListLabel565">
    <w:name w:val="ListLabel 565"/>
    <w:qFormat/>
    <w:rPr>
      <w:rFonts w:ascii="Verdana" w:hAnsi="Verdana" w:eastAsia="Arial Unicode MS" w:cs="Arial"/>
      <w:sz w:val="20"/>
    </w:rPr>
  </w:style>
  <w:style w:type="character" w:styleId="ListLabel566">
    <w:name w:val="ListLabel 566"/>
    <w:qFormat/>
    <w:rPr>
      <w:rFonts w:ascii="Verdana" w:hAnsi="Verdana" w:eastAsia="Arial Unicode MS" w:cs="Arial"/>
      <w:sz w:val="20"/>
    </w:rPr>
  </w:style>
  <w:style w:type="character" w:styleId="ListLabel567">
    <w:name w:val="ListLabel 567"/>
    <w:qFormat/>
    <w:rPr>
      <w:rFonts w:ascii="Verdana" w:hAnsi="Verdana" w:eastAsia="Arial Unicode MS" w:cs="Arial"/>
      <w:sz w:val="20"/>
    </w:rPr>
  </w:style>
  <w:style w:type="character" w:styleId="ListLabel568">
    <w:name w:val="ListLabel 568"/>
    <w:qFormat/>
    <w:rPr>
      <w:rFonts w:ascii="Verdana" w:hAnsi="Verdana" w:eastAsia="Arial Unicode MS" w:cs="Arial"/>
      <w:sz w:val="20"/>
    </w:rPr>
  </w:style>
  <w:style w:type="character" w:styleId="ListLabel569">
    <w:name w:val="ListLabel 569"/>
    <w:qFormat/>
    <w:rPr>
      <w:rFonts w:ascii="Verdana" w:hAnsi="Verdana" w:cs="Verdana"/>
      <w:sz w:val="20"/>
    </w:rPr>
  </w:style>
  <w:style w:type="character" w:styleId="ListLabel570">
    <w:name w:val="ListLabel 570"/>
    <w:qFormat/>
    <w:rPr>
      <w:rFonts w:ascii="Verdana" w:hAnsi="Verdana" w:eastAsia="Verdana-Bold" w:cs="Verdana"/>
      <w:sz w:val="20"/>
    </w:rPr>
  </w:style>
  <w:style w:type="character" w:styleId="ListLabel571">
    <w:name w:val="ListLabel 571"/>
    <w:qFormat/>
    <w:rPr>
      <w:rFonts w:ascii="Verdana" w:hAnsi="Verdana"/>
      <w:sz w:val="20"/>
      <w:szCs w:val="20"/>
    </w:rPr>
  </w:style>
  <w:style w:type="character" w:styleId="ListLabel572">
    <w:name w:val="ListLabel 572"/>
    <w:qFormat/>
    <w:rPr>
      <w:rFonts w:ascii="Verdana" w:hAnsi="Verdana" w:cs="Arial"/>
      <w:color w:val="000000"/>
      <w:sz w:val="20"/>
      <w:szCs w:val="22"/>
      <w:lang w:eastAsia="en-US"/>
    </w:rPr>
  </w:style>
  <w:style w:type="character" w:styleId="ListLabel573">
    <w:name w:val="ListLabel 573"/>
    <w:qFormat/>
    <w:rPr>
      <w:rFonts w:ascii="Verdana" w:hAnsi="Verdana"/>
      <w:lang w:eastAsia="pl-PL"/>
    </w:rPr>
  </w:style>
  <w:style w:type="character" w:styleId="ListLabel574">
    <w:name w:val="ListLabel 574"/>
    <w:qFormat/>
    <w:rPr>
      <w:rFonts w:ascii="Verdana" w:hAnsi="Verdana" w:eastAsia="Arial Unicode MS" w:cs="Arial"/>
      <w:b w:val="false"/>
      <w:color w:val="auto"/>
      <w:sz w:val="20"/>
      <w:szCs w:val="22"/>
    </w:rPr>
  </w:style>
  <w:style w:type="character" w:styleId="ListLabel575">
    <w:name w:val="ListLabel 575"/>
    <w:qFormat/>
    <w:rPr>
      <w:rFonts w:ascii="Verdana" w:hAnsi="Verdana" w:eastAsia="Arial Unicode MS" w:cs="Arial"/>
      <w:sz w:val="20"/>
    </w:rPr>
  </w:style>
  <w:style w:type="character" w:styleId="ListLabel576">
    <w:name w:val="ListLabel 576"/>
    <w:qFormat/>
    <w:rPr>
      <w:rFonts w:ascii="Verdana" w:hAnsi="Verdana" w:eastAsia="Arial Unicode MS" w:cs="Arial"/>
      <w:sz w:val="20"/>
    </w:rPr>
  </w:style>
  <w:style w:type="character" w:styleId="ListLabel577">
    <w:name w:val="ListLabel 577"/>
    <w:qFormat/>
    <w:rPr>
      <w:rFonts w:ascii="Verdana" w:hAnsi="Verdana" w:eastAsia="Arial Unicode MS" w:cs="Arial"/>
      <w:sz w:val="20"/>
    </w:rPr>
  </w:style>
  <w:style w:type="character" w:styleId="ListLabel578">
    <w:name w:val="ListLabel 578"/>
    <w:qFormat/>
    <w:rPr>
      <w:rFonts w:ascii="Verdana" w:hAnsi="Verdana" w:eastAsia="Arial Unicode MS" w:cs="Arial"/>
      <w:sz w:val="20"/>
    </w:rPr>
  </w:style>
  <w:style w:type="character" w:styleId="ListLabel579">
    <w:name w:val="ListLabel 579"/>
    <w:qFormat/>
    <w:rPr>
      <w:rFonts w:ascii="Verdana" w:hAnsi="Verdana" w:eastAsia="Arial Unicode MS" w:cs="Arial"/>
      <w:sz w:val="20"/>
    </w:rPr>
  </w:style>
  <w:style w:type="character" w:styleId="ListLabel580">
    <w:name w:val="ListLabel 580"/>
    <w:qFormat/>
    <w:rPr>
      <w:rFonts w:ascii="Verdana" w:hAnsi="Verdana" w:eastAsia="Arial Unicode MS" w:cs="Arial"/>
      <w:sz w:val="20"/>
    </w:rPr>
  </w:style>
  <w:style w:type="character" w:styleId="ListLabel581">
    <w:name w:val="ListLabel 581"/>
    <w:qFormat/>
    <w:rPr>
      <w:rFonts w:ascii="Verdana" w:hAnsi="Verdana" w:eastAsia="Arial Unicode MS" w:cs="Arial"/>
      <w:sz w:val="20"/>
      <w:szCs w:val="22"/>
    </w:rPr>
  </w:style>
  <w:style w:type="character" w:styleId="ListLabel582">
    <w:name w:val="ListLabel 582"/>
    <w:qFormat/>
    <w:rPr>
      <w:rFonts w:ascii="Verdana" w:hAnsi="Verdana" w:eastAsia="Arial Unicode MS" w:cs="Arial"/>
      <w:sz w:val="20"/>
      <w:szCs w:val="22"/>
    </w:rPr>
  </w:style>
  <w:style w:type="character" w:styleId="ListLabel583">
    <w:name w:val="ListLabel 583"/>
    <w:qFormat/>
    <w:rPr>
      <w:rFonts w:ascii="Verdana" w:hAnsi="Verdana" w:eastAsia="Arial Unicode MS" w:cs="Arial"/>
      <w:sz w:val="20"/>
      <w:szCs w:val="22"/>
    </w:rPr>
  </w:style>
  <w:style w:type="character" w:styleId="ListLabel584">
    <w:name w:val="ListLabel 584"/>
    <w:qFormat/>
    <w:rPr>
      <w:rFonts w:ascii="Verdana" w:hAnsi="Verdana" w:eastAsia="Arial Unicode MS" w:cs="Arial"/>
      <w:sz w:val="20"/>
    </w:rPr>
  </w:style>
  <w:style w:type="character" w:styleId="ListLabel585">
    <w:name w:val="ListLabel 585"/>
    <w:qFormat/>
    <w:rPr>
      <w:rFonts w:ascii="Verdana" w:hAnsi="Verdana" w:eastAsia="Arial Unicode MS" w:cs="Arial"/>
      <w:sz w:val="20"/>
    </w:rPr>
  </w:style>
  <w:style w:type="character" w:styleId="ListLabel586">
    <w:name w:val="ListLabel 586"/>
    <w:qFormat/>
    <w:rPr>
      <w:rFonts w:eastAsia="Arial Unicode MS" w:cs="Arial"/>
      <w:sz w:val="20"/>
    </w:rPr>
  </w:style>
  <w:style w:type="character" w:styleId="ListLabel587">
    <w:name w:val="ListLabel 587"/>
    <w:qFormat/>
    <w:rPr>
      <w:rFonts w:ascii="Verdana" w:hAnsi="Verdana" w:eastAsia="Arial Unicode MS" w:cs="Arial"/>
      <w:sz w:val="20"/>
    </w:rPr>
  </w:style>
  <w:style w:type="character" w:styleId="ListLabel588">
    <w:name w:val="ListLabel 588"/>
    <w:qFormat/>
    <w:rPr>
      <w:rFonts w:ascii="Verdana" w:hAnsi="Verdana" w:eastAsia="Arial Unicode MS" w:cs="Arial"/>
      <w:sz w:val="20"/>
    </w:rPr>
  </w:style>
  <w:style w:type="character" w:styleId="ListLabel589">
    <w:name w:val="ListLabel 589"/>
    <w:qFormat/>
    <w:rPr>
      <w:rFonts w:ascii="Verdana" w:hAnsi="Verdana" w:eastAsia="Arial Unicode MS" w:cs="Arial"/>
      <w:sz w:val="20"/>
    </w:rPr>
  </w:style>
  <w:style w:type="character" w:styleId="ListLabel590">
    <w:name w:val="ListLabel 590"/>
    <w:qFormat/>
    <w:rPr>
      <w:rFonts w:ascii="Verdana" w:hAnsi="Verdana" w:eastAsia="Arial Unicode MS" w:cs="Arial"/>
      <w:sz w:val="20"/>
    </w:rPr>
  </w:style>
  <w:style w:type="character" w:styleId="ListLabel591">
    <w:name w:val="ListLabel 591"/>
    <w:qFormat/>
    <w:rPr>
      <w:rFonts w:ascii="Verdana" w:hAnsi="Verdana" w:eastAsia="Arial Unicode MS" w:cs="Arial"/>
      <w:sz w:val="20"/>
    </w:rPr>
  </w:style>
  <w:style w:type="character" w:styleId="ListLabel592">
    <w:name w:val="ListLabel 592"/>
    <w:qFormat/>
    <w:rPr>
      <w:rFonts w:eastAsia="Arial Unicode MS" w:cs="Arial"/>
      <w:sz w:val="20"/>
    </w:rPr>
  </w:style>
  <w:style w:type="character" w:styleId="ListLabel593">
    <w:name w:val="ListLabel 593"/>
    <w:qFormat/>
    <w:rPr>
      <w:rFonts w:ascii="Verdana" w:hAnsi="Verdana" w:eastAsia="Arial Unicode MS" w:cs="Arial"/>
      <w:sz w:val="20"/>
    </w:rPr>
  </w:style>
  <w:style w:type="character" w:styleId="ListLabel594">
    <w:name w:val="ListLabel 594"/>
    <w:qFormat/>
    <w:rPr>
      <w:rFonts w:ascii="Verdana" w:hAnsi="Verdana" w:eastAsia="Arial Unicode MS" w:cs="Arial"/>
      <w:sz w:val="20"/>
      <w:szCs w:val="22"/>
    </w:rPr>
  </w:style>
  <w:style w:type="character" w:styleId="ListLabel595">
    <w:name w:val="ListLabel 595"/>
    <w:qFormat/>
    <w:rPr>
      <w:rFonts w:ascii="Verdana" w:hAnsi="Verdana" w:eastAsia="Arial Unicode MS" w:cs="Arial"/>
      <w:sz w:val="20"/>
    </w:rPr>
  </w:style>
  <w:style w:type="character" w:styleId="ListLabel596">
    <w:name w:val="ListLabel 596"/>
    <w:qFormat/>
    <w:rPr>
      <w:rFonts w:ascii="Verdana" w:hAnsi="Verdana" w:eastAsia="Arial Unicode MS" w:cs="Arial"/>
      <w:sz w:val="20"/>
    </w:rPr>
  </w:style>
  <w:style w:type="character" w:styleId="ListLabel597">
    <w:name w:val="ListLabel 597"/>
    <w:qFormat/>
    <w:rPr>
      <w:rFonts w:ascii="Verdana" w:hAnsi="Verdana" w:eastAsia="Arial Unicode MS" w:cs="Arial"/>
      <w:b w:val="false"/>
      <w:sz w:val="20"/>
    </w:rPr>
  </w:style>
  <w:style w:type="character" w:styleId="ListLabel598">
    <w:name w:val="ListLabel 598"/>
    <w:qFormat/>
    <w:rPr>
      <w:rFonts w:ascii="Verdana" w:hAnsi="Verdana" w:eastAsia="Arial Unicode MS" w:cs="Arial"/>
      <w:sz w:val="20"/>
    </w:rPr>
  </w:style>
  <w:style w:type="character" w:styleId="ListLabel599">
    <w:name w:val="ListLabel 599"/>
    <w:qFormat/>
    <w:rPr>
      <w:rFonts w:ascii="Verdana" w:hAnsi="Verdana" w:eastAsia="Arial Unicode MS" w:cs="Arial"/>
      <w:sz w:val="20"/>
    </w:rPr>
  </w:style>
  <w:style w:type="character" w:styleId="ListLabel600">
    <w:name w:val="ListLabel 600"/>
    <w:qFormat/>
    <w:rPr>
      <w:rFonts w:ascii="Verdana" w:hAnsi="Verdana" w:eastAsia="Arial Unicode MS" w:cs="Arial"/>
      <w:sz w:val="20"/>
    </w:rPr>
  </w:style>
  <w:style w:type="character" w:styleId="ListLabel601">
    <w:name w:val="ListLabel 601"/>
    <w:qFormat/>
    <w:rPr>
      <w:rFonts w:ascii="Verdana" w:hAnsi="Verdana" w:eastAsia="Arial Unicode MS" w:cs="Arial"/>
      <w:sz w:val="20"/>
    </w:rPr>
  </w:style>
  <w:style w:type="character" w:styleId="ListLabel602">
    <w:name w:val="ListLabel 602"/>
    <w:qFormat/>
    <w:rPr>
      <w:rFonts w:ascii="Verdana" w:hAnsi="Verdana" w:eastAsia="Arial Unicode MS" w:cs="Arial"/>
      <w:sz w:val="20"/>
      <w:szCs w:val="22"/>
    </w:rPr>
  </w:style>
  <w:style w:type="character" w:styleId="ListLabel603">
    <w:name w:val="ListLabel 603"/>
    <w:qFormat/>
    <w:rPr>
      <w:rFonts w:ascii="Verdana" w:hAnsi="Verdana"/>
      <w:sz w:val="20"/>
      <w:szCs w:val="16"/>
    </w:rPr>
  </w:style>
  <w:style w:type="character" w:styleId="ListLabel604">
    <w:name w:val="ListLabel 604"/>
    <w:qFormat/>
    <w:rPr>
      <w:rFonts w:ascii="Verdana" w:hAnsi="Verdana"/>
      <w:b/>
      <w:bCs w:val="false"/>
      <w:i w:val="false"/>
      <w:sz w:val="20"/>
    </w:rPr>
  </w:style>
  <w:style w:type="character" w:styleId="ListLabel605">
    <w:name w:val="ListLabel 605"/>
    <w:qFormat/>
    <w:rPr>
      <w:rFonts w:cs="Arial"/>
      <w:sz w:val="20"/>
    </w:rPr>
  </w:style>
  <w:style w:type="character" w:styleId="ListLabel606">
    <w:name w:val="ListLabel 606"/>
    <w:qFormat/>
    <w:rPr>
      <w:rFonts w:cs="Arial"/>
      <w:sz w:val="20"/>
    </w:rPr>
  </w:style>
  <w:style w:type="character" w:styleId="ListLabel607">
    <w:name w:val="ListLabel 607"/>
    <w:qFormat/>
    <w:rPr>
      <w:rFonts w:eastAsia="Arial Unicode MS" w:cs="Arial"/>
      <w:b w:val="false"/>
      <w:sz w:val="20"/>
    </w:rPr>
  </w:style>
  <w:style w:type="character" w:styleId="ListLabel608">
    <w:name w:val="ListLabel 608"/>
    <w:qFormat/>
    <w:rPr>
      <w:b/>
    </w:rPr>
  </w:style>
  <w:style w:type="character" w:styleId="ListLabel609">
    <w:name w:val="ListLabel 609"/>
    <w:qFormat/>
    <w:rPr>
      <w:b/>
    </w:rPr>
  </w:style>
  <w:style w:type="character" w:styleId="ListLabel610">
    <w:name w:val="ListLabel 610"/>
    <w:qFormat/>
    <w:rPr>
      <w:b w:val="false"/>
    </w:rPr>
  </w:style>
  <w:style w:type="character" w:styleId="ListLabel611">
    <w:name w:val="ListLabel 611"/>
    <w:qFormat/>
    <w:rPr>
      <w:b/>
    </w:rPr>
  </w:style>
  <w:style w:type="character" w:styleId="ListLabel612">
    <w:name w:val="ListLabel 612"/>
    <w:qFormat/>
    <w:rPr>
      <w:b/>
    </w:rPr>
  </w:style>
  <w:style w:type="character" w:styleId="ListLabel613">
    <w:name w:val="ListLabel 613"/>
    <w:qFormat/>
    <w:rPr>
      <w:b/>
    </w:rPr>
  </w:style>
  <w:style w:type="character" w:styleId="ListLabel614">
    <w:name w:val="ListLabel 614"/>
    <w:qFormat/>
    <w:rPr>
      <w:b/>
    </w:rPr>
  </w:style>
  <w:style w:type="character" w:styleId="ListLabel615">
    <w:name w:val="ListLabel 615"/>
    <w:qFormat/>
    <w:rPr>
      <w:b/>
    </w:rPr>
  </w:style>
  <w:style w:type="character" w:styleId="ListLabel616">
    <w:name w:val="ListLabel 616"/>
    <w:qFormat/>
    <w:rPr>
      <w:rFonts w:ascii="Verdana" w:hAnsi="Verdana"/>
      <w:sz w:val="20"/>
    </w:rPr>
  </w:style>
  <w:style w:type="character" w:styleId="ListLabel617">
    <w:name w:val="ListLabel 617"/>
    <w:qFormat/>
    <w:rPr>
      <w:rFonts w:ascii="Verdana" w:hAnsi="Verdana" w:cs="Symbol"/>
      <w:b/>
      <w:sz w:val="20"/>
    </w:rPr>
  </w:style>
  <w:style w:type="character" w:styleId="ListLabel618">
    <w:name w:val="ListLabel 618"/>
    <w:qFormat/>
    <w:rPr>
      <w:rFonts w:cs="Courier New"/>
    </w:rPr>
  </w:style>
  <w:style w:type="character" w:styleId="ListLabel619">
    <w:name w:val="ListLabel 619"/>
    <w:qFormat/>
    <w:rPr>
      <w:rFonts w:cs="Wingdings"/>
    </w:rPr>
  </w:style>
  <w:style w:type="character" w:styleId="ListLabel620">
    <w:name w:val="ListLabel 620"/>
    <w:qFormat/>
    <w:rPr>
      <w:rFonts w:cs="Symbol"/>
    </w:rPr>
  </w:style>
  <w:style w:type="character" w:styleId="ListLabel621">
    <w:name w:val="ListLabel 621"/>
    <w:qFormat/>
    <w:rPr>
      <w:rFonts w:cs="Courier New"/>
    </w:rPr>
  </w:style>
  <w:style w:type="character" w:styleId="ListLabel622">
    <w:name w:val="ListLabel 622"/>
    <w:qFormat/>
    <w:rPr>
      <w:rFonts w:cs="Wingdings"/>
    </w:rPr>
  </w:style>
  <w:style w:type="character" w:styleId="ListLabel623">
    <w:name w:val="ListLabel 623"/>
    <w:qFormat/>
    <w:rPr>
      <w:rFonts w:cs="Symbol"/>
    </w:rPr>
  </w:style>
  <w:style w:type="character" w:styleId="ListLabel624">
    <w:name w:val="ListLabel 624"/>
    <w:qFormat/>
    <w:rPr>
      <w:rFonts w:cs="Courier New"/>
    </w:rPr>
  </w:style>
  <w:style w:type="character" w:styleId="ListLabel625">
    <w:name w:val="ListLabel 625"/>
    <w:qFormat/>
    <w:rPr>
      <w:rFonts w:cs="Wingdings"/>
    </w:rPr>
  </w:style>
  <w:style w:type="character" w:styleId="ListLabel626">
    <w:name w:val="ListLabel 626"/>
    <w:qFormat/>
    <w:rPr>
      <w:rFonts w:ascii="Verdana" w:hAnsi="Verdana" w:cs="Symbol"/>
      <w:sz w:val="20"/>
      <w:szCs w:val="20"/>
    </w:rPr>
  </w:style>
  <w:style w:type="character" w:styleId="ListLabel627">
    <w:name w:val="ListLabel 627"/>
    <w:qFormat/>
    <w:rPr>
      <w:rFonts w:cs="Courier New"/>
    </w:rPr>
  </w:style>
  <w:style w:type="character" w:styleId="ListLabel628">
    <w:name w:val="ListLabel 628"/>
    <w:qFormat/>
    <w:rPr>
      <w:rFonts w:cs="Wingdings"/>
    </w:rPr>
  </w:style>
  <w:style w:type="character" w:styleId="ListLabel629">
    <w:name w:val="ListLabel 629"/>
    <w:qFormat/>
    <w:rPr>
      <w:rFonts w:cs="Symbol"/>
    </w:rPr>
  </w:style>
  <w:style w:type="character" w:styleId="ListLabel630">
    <w:name w:val="ListLabel 630"/>
    <w:qFormat/>
    <w:rPr>
      <w:rFonts w:cs="Courier New"/>
    </w:rPr>
  </w:style>
  <w:style w:type="character" w:styleId="ListLabel631">
    <w:name w:val="ListLabel 631"/>
    <w:qFormat/>
    <w:rPr>
      <w:rFonts w:cs="Wingdings"/>
    </w:rPr>
  </w:style>
  <w:style w:type="character" w:styleId="ListLabel632">
    <w:name w:val="ListLabel 632"/>
    <w:qFormat/>
    <w:rPr>
      <w:rFonts w:cs="Symbol"/>
    </w:rPr>
  </w:style>
  <w:style w:type="character" w:styleId="ListLabel633">
    <w:name w:val="ListLabel 633"/>
    <w:qFormat/>
    <w:rPr>
      <w:rFonts w:cs="Courier New"/>
    </w:rPr>
  </w:style>
  <w:style w:type="character" w:styleId="ListLabel634">
    <w:name w:val="ListLabel 634"/>
    <w:qFormat/>
    <w:rPr>
      <w:rFonts w:cs="Wingdings"/>
    </w:rPr>
  </w:style>
  <w:style w:type="character" w:styleId="ListLabel635">
    <w:name w:val="ListLabel 635"/>
    <w:qFormat/>
    <w:rPr>
      <w:rFonts w:ascii="Verdana" w:hAnsi="Verdana"/>
      <w:b/>
      <w:sz w:val="20"/>
    </w:rPr>
  </w:style>
  <w:style w:type="character" w:styleId="ListLabel636">
    <w:name w:val="ListLabel 636"/>
    <w:qFormat/>
    <w:rPr>
      <w:rFonts w:ascii="Verdana" w:hAnsi="Verdana"/>
      <w:b w:val="false"/>
      <w:sz w:val="20"/>
    </w:rPr>
  </w:style>
  <w:style w:type="character" w:styleId="ListLabel637">
    <w:name w:val="ListLabel 637"/>
    <w:qFormat/>
    <w:rPr>
      <w:rFonts w:ascii="Verdana" w:hAnsi="Verdana"/>
      <w:sz w:val="20"/>
    </w:rPr>
  </w:style>
  <w:style w:type="character" w:styleId="ListLabel638">
    <w:name w:val="ListLabel 638"/>
    <w:qFormat/>
    <w:rPr>
      <w:b w:val="false"/>
    </w:rPr>
  </w:style>
  <w:style w:type="character" w:styleId="ListLabel639">
    <w:name w:val="ListLabel 639"/>
    <w:qFormat/>
    <w:rPr>
      <w:b w:val="false"/>
    </w:rPr>
  </w:style>
  <w:style w:type="character" w:styleId="ListLabel640">
    <w:name w:val="ListLabel 640"/>
    <w:qFormat/>
    <w:rPr>
      <w:rFonts w:ascii="Verdana" w:hAnsi="Verdana"/>
      <w:b/>
      <w:bCs/>
      <w:sz w:val="20"/>
    </w:rPr>
  </w:style>
  <w:style w:type="character" w:styleId="ListLabel641">
    <w:name w:val="ListLabel 641"/>
    <w:qFormat/>
    <w:rPr>
      <w:b w:val="false"/>
    </w:rPr>
  </w:style>
  <w:style w:type="character" w:styleId="ListLabel642">
    <w:name w:val="ListLabel 642"/>
    <w:qFormat/>
    <w:rPr>
      <w:b w:val="false"/>
    </w:rPr>
  </w:style>
  <w:style w:type="character" w:styleId="ListLabel643">
    <w:name w:val="ListLabel 643"/>
    <w:qFormat/>
    <w:rPr>
      <w:b w:val="false"/>
    </w:rPr>
  </w:style>
  <w:style w:type="character" w:styleId="ListLabel644">
    <w:name w:val="ListLabel 644"/>
    <w:qFormat/>
    <w:rPr>
      <w:b w:val="false"/>
    </w:rPr>
  </w:style>
  <w:style w:type="character" w:styleId="ListLabel645">
    <w:name w:val="ListLabel 645"/>
    <w:qFormat/>
    <w:rPr>
      <w:b w:val="false"/>
    </w:rPr>
  </w:style>
  <w:style w:type="character" w:styleId="ListLabel646">
    <w:name w:val="ListLabel 646"/>
    <w:qFormat/>
    <w:rPr>
      <w:b w:val="false"/>
    </w:rPr>
  </w:style>
  <w:style w:type="character" w:styleId="ListLabel647">
    <w:name w:val="ListLabel 647"/>
    <w:qFormat/>
    <w:rPr>
      <w:rFonts w:ascii="Verdana" w:hAnsi="Verdana" w:cs="Symbol"/>
      <w:sz w:val="20"/>
    </w:rPr>
  </w:style>
  <w:style w:type="character" w:styleId="ListLabel648">
    <w:name w:val="ListLabel 648"/>
    <w:qFormat/>
    <w:rPr>
      <w:rFonts w:cs="Courier New"/>
    </w:rPr>
  </w:style>
  <w:style w:type="character" w:styleId="ListLabel649">
    <w:name w:val="ListLabel 649"/>
    <w:qFormat/>
    <w:rPr>
      <w:rFonts w:cs="Wingdings"/>
    </w:rPr>
  </w:style>
  <w:style w:type="character" w:styleId="ListLabel650">
    <w:name w:val="ListLabel 650"/>
    <w:qFormat/>
    <w:rPr>
      <w:rFonts w:cs="Symbol"/>
    </w:rPr>
  </w:style>
  <w:style w:type="character" w:styleId="ListLabel651">
    <w:name w:val="ListLabel 651"/>
    <w:qFormat/>
    <w:rPr>
      <w:rFonts w:cs="Courier New"/>
    </w:rPr>
  </w:style>
  <w:style w:type="character" w:styleId="ListLabel652">
    <w:name w:val="ListLabel 652"/>
    <w:qFormat/>
    <w:rPr>
      <w:rFonts w:cs="Wingdings"/>
    </w:rPr>
  </w:style>
  <w:style w:type="character" w:styleId="ListLabel653">
    <w:name w:val="ListLabel 653"/>
    <w:qFormat/>
    <w:rPr>
      <w:rFonts w:cs="Symbol"/>
    </w:rPr>
  </w:style>
  <w:style w:type="character" w:styleId="ListLabel654">
    <w:name w:val="ListLabel 654"/>
    <w:qFormat/>
    <w:rPr>
      <w:rFonts w:cs="Courier New"/>
    </w:rPr>
  </w:style>
  <w:style w:type="character" w:styleId="ListLabel655">
    <w:name w:val="ListLabel 655"/>
    <w:qFormat/>
    <w:rPr>
      <w:rFonts w:cs="Wingdings"/>
    </w:rPr>
  </w:style>
  <w:style w:type="character" w:styleId="ListLabel656">
    <w:name w:val="ListLabel 656"/>
    <w:qFormat/>
    <w:rPr>
      <w:rFonts w:eastAsia="Times New Roman" w:cs="Arial"/>
      <w:b w:val="false"/>
      <w:sz w:val="16"/>
    </w:rPr>
  </w:style>
  <w:style w:type="character" w:styleId="ListLabel657">
    <w:name w:val="ListLabel 657"/>
    <w:qFormat/>
    <w:rPr>
      <w:rFonts w:eastAsia="Arial Unicode MS" w:cs="Arial"/>
      <w:sz w:val="20"/>
    </w:rPr>
  </w:style>
  <w:style w:type="character" w:styleId="ListLabel658">
    <w:name w:val="ListLabel 658"/>
    <w:qFormat/>
    <w:rPr>
      <w:rFonts w:ascii="Verdana" w:hAnsi="Verdana" w:eastAsia="Arial Unicode MS" w:cs="Arial"/>
      <w:sz w:val="20"/>
    </w:rPr>
  </w:style>
  <w:style w:type="character" w:styleId="ListLabel659">
    <w:name w:val="ListLabel 659"/>
    <w:qFormat/>
    <w:rPr>
      <w:rFonts w:ascii="Verdana" w:hAnsi="Verdana" w:eastAsia="Arial Unicode MS" w:cs="Arial"/>
      <w:sz w:val="20"/>
    </w:rPr>
  </w:style>
  <w:style w:type="character" w:styleId="ListLabel660">
    <w:name w:val="ListLabel 660"/>
    <w:qFormat/>
    <w:rPr>
      <w:rFonts w:ascii="Verdana" w:hAnsi="Verdana" w:eastAsia="Arial Unicode MS" w:cs="Arial"/>
      <w:sz w:val="20"/>
    </w:rPr>
  </w:style>
  <w:style w:type="character" w:styleId="ListLabel661">
    <w:name w:val="ListLabel 661"/>
    <w:qFormat/>
    <w:rPr>
      <w:rFonts w:ascii="Verdana" w:hAnsi="Verdana" w:eastAsia="Arial Unicode MS" w:cs="Arial"/>
      <w:sz w:val="20"/>
    </w:rPr>
  </w:style>
  <w:style w:type="character" w:styleId="ListLabel662">
    <w:name w:val="ListLabel 662"/>
    <w:qFormat/>
    <w:rPr>
      <w:rFonts w:ascii="Verdana" w:hAnsi="Verdana" w:eastAsia="Arial Unicode MS" w:cs="Arial"/>
      <w:sz w:val="20"/>
    </w:rPr>
  </w:style>
  <w:style w:type="character" w:styleId="ListLabel663">
    <w:name w:val="ListLabel 663"/>
    <w:qFormat/>
    <w:rPr>
      <w:rFonts w:ascii="Verdana" w:hAnsi="Verdana" w:eastAsia="Arial Unicode MS" w:cs="Arial"/>
      <w:sz w:val="20"/>
    </w:rPr>
  </w:style>
  <w:style w:type="character" w:styleId="ListLabel664">
    <w:name w:val="ListLabel 664"/>
    <w:qFormat/>
    <w:rPr>
      <w:rFonts w:ascii="Verdana" w:hAnsi="Verdana" w:eastAsia="Arial Unicode MS" w:cs="Arial"/>
      <w:sz w:val="20"/>
    </w:rPr>
  </w:style>
  <w:style w:type="character" w:styleId="ListLabel665">
    <w:name w:val="ListLabel 665"/>
    <w:qFormat/>
    <w:rPr>
      <w:rFonts w:ascii="Verdana" w:hAnsi="Verdana" w:cs="Verdana"/>
      <w:sz w:val="20"/>
    </w:rPr>
  </w:style>
  <w:style w:type="character" w:styleId="ListLabel666">
    <w:name w:val="ListLabel 666"/>
    <w:qFormat/>
    <w:rPr>
      <w:rFonts w:ascii="Verdana" w:hAnsi="Verdana" w:eastAsia="Verdana-Bold" w:cs="Verdana"/>
      <w:sz w:val="20"/>
    </w:rPr>
  </w:style>
  <w:style w:type="character" w:styleId="ListLabel667">
    <w:name w:val="ListLabel 667"/>
    <w:qFormat/>
    <w:rPr>
      <w:rFonts w:ascii="Verdana" w:hAnsi="Verdana"/>
      <w:sz w:val="20"/>
      <w:szCs w:val="20"/>
    </w:rPr>
  </w:style>
  <w:style w:type="character" w:styleId="ListLabel668">
    <w:name w:val="ListLabel 668"/>
    <w:qFormat/>
    <w:rPr>
      <w:rFonts w:ascii="Verdana" w:hAnsi="Verdana" w:cs="Arial"/>
      <w:color w:val="000000"/>
      <w:sz w:val="20"/>
      <w:szCs w:val="22"/>
      <w:lang w:eastAsia="en-US"/>
    </w:rPr>
  </w:style>
  <w:style w:type="character" w:styleId="ListLabel669">
    <w:name w:val="ListLabel 669"/>
    <w:qFormat/>
    <w:rPr>
      <w:rFonts w:ascii="Verdana" w:hAnsi="Verdana"/>
      <w:lang w:eastAsia="pl-PL"/>
    </w:rPr>
  </w:style>
  <w:style w:type="character" w:styleId="ListLabel670">
    <w:name w:val="ListLabel 670"/>
    <w:qFormat/>
    <w:rPr>
      <w:rFonts w:ascii="Verdana" w:hAnsi="Verdana" w:eastAsia="Arial Unicode MS" w:cs="Arial"/>
      <w:b w:val="false"/>
      <w:color w:val="auto"/>
      <w:sz w:val="20"/>
      <w:szCs w:val="22"/>
    </w:rPr>
  </w:style>
  <w:style w:type="character" w:styleId="ListLabel671">
    <w:name w:val="ListLabel 671"/>
    <w:qFormat/>
    <w:rPr>
      <w:rFonts w:ascii="Verdana" w:hAnsi="Verdana" w:eastAsia="Arial Unicode MS" w:cs="Arial"/>
      <w:sz w:val="20"/>
    </w:rPr>
  </w:style>
  <w:style w:type="character" w:styleId="ListLabel672">
    <w:name w:val="ListLabel 672"/>
    <w:qFormat/>
    <w:rPr>
      <w:rFonts w:ascii="Verdana" w:hAnsi="Verdana" w:eastAsia="Arial Unicode MS" w:cs="Arial"/>
      <w:sz w:val="20"/>
    </w:rPr>
  </w:style>
  <w:style w:type="character" w:styleId="ListLabel673">
    <w:name w:val="ListLabel 673"/>
    <w:qFormat/>
    <w:rPr>
      <w:rFonts w:ascii="Verdana" w:hAnsi="Verdana" w:eastAsia="Arial Unicode MS" w:cs="Arial"/>
      <w:sz w:val="20"/>
    </w:rPr>
  </w:style>
  <w:style w:type="character" w:styleId="ListLabel674">
    <w:name w:val="ListLabel 674"/>
    <w:qFormat/>
    <w:rPr>
      <w:rFonts w:ascii="Verdana" w:hAnsi="Verdana" w:eastAsia="Arial Unicode MS" w:cs="Arial"/>
      <w:sz w:val="20"/>
    </w:rPr>
  </w:style>
  <w:style w:type="character" w:styleId="ListLabel675">
    <w:name w:val="ListLabel 675"/>
    <w:qFormat/>
    <w:rPr>
      <w:rFonts w:ascii="Verdana" w:hAnsi="Verdana" w:eastAsia="Arial Unicode MS" w:cs="Arial"/>
      <w:sz w:val="20"/>
    </w:rPr>
  </w:style>
  <w:style w:type="character" w:styleId="ListLabel676">
    <w:name w:val="ListLabel 676"/>
    <w:qFormat/>
    <w:rPr>
      <w:rFonts w:ascii="Verdana" w:hAnsi="Verdana" w:eastAsia="Arial Unicode MS" w:cs="Arial"/>
      <w:sz w:val="20"/>
    </w:rPr>
  </w:style>
  <w:style w:type="character" w:styleId="ListLabel677">
    <w:name w:val="ListLabel 677"/>
    <w:qFormat/>
    <w:rPr>
      <w:rFonts w:ascii="Verdana" w:hAnsi="Verdana" w:eastAsia="Arial Unicode MS" w:cs="Arial"/>
      <w:sz w:val="20"/>
      <w:szCs w:val="22"/>
    </w:rPr>
  </w:style>
  <w:style w:type="character" w:styleId="ListLabel678">
    <w:name w:val="ListLabel 678"/>
    <w:qFormat/>
    <w:rPr>
      <w:rFonts w:eastAsia="Arial Unicode MS" w:cs="Arial"/>
      <w:sz w:val="20"/>
      <w:szCs w:val="22"/>
    </w:rPr>
  </w:style>
  <w:style w:type="character" w:styleId="ListLabel679">
    <w:name w:val="ListLabel 679"/>
    <w:qFormat/>
    <w:rPr>
      <w:rFonts w:ascii="Verdana" w:hAnsi="Verdana" w:eastAsia="Arial Unicode MS" w:cs="Arial"/>
      <w:sz w:val="20"/>
      <w:szCs w:val="22"/>
    </w:rPr>
  </w:style>
  <w:style w:type="character" w:styleId="ListLabel680">
    <w:name w:val="ListLabel 680"/>
    <w:qFormat/>
    <w:rPr>
      <w:rFonts w:ascii="Verdana" w:hAnsi="Verdana" w:eastAsia="Arial Unicode MS" w:cs="Arial"/>
      <w:sz w:val="20"/>
    </w:rPr>
  </w:style>
  <w:style w:type="character" w:styleId="ListLabel681">
    <w:name w:val="ListLabel 681"/>
    <w:qFormat/>
    <w:rPr>
      <w:rFonts w:ascii="Verdana" w:hAnsi="Verdana" w:eastAsia="Arial Unicode MS" w:cs="Arial"/>
      <w:sz w:val="20"/>
    </w:rPr>
  </w:style>
  <w:style w:type="character" w:styleId="ListLabel682">
    <w:name w:val="ListLabel 682"/>
    <w:qFormat/>
    <w:rPr>
      <w:rFonts w:eastAsia="Arial Unicode MS" w:cs="Arial"/>
      <w:sz w:val="20"/>
    </w:rPr>
  </w:style>
  <w:style w:type="character" w:styleId="ListLabel683">
    <w:name w:val="ListLabel 683"/>
    <w:qFormat/>
    <w:rPr>
      <w:rFonts w:ascii="Verdana" w:hAnsi="Verdana" w:eastAsia="Arial Unicode MS" w:cs="Arial"/>
      <w:sz w:val="20"/>
    </w:rPr>
  </w:style>
  <w:style w:type="character" w:styleId="ListLabel684">
    <w:name w:val="ListLabel 684"/>
    <w:qFormat/>
    <w:rPr>
      <w:rFonts w:ascii="Verdana" w:hAnsi="Verdana" w:eastAsia="Arial Unicode MS" w:cs="Arial"/>
      <w:sz w:val="20"/>
    </w:rPr>
  </w:style>
  <w:style w:type="character" w:styleId="ListLabel685">
    <w:name w:val="ListLabel 685"/>
    <w:qFormat/>
    <w:rPr>
      <w:rFonts w:ascii="Verdana" w:hAnsi="Verdana" w:eastAsia="Arial Unicode MS" w:cs="Arial"/>
      <w:sz w:val="20"/>
    </w:rPr>
  </w:style>
  <w:style w:type="character" w:styleId="ListLabel686">
    <w:name w:val="ListLabel 686"/>
    <w:qFormat/>
    <w:rPr>
      <w:rFonts w:ascii="Verdana" w:hAnsi="Verdana" w:eastAsia="Arial Unicode MS" w:cs="Arial"/>
      <w:sz w:val="20"/>
    </w:rPr>
  </w:style>
  <w:style w:type="character" w:styleId="ListLabel687">
    <w:name w:val="ListLabel 687"/>
    <w:qFormat/>
    <w:rPr>
      <w:rFonts w:ascii="Verdana" w:hAnsi="Verdana" w:eastAsia="Arial Unicode MS" w:cs="Arial"/>
      <w:sz w:val="20"/>
    </w:rPr>
  </w:style>
  <w:style w:type="character" w:styleId="ListLabel688">
    <w:name w:val="ListLabel 688"/>
    <w:qFormat/>
    <w:rPr>
      <w:rFonts w:eastAsia="Arial Unicode MS" w:cs="Arial"/>
      <w:sz w:val="20"/>
    </w:rPr>
  </w:style>
  <w:style w:type="character" w:styleId="ListLabel689">
    <w:name w:val="ListLabel 689"/>
    <w:qFormat/>
    <w:rPr>
      <w:rFonts w:ascii="Verdana" w:hAnsi="Verdana" w:eastAsia="Arial Unicode MS" w:cs="Arial"/>
      <w:sz w:val="20"/>
    </w:rPr>
  </w:style>
  <w:style w:type="character" w:styleId="ListLabel690">
    <w:name w:val="ListLabel 690"/>
    <w:qFormat/>
    <w:rPr>
      <w:rFonts w:ascii="Verdana" w:hAnsi="Verdana" w:eastAsia="Arial Unicode MS" w:cs="Arial"/>
      <w:sz w:val="20"/>
      <w:szCs w:val="22"/>
    </w:rPr>
  </w:style>
  <w:style w:type="character" w:styleId="ListLabel691">
    <w:name w:val="ListLabel 691"/>
    <w:qFormat/>
    <w:rPr>
      <w:rFonts w:ascii="Verdana" w:hAnsi="Verdana" w:eastAsia="Arial Unicode MS" w:cs="Arial"/>
      <w:sz w:val="20"/>
    </w:rPr>
  </w:style>
  <w:style w:type="character" w:styleId="ListLabel692">
    <w:name w:val="ListLabel 692"/>
    <w:qFormat/>
    <w:rPr>
      <w:rFonts w:ascii="Verdana" w:hAnsi="Verdana" w:eastAsia="Arial Unicode MS" w:cs="Arial"/>
      <w:sz w:val="20"/>
    </w:rPr>
  </w:style>
  <w:style w:type="character" w:styleId="ListLabel693">
    <w:name w:val="ListLabel 693"/>
    <w:qFormat/>
    <w:rPr>
      <w:rFonts w:ascii="Verdana" w:hAnsi="Verdana" w:eastAsia="Arial Unicode MS" w:cs="Arial"/>
      <w:b w:val="false"/>
      <w:sz w:val="20"/>
    </w:rPr>
  </w:style>
  <w:style w:type="character" w:styleId="ListLabel694">
    <w:name w:val="ListLabel 694"/>
    <w:qFormat/>
    <w:rPr>
      <w:rFonts w:ascii="Verdana" w:hAnsi="Verdana" w:eastAsia="Arial Unicode MS" w:cs="Arial"/>
      <w:sz w:val="20"/>
    </w:rPr>
  </w:style>
  <w:style w:type="character" w:styleId="ListLabel695">
    <w:name w:val="ListLabel 695"/>
    <w:qFormat/>
    <w:rPr>
      <w:rFonts w:ascii="Verdana" w:hAnsi="Verdana" w:eastAsia="Arial Unicode MS" w:cs="Arial"/>
      <w:sz w:val="20"/>
    </w:rPr>
  </w:style>
  <w:style w:type="character" w:styleId="ListLabel696">
    <w:name w:val="ListLabel 696"/>
    <w:qFormat/>
    <w:rPr>
      <w:rFonts w:ascii="Verdana" w:hAnsi="Verdana" w:eastAsia="Arial Unicode MS" w:cs="Arial"/>
      <w:sz w:val="20"/>
    </w:rPr>
  </w:style>
  <w:style w:type="character" w:styleId="ListLabel697">
    <w:name w:val="ListLabel 697"/>
    <w:qFormat/>
    <w:rPr>
      <w:rFonts w:ascii="Verdana" w:hAnsi="Verdana" w:eastAsia="Arial Unicode MS" w:cs="Arial"/>
      <w:sz w:val="20"/>
    </w:rPr>
  </w:style>
  <w:style w:type="character" w:styleId="ListLabel698">
    <w:name w:val="ListLabel 698"/>
    <w:qFormat/>
    <w:rPr>
      <w:rFonts w:ascii="Verdana" w:hAnsi="Verdana" w:eastAsia="Arial Unicode MS" w:cs="Arial"/>
      <w:sz w:val="20"/>
      <w:szCs w:val="22"/>
    </w:rPr>
  </w:style>
  <w:style w:type="character" w:styleId="ListLabel699">
    <w:name w:val="ListLabel 699"/>
    <w:qFormat/>
    <w:rPr>
      <w:rFonts w:ascii="Verdana" w:hAnsi="Verdana"/>
      <w:sz w:val="20"/>
      <w:szCs w:val="16"/>
    </w:rPr>
  </w:style>
  <w:style w:type="character" w:styleId="ListLabel700">
    <w:name w:val="ListLabel 700"/>
    <w:qFormat/>
    <w:rPr>
      <w:rFonts w:ascii="Verdana" w:hAnsi="Verdana"/>
      <w:b/>
      <w:bCs w:val="false"/>
      <w:i w:val="false"/>
      <w:sz w:val="20"/>
    </w:rPr>
  </w:style>
  <w:style w:type="character" w:styleId="ListLabel701">
    <w:name w:val="ListLabel 701"/>
    <w:qFormat/>
    <w:rPr>
      <w:rFonts w:cs="Arial"/>
      <w:sz w:val="20"/>
    </w:rPr>
  </w:style>
  <w:style w:type="character" w:styleId="ListLabel702">
    <w:name w:val="ListLabel 702"/>
    <w:qFormat/>
    <w:rPr>
      <w:rFonts w:cs="Arial"/>
      <w:sz w:val="20"/>
    </w:rPr>
  </w:style>
  <w:style w:type="character" w:styleId="ListLabel703">
    <w:name w:val="ListLabel 703"/>
    <w:qFormat/>
    <w:rPr>
      <w:rFonts w:eastAsia="Arial Unicode MS" w:cs="Arial"/>
      <w:b w:val="false"/>
      <w:sz w:val="20"/>
    </w:rPr>
  </w:style>
  <w:style w:type="character" w:styleId="ListLabel704">
    <w:name w:val="ListLabel 704"/>
    <w:qFormat/>
    <w:rPr>
      <w:b/>
    </w:rPr>
  </w:style>
  <w:style w:type="character" w:styleId="ListLabel705">
    <w:name w:val="ListLabel 705"/>
    <w:qFormat/>
    <w:rPr>
      <w:b/>
    </w:rPr>
  </w:style>
  <w:style w:type="character" w:styleId="ListLabel706">
    <w:name w:val="ListLabel 706"/>
    <w:qFormat/>
    <w:rPr>
      <w:b w:val="false"/>
    </w:rPr>
  </w:style>
  <w:style w:type="character" w:styleId="ListLabel707">
    <w:name w:val="ListLabel 707"/>
    <w:qFormat/>
    <w:rPr>
      <w:b/>
    </w:rPr>
  </w:style>
  <w:style w:type="character" w:styleId="ListLabel708">
    <w:name w:val="ListLabel 708"/>
    <w:qFormat/>
    <w:rPr>
      <w:b/>
    </w:rPr>
  </w:style>
  <w:style w:type="character" w:styleId="ListLabel709">
    <w:name w:val="ListLabel 709"/>
    <w:qFormat/>
    <w:rPr>
      <w:b/>
    </w:rPr>
  </w:style>
  <w:style w:type="character" w:styleId="ListLabel710">
    <w:name w:val="ListLabel 710"/>
    <w:qFormat/>
    <w:rPr>
      <w:b/>
    </w:rPr>
  </w:style>
  <w:style w:type="character" w:styleId="ListLabel711">
    <w:name w:val="ListLabel 711"/>
    <w:qFormat/>
    <w:rPr>
      <w:b/>
    </w:rPr>
  </w:style>
  <w:style w:type="character" w:styleId="ListLabel712">
    <w:name w:val="ListLabel 712"/>
    <w:qFormat/>
    <w:rPr>
      <w:rFonts w:ascii="Verdana" w:hAnsi="Verdana"/>
      <w:sz w:val="20"/>
    </w:rPr>
  </w:style>
  <w:style w:type="character" w:styleId="ListLabel713">
    <w:name w:val="ListLabel 713"/>
    <w:qFormat/>
    <w:rPr>
      <w:rFonts w:ascii="Verdana" w:hAnsi="Verdana" w:cs="Symbol"/>
      <w:b/>
      <w:sz w:val="20"/>
    </w:rPr>
  </w:style>
  <w:style w:type="character" w:styleId="ListLabel714">
    <w:name w:val="ListLabel 714"/>
    <w:qFormat/>
    <w:rPr>
      <w:rFonts w:cs="Courier New"/>
    </w:rPr>
  </w:style>
  <w:style w:type="character" w:styleId="ListLabel715">
    <w:name w:val="ListLabel 715"/>
    <w:qFormat/>
    <w:rPr>
      <w:rFonts w:cs="Wingdings"/>
    </w:rPr>
  </w:style>
  <w:style w:type="character" w:styleId="ListLabel716">
    <w:name w:val="ListLabel 716"/>
    <w:qFormat/>
    <w:rPr>
      <w:rFonts w:cs="Symbol"/>
    </w:rPr>
  </w:style>
  <w:style w:type="character" w:styleId="ListLabel717">
    <w:name w:val="ListLabel 717"/>
    <w:qFormat/>
    <w:rPr>
      <w:rFonts w:cs="Courier New"/>
    </w:rPr>
  </w:style>
  <w:style w:type="character" w:styleId="ListLabel718">
    <w:name w:val="ListLabel 718"/>
    <w:qFormat/>
    <w:rPr>
      <w:rFonts w:cs="Wingdings"/>
    </w:rPr>
  </w:style>
  <w:style w:type="character" w:styleId="ListLabel719">
    <w:name w:val="ListLabel 719"/>
    <w:qFormat/>
    <w:rPr>
      <w:rFonts w:cs="Symbol"/>
    </w:rPr>
  </w:style>
  <w:style w:type="character" w:styleId="ListLabel720">
    <w:name w:val="ListLabel 720"/>
    <w:qFormat/>
    <w:rPr>
      <w:rFonts w:cs="Courier New"/>
    </w:rPr>
  </w:style>
  <w:style w:type="character" w:styleId="ListLabel721">
    <w:name w:val="ListLabel 721"/>
    <w:qFormat/>
    <w:rPr>
      <w:rFonts w:cs="Wingdings"/>
    </w:rPr>
  </w:style>
  <w:style w:type="character" w:styleId="ListLabel722">
    <w:name w:val="ListLabel 722"/>
    <w:qFormat/>
    <w:rPr>
      <w:rFonts w:ascii="Verdana" w:hAnsi="Verdana" w:cs="Symbol"/>
      <w:sz w:val="20"/>
      <w:szCs w:val="20"/>
    </w:rPr>
  </w:style>
  <w:style w:type="character" w:styleId="ListLabel723">
    <w:name w:val="ListLabel 723"/>
    <w:qFormat/>
    <w:rPr>
      <w:rFonts w:cs="Courier New"/>
    </w:rPr>
  </w:style>
  <w:style w:type="character" w:styleId="ListLabel724">
    <w:name w:val="ListLabel 724"/>
    <w:qFormat/>
    <w:rPr>
      <w:rFonts w:cs="Wingdings"/>
    </w:rPr>
  </w:style>
  <w:style w:type="character" w:styleId="ListLabel725">
    <w:name w:val="ListLabel 725"/>
    <w:qFormat/>
    <w:rPr>
      <w:rFonts w:cs="Symbol"/>
    </w:rPr>
  </w:style>
  <w:style w:type="character" w:styleId="ListLabel726">
    <w:name w:val="ListLabel 726"/>
    <w:qFormat/>
    <w:rPr>
      <w:rFonts w:cs="Courier New"/>
    </w:rPr>
  </w:style>
  <w:style w:type="character" w:styleId="ListLabel727">
    <w:name w:val="ListLabel 727"/>
    <w:qFormat/>
    <w:rPr>
      <w:rFonts w:cs="Wingdings"/>
    </w:rPr>
  </w:style>
  <w:style w:type="character" w:styleId="ListLabel728">
    <w:name w:val="ListLabel 728"/>
    <w:qFormat/>
    <w:rPr>
      <w:rFonts w:cs="Symbol"/>
    </w:rPr>
  </w:style>
  <w:style w:type="character" w:styleId="ListLabel729">
    <w:name w:val="ListLabel 729"/>
    <w:qFormat/>
    <w:rPr>
      <w:rFonts w:cs="Courier New"/>
    </w:rPr>
  </w:style>
  <w:style w:type="character" w:styleId="ListLabel730">
    <w:name w:val="ListLabel 730"/>
    <w:qFormat/>
    <w:rPr>
      <w:rFonts w:cs="Wingdings"/>
    </w:rPr>
  </w:style>
  <w:style w:type="character" w:styleId="ListLabel731">
    <w:name w:val="ListLabel 731"/>
    <w:qFormat/>
    <w:rPr>
      <w:rFonts w:ascii="Verdana" w:hAnsi="Verdana"/>
      <w:b/>
      <w:sz w:val="20"/>
    </w:rPr>
  </w:style>
  <w:style w:type="character" w:styleId="ListLabel732">
    <w:name w:val="ListLabel 732"/>
    <w:qFormat/>
    <w:rPr>
      <w:rFonts w:ascii="Verdana" w:hAnsi="Verdana"/>
      <w:b w:val="false"/>
      <w:sz w:val="20"/>
    </w:rPr>
  </w:style>
  <w:style w:type="character" w:styleId="ListLabel733">
    <w:name w:val="ListLabel 733"/>
    <w:qFormat/>
    <w:rPr>
      <w:rFonts w:ascii="Verdana" w:hAnsi="Verdana"/>
      <w:sz w:val="20"/>
    </w:rPr>
  </w:style>
  <w:style w:type="character" w:styleId="ListLabel734">
    <w:name w:val="ListLabel 734"/>
    <w:qFormat/>
    <w:rPr>
      <w:b w:val="false"/>
    </w:rPr>
  </w:style>
  <w:style w:type="character" w:styleId="ListLabel735">
    <w:name w:val="ListLabel 735"/>
    <w:qFormat/>
    <w:rPr>
      <w:b w:val="false"/>
    </w:rPr>
  </w:style>
  <w:style w:type="character" w:styleId="ListLabel736">
    <w:name w:val="ListLabel 736"/>
    <w:qFormat/>
    <w:rPr>
      <w:rFonts w:ascii="Verdana" w:hAnsi="Verdana"/>
      <w:b/>
      <w:bCs/>
      <w:sz w:val="20"/>
    </w:rPr>
  </w:style>
  <w:style w:type="character" w:styleId="ListLabel737">
    <w:name w:val="ListLabel 737"/>
    <w:qFormat/>
    <w:rPr>
      <w:b w:val="false"/>
    </w:rPr>
  </w:style>
  <w:style w:type="character" w:styleId="ListLabel738">
    <w:name w:val="ListLabel 738"/>
    <w:qFormat/>
    <w:rPr>
      <w:b w:val="false"/>
    </w:rPr>
  </w:style>
  <w:style w:type="character" w:styleId="ListLabel739">
    <w:name w:val="ListLabel 739"/>
    <w:qFormat/>
    <w:rPr>
      <w:b w:val="false"/>
    </w:rPr>
  </w:style>
  <w:style w:type="character" w:styleId="ListLabel740">
    <w:name w:val="ListLabel 740"/>
    <w:qFormat/>
    <w:rPr>
      <w:b w:val="false"/>
    </w:rPr>
  </w:style>
  <w:style w:type="character" w:styleId="ListLabel741">
    <w:name w:val="ListLabel 741"/>
    <w:qFormat/>
    <w:rPr>
      <w:b w:val="false"/>
    </w:rPr>
  </w:style>
  <w:style w:type="character" w:styleId="ListLabel742">
    <w:name w:val="ListLabel 742"/>
    <w:qFormat/>
    <w:rPr>
      <w:b w:val="false"/>
    </w:rPr>
  </w:style>
  <w:style w:type="character" w:styleId="ListLabel743">
    <w:name w:val="ListLabel 743"/>
    <w:qFormat/>
    <w:rPr>
      <w:rFonts w:ascii="Verdana" w:hAnsi="Verdana" w:cs="Symbol"/>
      <w:sz w:val="20"/>
    </w:rPr>
  </w:style>
  <w:style w:type="character" w:styleId="ListLabel744">
    <w:name w:val="ListLabel 744"/>
    <w:qFormat/>
    <w:rPr>
      <w:rFonts w:cs="Courier New"/>
    </w:rPr>
  </w:style>
  <w:style w:type="character" w:styleId="ListLabel745">
    <w:name w:val="ListLabel 745"/>
    <w:qFormat/>
    <w:rPr>
      <w:rFonts w:cs="Wingdings"/>
    </w:rPr>
  </w:style>
  <w:style w:type="character" w:styleId="ListLabel746">
    <w:name w:val="ListLabel 746"/>
    <w:qFormat/>
    <w:rPr>
      <w:rFonts w:cs="Symbol"/>
    </w:rPr>
  </w:style>
  <w:style w:type="character" w:styleId="ListLabel747">
    <w:name w:val="ListLabel 747"/>
    <w:qFormat/>
    <w:rPr>
      <w:rFonts w:cs="Courier New"/>
    </w:rPr>
  </w:style>
  <w:style w:type="character" w:styleId="ListLabel748">
    <w:name w:val="ListLabel 748"/>
    <w:qFormat/>
    <w:rPr>
      <w:rFonts w:cs="Wingdings"/>
    </w:rPr>
  </w:style>
  <w:style w:type="character" w:styleId="ListLabel749">
    <w:name w:val="ListLabel 749"/>
    <w:qFormat/>
    <w:rPr>
      <w:rFonts w:cs="Symbol"/>
    </w:rPr>
  </w:style>
  <w:style w:type="character" w:styleId="ListLabel750">
    <w:name w:val="ListLabel 750"/>
    <w:qFormat/>
    <w:rPr>
      <w:rFonts w:cs="Courier New"/>
    </w:rPr>
  </w:style>
  <w:style w:type="character" w:styleId="ListLabel751">
    <w:name w:val="ListLabel 751"/>
    <w:qFormat/>
    <w:rPr>
      <w:rFonts w:cs="Wingdings"/>
    </w:rPr>
  </w:style>
  <w:style w:type="character" w:styleId="ListLabel752">
    <w:name w:val="ListLabel 752"/>
    <w:qFormat/>
    <w:rPr>
      <w:rFonts w:eastAsia="Times New Roman" w:cs="Arial"/>
      <w:b w:val="false"/>
      <w:sz w:val="16"/>
    </w:rPr>
  </w:style>
  <w:style w:type="character" w:styleId="ListLabel753">
    <w:name w:val="ListLabel 753"/>
    <w:qFormat/>
    <w:rPr>
      <w:rFonts w:eastAsia="Arial Unicode MS" w:cs="Arial"/>
      <w:sz w:val="20"/>
    </w:rPr>
  </w:style>
  <w:style w:type="character" w:styleId="ListLabel754">
    <w:name w:val="ListLabel 754"/>
    <w:qFormat/>
    <w:rPr>
      <w:rFonts w:ascii="Verdana" w:hAnsi="Verdana" w:eastAsia="Arial Unicode MS" w:cs="Arial"/>
      <w:sz w:val="20"/>
    </w:rPr>
  </w:style>
  <w:style w:type="character" w:styleId="ListLabel755">
    <w:name w:val="ListLabel 755"/>
    <w:qFormat/>
    <w:rPr>
      <w:rFonts w:ascii="Verdana" w:hAnsi="Verdana" w:eastAsia="Arial Unicode MS" w:cs="Arial"/>
      <w:sz w:val="20"/>
    </w:rPr>
  </w:style>
  <w:style w:type="character" w:styleId="ListLabel756">
    <w:name w:val="ListLabel 756"/>
    <w:qFormat/>
    <w:rPr>
      <w:rFonts w:ascii="Verdana" w:hAnsi="Verdana" w:eastAsia="Arial Unicode MS" w:cs="Arial"/>
      <w:sz w:val="20"/>
    </w:rPr>
  </w:style>
  <w:style w:type="character" w:styleId="ListLabel757">
    <w:name w:val="ListLabel 757"/>
    <w:qFormat/>
    <w:rPr>
      <w:rFonts w:ascii="Verdana" w:hAnsi="Verdana" w:eastAsia="Arial Unicode MS" w:cs="Arial"/>
      <w:sz w:val="20"/>
    </w:rPr>
  </w:style>
  <w:style w:type="character" w:styleId="ListLabel758">
    <w:name w:val="ListLabel 758"/>
    <w:qFormat/>
    <w:rPr>
      <w:rFonts w:ascii="Verdana" w:hAnsi="Verdana" w:eastAsia="Arial Unicode MS" w:cs="Arial"/>
      <w:sz w:val="20"/>
    </w:rPr>
  </w:style>
  <w:style w:type="character" w:styleId="ListLabel759">
    <w:name w:val="ListLabel 759"/>
    <w:qFormat/>
    <w:rPr>
      <w:rFonts w:ascii="Verdana" w:hAnsi="Verdana" w:eastAsia="Arial Unicode MS" w:cs="Arial"/>
      <w:sz w:val="20"/>
    </w:rPr>
  </w:style>
  <w:style w:type="character" w:styleId="ListLabel760">
    <w:name w:val="ListLabel 760"/>
    <w:qFormat/>
    <w:rPr>
      <w:rFonts w:ascii="Verdana" w:hAnsi="Verdana" w:eastAsia="Arial Unicode MS" w:cs="Arial"/>
      <w:sz w:val="20"/>
    </w:rPr>
  </w:style>
  <w:style w:type="character" w:styleId="ListLabel761">
    <w:name w:val="ListLabel 761"/>
    <w:qFormat/>
    <w:rPr>
      <w:rFonts w:ascii="Verdana" w:hAnsi="Verdana" w:cs="Verdana"/>
      <w:sz w:val="20"/>
    </w:rPr>
  </w:style>
  <w:style w:type="character" w:styleId="ListLabel762">
    <w:name w:val="ListLabel 762"/>
    <w:qFormat/>
    <w:rPr>
      <w:rFonts w:ascii="Verdana" w:hAnsi="Verdana" w:eastAsia="Verdana-Bold" w:cs="Verdana"/>
      <w:sz w:val="20"/>
    </w:rPr>
  </w:style>
  <w:style w:type="character" w:styleId="ListLabel763">
    <w:name w:val="ListLabel 763"/>
    <w:qFormat/>
    <w:rPr>
      <w:rFonts w:ascii="Verdana" w:hAnsi="Verdana"/>
      <w:sz w:val="20"/>
      <w:szCs w:val="20"/>
    </w:rPr>
  </w:style>
  <w:style w:type="character" w:styleId="ListLabel764">
    <w:name w:val="ListLabel 764"/>
    <w:qFormat/>
    <w:rPr>
      <w:rFonts w:ascii="Verdana" w:hAnsi="Verdana" w:cs="Arial"/>
      <w:color w:val="000000"/>
      <w:sz w:val="20"/>
      <w:szCs w:val="22"/>
      <w:lang w:eastAsia="en-US"/>
    </w:rPr>
  </w:style>
  <w:style w:type="character" w:styleId="ListLabel765">
    <w:name w:val="ListLabel 765"/>
    <w:qFormat/>
    <w:rPr>
      <w:rFonts w:ascii="Verdana" w:hAnsi="Verdana"/>
      <w:lang w:eastAsia="pl-PL"/>
    </w:rPr>
  </w:style>
  <w:style w:type="character" w:styleId="ListLabel766">
    <w:name w:val="ListLabel 766"/>
    <w:qFormat/>
    <w:rPr>
      <w:rFonts w:ascii="Verdana" w:hAnsi="Verdana" w:eastAsia="Arial Unicode MS" w:cs="Arial"/>
      <w:b w:val="false"/>
      <w:color w:val="auto"/>
      <w:sz w:val="20"/>
      <w:szCs w:val="22"/>
    </w:rPr>
  </w:style>
  <w:style w:type="character" w:styleId="ListLabel767">
    <w:name w:val="ListLabel 767"/>
    <w:qFormat/>
    <w:rPr>
      <w:rFonts w:ascii="Verdana" w:hAnsi="Verdana" w:eastAsia="Arial Unicode MS" w:cs="Arial"/>
      <w:sz w:val="20"/>
    </w:rPr>
  </w:style>
  <w:style w:type="character" w:styleId="ListLabel768">
    <w:name w:val="ListLabel 768"/>
    <w:qFormat/>
    <w:rPr>
      <w:rFonts w:ascii="Verdana" w:hAnsi="Verdana" w:eastAsia="Arial Unicode MS" w:cs="Arial"/>
      <w:sz w:val="20"/>
    </w:rPr>
  </w:style>
  <w:style w:type="character" w:styleId="ListLabel769">
    <w:name w:val="ListLabel 769"/>
    <w:qFormat/>
    <w:rPr>
      <w:rFonts w:ascii="Verdana" w:hAnsi="Verdana" w:eastAsia="Arial Unicode MS" w:cs="Arial"/>
      <w:sz w:val="20"/>
    </w:rPr>
  </w:style>
  <w:style w:type="character" w:styleId="ListLabel770">
    <w:name w:val="ListLabel 770"/>
    <w:qFormat/>
    <w:rPr>
      <w:rFonts w:ascii="Verdana" w:hAnsi="Verdana" w:eastAsia="Arial Unicode MS" w:cs="Arial"/>
      <w:sz w:val="20"/>
    </w:rPr>
  </w:style>
  <w:style w:type="character" w:styleId="ListLabel771">
    <w:name w:val="ListLabel 771"/>
    <w:qFormat/>
    <w:rPr>
      <w:rFonts w:ascii="Verdana" w:hAnsi="Verdana" w:eastAsia="Arial Unicode MS" w:cs="Arial"/>
      <w:sz w:val="20"/>
    </w:rPr>
  </w:style>
  <w:style w:type="character" w:styleId="ListLabel772">
    <w:name w:val="ListLabel 772"/>
    <w:qFormat/>
    <w:rPr>
      <w:rFonts w:ascii="Verdana" w:hAnsi="Verdana" w:eastAsia="Arial Unicode MS" w:cs="Arial"/>
      <w:sz w:val="20"/>
    </w:rPr>
  </w:style>
  <w:style w:type="character" w:styleId="ListLabel773">
    <w:name w:val="ListLabel 773"/>
    <w:qFormat/>
    <w:rPr>
      <w:rFonts w:ascii="Verdana" w:hAnsi="Verdana" w:eastAsia="Arial Unicode MS" w:cs="Arial"/>
      <w:sz w:val="20"/>
      <w:szCs w:val="22"/>
    </w:rPr>
  </w:style>
  <w:style w:type="character" w:styleId="ListLabel774">
    <w:name w:val="ListLabel 774"/>
    <w:qFormat/>
    <w:rPr>
      <w:rFonts w:eastAsia="Arial Unicode MS" w:cs="Arial"/>
      <w:sz w:val="20"/>
      <w:szCs w:val="22"/>
    </w:rPr>
  </w:style>
  <w:style w:type="character" w:styleId="ListLabel775">
    <w:name w:val="ListLabel 775"/>
    <w:qFormat/>
    <w:rPr>
      <w:rFonts w:ascii="Verdana" w:hAnsi="Verdana" w:eastAsia="Arial Unicode MS" w:cs="Arial"/>
      <w:sz w:val="20"/>
      <w:szCs w:val="22"/>
    </w:rPr>
  </w:style>
  <w:style w:type="character" w:styleId="ListLabel776">
    <w:name w:val="ListLabel 776"/>
    <w:qFormat/>
    <w:rPr>
      <w:rFonts w:ascii="Verdana" w:hAnsi="Verdana" w:eastAsia="Arial Unicode MS" w:cs="Arial"/>
      <w:sz w:val="20"/>
    </w:rPr>
  </w:style>
  <w:style w:type="character" w:styleId="ListLabel777">
    <w:name w:val="ListLabel 777"/>
    <w:qFormat/>
    <w:rPr>
      <w:rFonts w:ascii="Verdana" w:hAnsi="Verdana" w:eastAsia="Arial Unicode MS" w:cs="Arial"/>
      <w:sz w:val="20"/>
    </w:rPr>
  </w:style>
  <w:style w:type="character" w:styleId="ListLabel778">
    <w:name w:val="ListLabel 778"/>
    <w:qFormat/>
    <w:rPr>
      <w:rFonts w:eastAsia="Arial Unicode MS" w:cs="Arial"/>
      <w:sz w:val="20"/>
    </w:rPr>
  </w:style>
  <w:style w:type="character" w:styleId="ListLabel779">
    <w:name w:val="ListLabel 779"/>
    <w:qFormat/>
    <w:rPr>
      <w:rFonts w:ascii="Verdana" w:hAnsi="Verdana" w:eastAsia="Arial Unicode MS" w:cs="Arial"/>
      <w:sz w:val="20"/>
    </w:rPr>
  </w:style>
  <w:style w:type="character" w:styleId="ListLabel780">
    <w:name w:val="ListLabel 780"/>
    <w:qFormat/>
    <w:rPr>
      <w:rFonts w:ascii="Verdana" w:hAnsi="Verdana" w:eastAsia="Arial Unicode MS" w:cs="Arial"/>
      <w:sz w:val="20"/>
    </w:rPr>
  </w:style>
  <w:style w:type="character" w:styleId="ListLabel781">
    <w:name w:val="ListLabel 781"/>
    <w:qFormat/>
    <w:rPr>
      <w:rFonts w:ascii="Verdana" w:hAnsi="Verdana" w:eastAsia="Arial Unicode MS" w:cs="Arial"/>
      <w:sz w:val="20"/>
    </w:rPr>
  </w:style>
  <w:style w:type="character" w:styleId="ListLabel782">
    <w:name w:val="ListLabel 782"/>
    <w:qFormat/>
    <w:rPr>
      <w:rFonts w:ascii="Verdana" w:hAnsi="Verdana" w:eastAsia="Arial Unicode MS" w:cs="Arial"/>
      <w:sz w:val="20"/>
    </w:rPr>
  </w:style>
  <w:style w:type="character" w:styleId="ListLabel783">
    <w:name w:val="ListLabel 783"/>
    <w:qFormat/>
    <w:rPr>
      <w:rFonts w:ascii="Verdana" w:hAnsi="Verdana" w:eastAsia="Arial Unicode MS" w:cs="Arial"/>
      <w:sz w:val="20"/>
    </w:rPr>
  </w:style>
  <w:style w:type="character" w:styleId="ListLabel784">
    <w:name w:val="ListLabel 784"/>
    <w:qFormat/>
    <w:rPr>
      <w:rFonts w:eastAsia="Arial Unicode MS" w:cs="Arial"/>
      <w:sz w:val="20"/>
    </w:rPr>
  </w:style>
  <w:style w:type="character" w:styleId="ListLabel785">
    <w:name w:val="ListLabel 785"/>
    <w:qFormat/>
    <w:rPr>
      <w:rFonts w:ascii="Verdana" w:hAnsi="Verdana" w:eastAsia="Arial Unicode MS" w:cs="Arial"/>
      <w:sz w:val="20"/>
    </w:rPr>
  </w:style>
  <w:style w:type="character" w:styleId="ListLabel786">
    <w:name w:val="ListLabel 786"/>
    <w:qFormat/>
    <w:rPr>
      <w:rFonts w:ascii="Verdana" w:hAnsi="Verdana" w:eastAsia="Arial Unicode MS" w:cs="Arial"/>
      <w:sz w:val="20"/>
      <w:szCs w:val="22"/>
    </w:rPr>
  </w:style>
  <w:style w:type="character" w:styleId="ListLabel787">
    <w:name w:val="ListLabel 787"/>
    <w:qFormat/>
    <w:rPr>
      <w:rFonts w:ascii="Verdana" w:hAnsi="Verdana" w:eastAsia="Arial Unicode MS" w:cs="Arial"/>
      <w:sz w:val="20"/>
    </w:rPr>
  </w:style>
  <w:style w:type="character" w:styleId="ListLabel788">
    <w:name w:val="ListLabel 788"/>
    <w:qFormat/>
    <w:rPr>
      <w:rFonts w:ascii="Verdana" w:hAnsi="Verdana" w:eastAsia="Arial Unicode MS" w:cs="Arial"/>
      <w:sz w:val="20"/>
    </w:rPr>
  </w:style>
  <w:style w:type="character" w:styleId="ListLabel789">
    <w:name w:val="ListLabel 789"/>
    <w:qFormat/>
    <w:rPr>
      <w:rFonts w:ascii="Verdana" w:hAnsi="Verdana" w:eastAsia="Arial Unicode MS" w:cs="Arial"/>
      <w:b w:val="false"/>
      <w:sz w:val="20"/>
    </w:rPr>
  </w:style>
  <w:style w:type="character" w:styleId="ListLabel790">
    <w:name w:val="ListLabel 790"/>
    <w:qFormat/>
    <w:rPr>
      <w:rFonts w:ascii="Verdana" w:hAnsi="Verdana" w:eastAsia="Arial Unicode MS" w:cs="Arial"/>
      <w:sz w:val="20"/>
    </w:rPr>
  </w:style>
  <w:style w:type="character" w:styleId="ListLabel791">
    <w:name w:val="ListLabel 791"/>
    <w:qFormat/>
    <w:rPr>
      <w:rFonts w:ascii="Verdana" w:hAnsi="Verdana" w:eastAsia="Arial Unicode MS" w:cs="Arial"/>
      <w:sz w:val="20"/>
    </w:rPr>
  </w:style>
  <w:style w:type="character" w:styleId="ListLabel792">
    <w:name w:val="ListLabel 792"/>
    <w:qFormat/>
    <w:rPr>
      <w:rFonts w:ascii="Verdana" w:hAnsi="Verdana" w:eastAsia="Arial Unicode MS" w:cs="Arial"/>
      <w:sz w:val="20"/>
    </w:rPr>
  </w:style>
  <w:style w:type="character" w:styleId="ListLabel793">
    <w:name w:val="ListLabel 793"/>
    <w:qFormat/>
    <w:rPr>
      <w:rFonts w:ascii="Verdana" w:hAnsi="Verdana" w:eastAsia="Arial Unicode MS" w:cs="Arial"/>
      <w:sz w:val="20"/>
    </w:rPr>
  </w:style>
  <w:style w:type="character" w:styleId="ListLabel794">
    <w:name w:val="ListLabel 794"/>
    <w:qFormat/>
    <w:rPr>
      <w:rFonts w:ascii="Verdana" w:hAnsi="Verdana" w:eastAsia="Arial Unicode MS" w:cs="Arial"/>
      <w:sz w:val="20"/>
      <w:szCs w:val="22"/>
    </w:rPr>
  </w:style>
  <w:style w:type="character" w:styleId="ListLabel795">
    <w:name w:val="ListLabel 795"/>
    <w:qFormat/>
    <w:rPr>
      <w:rFonts w:ascii="Verdana" w:hAnsi="Verdana"/>
      <w:sz w:val="20"/>
      <w:szCs w:val="16"/>
    </w:rPr>
  </w:style>
  <w:style w:type="character" w:styleId="ListLabel796">
    <w:name w:val="ListLabel 796"/>
    <w:qFormat/>
    <w:rPr>
      <w:rFonts w:ascii="Verdana" w:hAnsi="Verdana"/>
      <w:b/>
      <w:bCs w:val="false"/>
      <w:i w:val="false"/>
      <w:sz w:val="20"/>
    </w:rPr>
  </w:style>
  <w:style w:type="character" w:styleId="ListLabel797">
    <w:name w:val="ListLabel 797"/>
    <w:qFormat/>
    <w:rPr>
      <w:rFonts w:cs="Arial"/>
      <w:sz w:val="20"/>
    </w:rPr>
  </w:style>
  <w:style w:type="character" w:styleId="ListLabel798">
    <w:name w:val="ListLabel 798"/>
    <w:qFormat/>
    <w:rPr>
      <w:rFonts w:cs="Arial"/>
      <w:sz w:val="20"/>
    </w:rPr>
  </w:style>
  <w:style w:type="character" w:styleId="ListLabel799">
    <w:name w:val="ListLabel 799"/>
    <w:qFormat/>
    <w:rPr>
      <w:rFonts w:eastAsia="Arial Unicode MS" w:cs="Arial"/>
      <w:b w:val="false"/>
      <w:sz w:val="20"/>
    </w:rPr>
  </w:style>
  <w:style w:type="character" w:styleId="ListLabel800">
    <w:name w:val="ListLabel 800"/>
    <w:qFormat/>
    <w:rPr>
      <w:b/>
    </w:rPr>
  </w:style>
  <w:style w:type="character" w:styleId="ListLabel801">
    <w:name w:val="ListLabel 801"/>
    <w:qFormat/>
    <w:rPr>
      <w:b/>
    </w:rPr>
  </w:style>
  <w:style w:type="character" w:styleId="ListLabel802">
    <w:name w:val="ListLabel 802"/>
    <w:qFormat/>
    <w:rPr>
      <w:b w:val="false"/>
    </w:rPr>
  </w:style>
  <w:style w:type="character" w:styleId="ListLabel803">
    <w:name w:val="ListLabel 803"/>
    <w:qFormat/>
    <w:rPr>
      <w:b/>
    </w:rPr>
  </w:style>
  <w:style w:type="character" w:styleId="ListLabel804">
    <w:name w:val="ListLabel 804"/>
    <w:qFormat/>
    <w:rPr>
      <w:b/>
    </w:rPr>
  </w:style>
  <w:style w:type="character" w:styleId="ListLabel805">
    <w:name w:val="ListLabel 805"/>
    <w:qFormat/>
    <w:rPr>
      <w:b/>
    </w:rPr>
  </w:style>
  <w:style w:type="character" w:styleId="ListLabel806">
    <w:name w:val="ListLabel 806"/>
    <w:qFormat/>
    <w:rPr>
      <w:b/>
    </w:rPr>
  </w:style>
  <w:style w:type="character" w:styleId="ListLabel807">
    <w:name w:val="ListLabel 807"/>
    <w:qFormat/>
    <w:rPr>
      <w:b/>
    </w:rPr>
  </w:style>
  <w:style w:type="character" w:styleId="ListLabel808">
    <w:name w:val="ListLabel 808"/>
    <w:qFormat/>
    <w:rPr>
      <w:rFonts w:ascii="Verdana" w:hAnsi="Verdana"/>
      <w:sz w:val="20"/>
    </w:rPr>
  </w:style>
  <w:style w:type="character" w:styleId="ListLabel809">
    <w:name w:val="ListLabel 809"/>
    <w:qFormat/>
    <w:rPr>
      <w:rFonts w:ascii="Verdana" w:hAnsi="Verdana" w:cs="Symbol"/>
      <w:b/>
      <w:sz w:val="20"/>
    </w:rPr>
  </w:style>
  <w:style w:type="character" w:styleId="ListLabel810">
    <w:name w:val="ListLabel 810"/>
    <w:qFormat/>
    <w:rPr>
      <w:rFonts w:cs="Courier New"/>
    </w:rPr>
  </w:style>
  <w:style w:type="character" w:styleId="ListLabel811">
    <w:name w:val="ListLabel 811"/>
    <w:qFormat/>
    <w:rPr>
      <w:rFonts w:cs="Wingdings"/>
    </w:rPr>
  </w:style>
  <w:style w:type="character" w:styleId="ListLabel812">
    <w:name w:val="ListLabel 812"/>
    <w:qFormat/>
    <w:rPr>
      <w:rFonts w:cs="Symbol"/>
    </w:rPr>
  </w:style>
  <w:style w:type="character" w:styleId="ListLabel813">
    <w:name w:val="ListLabel 813"/>
    <w:qFormat/>
    <w:rPr>
      <w:rFonts w:cs="Courier New"/>
    </w:rPr>
  </w:style>
  <w:style w:type="character" w:styleId="ListLabel814">
    <w:name w:val="ListLabel 814"/>
    <w:qFormat/>
    <w:rPr>
      <w:rFonts w:cs="Wingdings"/>
    </w:rPr>
  </w:style>
  <w:style w:type="character" w:styleId="ListLabel815">
    <w:name w:val="ListLabel 815"/>
    <w:qFormat/>
    <w:rPr>
      <w:rFonts w:cs="Symbol"/>
    </w:rPr>
  </w:style>
  <w:style w:type="character" w:styleId="ListLabel816">
    <w:name w:val="ListLabel 816"/>
    <w:qFormat/>
    <w:rPr>
      <w:rFonts w:cs="Courier New"/>
    </w:rPr>
  </w:style>
  <w:style w:type="character" w:styleId="ListLabel817">
    <w:name w:val="ListLabel 817"/>
    <w:qFormat/>
    <w:rPr>
      <w:rFonts w:cs="Wingdings"/>
    </w:rPr>
  </w:style>
  <w:style w:type="character" w:styleId="ListLabel818">
    <w:name w:val="ListLabel 818"/>
    <w:qFormat/>
    <w:rPr>
      <w:rFonts w:ascii="Verdana" w:hAnsi="Verdana" w:cs="Symbol"/>
      <w:sz w:val="20"/>
      <w:szCs w:val="20"/>
    </w:rPr>
  </w:style>
  <w:style w:type="character" w:styleId="ListLabel819">
    <w:name w:val="ListLabel 819"/>
    <w:qFormat/>
    <w:rPr>
      <w:rFonts w:cs="Courier New"/>
    </w:rPr>
  </w:style>
  <w:style w:type="character" w:styleId="ListLabel820">
    <w:name w:val="ListLabel 820"/>
    <w:qFormat/>
    <w:rPr>
      <w:rFonts w:cs="Wingdings"/>
    </w:rPr>
  </w:style>
  <w:style w:type="character" w:styleId="ListLabel821">
    <w:name w:val="ListLabel 821"/>
    <w:qFormat/>
    <w:rPr>
      <w:rFonts w:cs="Symbol"/>
    </w:rPr>
  </w:style>
  <w:style w:type="character" w:styleId="ListLabel822">
    <w:name w:val="ListLabel 822"/>
    <w:qFormat/>
    <w:rPr>
      <w:rFonts w:cs="Courier New"/>
    </w:rPr>
  </w:style>
  <w:style w:type="character" w:styleId="ListLabel823">
    <w:name w:val="ListLabel 823"/>
    <w:qFormat/>
    <w:rPr>
      <w:rFonts w:cs="Wingdings"/>
    </w:rPr>
  </w:style>
  <w:style w:type="character" w:styleId="ListLabel824">
    <w:name w:val="ListLabel 824"/>
    <w:qFormat/>
    <w:rPr>
      <w:rFonts w:cs="Symbol"/>
    </w:rPr>
  </w:style>
  <w:style w:type="character" w:styleId="ListLabel825">
    <w:name w:val="ListLabel 825"/>
    <w:qFormat/>
    <w:rPr>
      <w:rFonts w:cs="Courier New"/>
    </w:rPr>
  </w:style>
  <w:style w:type="character" w:styleId="ListLabel826">
    <w:name w:val="ListLabel 826"/>
    <w:qFormat/>
    <w:rPr>
      <w:rFonts w:cs="Wingdings"/>
    </w:rPr>
  </w:style>
  <w:style w:type="character" w:styleId="ListLabel827">
    <w:name w:val="ListLabel 827"/>
    <w:qFormat/>
    <w:rPr>
      <w:rFonts w:ascii="Verdana" w:hAnsi="Verdana"/>
      <w:b/>
      <w:sz w:val="20"/>
    </w:rPr>
  </w:style>
  <w:style w:type="character" w:styleId="ListLabel828">
    <w:name w:val="ListLabel 828"/>
    <w:qFormat/>
    <w:rPr>
      <w:rFonts w:ascii="Verdana" w:hAnsi="Verdana"/>
      <w:b w:val="false"/>
      <w:sz w:val="20"/>
    </w:rPr>
  </w:style>
  <w:style w:type="character" w:styleId="ListLabel829">
    <w:name w:val="ListLabel 829"/>
    <w:qFormat/>
    <w:rPr>
      <w:rFonts w:ascii="Verdana" w:hAnsi="Verdana"/>
      <w:sz w:val="20"/>
    </w:rPr>
  </w:style>
  <w:style w:type="character" w:styleId="ListLabel830">
    <w:name w:val="ListLabel 830"/>
    <w:qFormat/>
    <w:rPr>
      <w:b w:val="false"/>
    </w:rPr>
  </w:style>
  <w:style w:type="character" w:styleId="ListLabel831">
    <w:name w:val="ListLabel 831"/>
    <w:qFormat/>
    <w:rPr>
      <w:b w:val="false"/>
    </w:rPr>
  </w:style>
  <w:style w:type="character" w:styleId="ListLabel832">
    <w:name w:val="ListLabel 832"/>
    <w:qFormat/>
    <w:rPr>
      <w:rFonts w:ascii="Verdana" w:hAnsi="Verdana"/>
      <w:b/>
      <w:bCs/>
      <w:sz w:val="20"/>
    </w:rPr>
  </w:style>
  <w:style w:type="character" w:styleId="ListLabel833">
    <w:name w:val="ListLabel 833"/>
    <w:qFormat/>
    <w:rPr>
      <w:b w:val="false"/>
    </w:rPr>
  </w:style>
  <w:style w:type="character" w:styleId="ListLabel834">
    <w:name w:val="ListLabel 834"/>
    <w:qFormat/>
    <w:rPr>
      <w:b w:val="false"/>
    </w:rPr>
  </w:style>
  <w:style w:type="character" w:styleId="ListLabel835">
    <w:name w:val="ListLabel 835"/>
    <w:qFormat/>
    <w:rPr>
      <w:b w:val="false"/>
    </w:rPr>
  </w:style>
  <w:style w:type="character" w:styleId="ListLabel836">
    <w:name w:val="ListLabel 836"/>
    <w:qFormat/>
    <w:rPr>
      <w:b w:val="false"/>
    </w:rPr>
  </w:style>
  <w:style w:type="character" w:styleId="ListLabel837">
    <w:name w:val="ListLabel 837"/>
    <w:qFormat/>
    <w:rPr>
      <w:b w:val="false"/>
    </w:rPr>
  </w:style>
  <w:style w:type="character" w:styleId="ListLabel838">
    <w:name w:val="ListLabel 838"/>
    <w:qFormat/>
    <w:rPr>
      <w:b w:val="false"/>
    </w:rPr>
  </w:style>
  <w:style w:type="character" w:styleId="ListLabel839">
    <w:name w:val="ListLabel 839"/>
    <w:qFormat/>
    <w:rPr>
      <w:rFonts w:ascii="Verdana" w:hAnsi="Verdana" w:cs="Symbol"/>
      <w:sz w:val="20"/>
    </w:rPr>
  </w:style>
  <w:style w:type="character" w:styleId="ListLabel840">
    <w:name w:val="ListLabel 840"/>
    <w:qFormat/>
    <w:rPr>
      <w:rFonts w:cs="Courier New"/>
    </w:rPr>
  </w:style>
  <w:style w:type="character" w:styleId="ListLabel841">
    <w:name w:val="ListLabel 841"/>
    <w:qFormat/>
    <w:rPr>
      <w:rFonts w:cs="Wingdings"/>
    </w:rPr>
  </w:style>
  <w:style w:type="character" w:styleId="ListLabel842">
    <w:name w:val="ListLabel 842"/>
    <w:qFormat/>
    <w:rPr>
      <w:rFonts w:cs="Symbol"/>
    </w:rPr>
  </w:style>
  <w:style w:type="character" w:styleId="ListLabel843">
    <w:name w:val="ListLabel 843"/>
    <w:qFormat/>
    <w:rPr>
      <w:rFonts w:cs="Courier New"/>
    </w:rPr>
  </w:style>
  <w:style w:type="character" w:styleId="ListLabel844">
    <w:name w:val="ListLabel 844"/>
    <w:qFormat/>
    <w:rPr>
      <w:rFonts w:cs="Wingdings"/>
    </w:rPr>
  </w:style>
  <w:style w:type="character" w:styleId="ListLabel845">
    <w:name w:val="ListLabel 845"/>
    <w:qFormat/>
    <w:rPr>
      <w:rFonts w:cs="Symbol"/>
    </w:rPr>
  </w:style>
  <w:style w:type="character" w:styleId="ListLabel846">
    <w:name w:val="ListLabel 846"/>
    <w:qFormat/>
    <w:rPr>
      <w:rFonts w:cs="Courier New"/>
    </w:rPr>
  </w:style>
  <w:style w:type="character" w:styleId="ListLabel847">
    <w:name w:val="ListLabel 847"/>
    <w:qFormat/>
    <w:rPr>
      <w:rFonts w:cs="Wingdings"/>
    </w:rPr>
  </w:style>
  <w:style w:type="character" w:styleId="ListLabel848">
    <w:name w:val="ListLabel 848"/>
    <w:qFormat/>
    <w:rPr>
      <w:rFonts w:eastAsia="Times New Roman" w:cs="Arial"/>
      <w:b w:val="false"/>
      <w:sz w:val="16"/>
    </w:rPr>
  </w:style>
  <w:style w:type="character" w:styleId="ListLabel849">
    <w:name w:val="ListLabel 849"/>
    <w:qFormat/>
    <w:rPr>
      <w:rFonts w:eastAsia="Arial Unicode MS" w:cs="Arial"/>
      <w:sz w:val="20"/>
    </w:rPr>
  </w:style>
  <w:style w:type="character" w:styleId="ListLabel850">
    <w:name w:val="ListLabel 850"/>
    <w:qFormat/>
    <w:rPr>
      <w:rFonts w:ascii="Verdana" w:hAnsi="Verdana" w:eastAsia="Arial Unicode MS" w:cs="Arial"/>
      <w:sz w:val="20"/>
    </w:rPr>
  </w:style>
  <w:style w:type="character" w:styleId="ListLabel851">
    <w:name w:val="ListLabel 851"/>
    <w:qFormat/>
    <w:rPr>
      <w:rFonts w:ascii="Verdana" w:hAnsi="Verdana" w:eastAsia="Arial Unicode MS" w:cs="Arial"/>
      <w:sz w:val="20"/>
    </w:rPr>
  </w:style>
  <w:style w:type="character" w:styleId="ListLabel852">
    <w:name w:val="ListLabel 852"/>
    <w:qFormat/>
    <w:rPr>
      <w:rFonts w:ascii="Verdana" w:hAnsi="Verdana" w:eastAsia="Arial Unicode MS" w:cs="Arial"/>
      <w:sz w:val="20"/>
    </w:rPr>
  </w:style>
  <w:style w:type="character" w:styleId="ListLabel853">
    <w:name w:val="ListLabel 853"/>
    <w:qFormat/>
    <w:rPr>
      <w:rFonts w:ascii="Verdana" w:hAnsi="Verdana" w:eastAsia="Arial Unicode MS" w:cs="Arial"/>
      <w:sz w:val="20"/>
    </w:rPr>
  </w:style>
  <w:style w:type="character" w:styleId="ListLabel854">
    <w:name w:val="ListLabel 854"/>
    <w:qFormat/>
    <w:rPr>
      <w:rFonts w:ascii="Verdana" w:hAnsi="Verdana" w:eastAsia="Arial Unicode MS" w:cs="Arial"/>
      <w:sz w:val="20"/>
    </w:rPr>
  </w:style>
  <w:style w:type="character" w:styleId="ListLabel855">
    <w:name w:val="ListLabel 855"/>
    <w:qFormat/>
    <w:rPr>
      <w:rFonts w:ascii="Verdana" w:hAnsi="Verdana" w:eastAsia="Arial Unicode MS" w:cs="Arial"/>
      <w:sz w:val="20"/>
    </w:rPr>
  </w:style>
  <w:style w:type="character" w:styleId="ListLabel856">
    <w:name w:val="ListLabel 856"/>
    <w:qFormat/>
    <w:rPr>
      <w:rFonts w:ascii="Verdana" w:hAnsi="Verdana" w:eastAsia="Arial Unicode MS" w:cs="Arial"/>
      <w:sz w:val="20"/>
    </w:rPr>
  </w:style>
  <w:style w:type="character" w:styleId="ListLabel857">
    <w:name w:val="ListLabel 857"/>
    <w:qFormat/>
    <w:rPr>
      <w:rFonts w:ascii="Verdana" w:hAnsi="Verdana" w:cs="Verdana"/>
      <w:sz w:val="20"/>
    </w:rPr>
  </w:style>
  <w:style w:type="character" w:styleId="ListLabel858">
    <w:name w:val="ListLabel 858"/>
    <w:qFormat/>
    <w:rPr>
      <w:rFonts w:ascii="Verdana" w:hAnsi="Verdana" w:eastAsia="Verdana-Bold" w:cs="Verdana"/>
      <w:sz w:val="20"/>
    </w:rPr>
  </w:style>
  <w:style w:type="character" w:styleId="ListLabel859">
    <w:name w:val="ListLabel 859"/>
    <w:qFormat/>
    <w:rPr>
      <w:rFonts w:ascii="Verdana" w:hAnsi="Verdana"/>
      <w:sz w:val="20"/>
      <w:szCs w:val="20"/>
    </w:rPr>
  </w:style>
  <w:style w:type="character" w:styleId="ListLabel860">
    <w:name w:val="ListLabel 860"/>
    <w:qFormat/>
    <w:rPr>
      <w:rFonts w:ascii="Verdana" w:hAnsi="Verdana" w:cs="Arial"/>
      <w:color w:val="000000"/>
      <w:sz w:val="20"/>
      <w:szCs w:val="22"/>
      <w:lang w:eastAsia="en-US"/>
    </w:rPr>
  </w:style>
  <w:style w:type="character" w:styleId="ListLabel861">
    <w:name w:val="ListLabel 861"/>
    <w:qFormat/>
    <w:rPr>
      <w:rFonts w:ascii="Verdana" w:hAnsi="Verdana"/>
      <w:lang w:eastAsia="pl-PL"/>
    </w:rPr>
  </w:style>
  <w:style w:type="character" w:styleId="WW8Num2z0">
    <w:name w:val="WW8Num2z0"/>
    <w:qFormat/>
    <w:rPr>
      <w:rFonts w:eastAsia="Arial"/>
      <w:b w:val="false"/>
      <w:bCs w:val="false"/>
      <w:sz w:val="24"/>
      <w:szCs w:val="24"/>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ListLabel862">
    <w:name w:val="ListLabel 862"/>
    <w:qFormat/>
    <w:rPr>
      <w:rFonts w:ascii="Verdana" w:hAnsi="Verdana" w:eastAsia="Arial Unicode MS" w:cs="Arial"/>
      <w:b w:val="false"/>
      <w:color w:val="auto"/>
      <w:sz w:val="20"/>
      <w:szCs w:val="22"/>
    </w:rPr>
  </w:style>
  <w:style w:type="character" w:styleId="ListLabel863">
    <w:name w:val="ListLabel 863"/>
    <w:qFormat/>
    <w:rPr>
      <w:rFonts w:ascii="Verdana" w:hAnsi="Verdana" w:eastAsia="Arial Unicode MS" w:cs="Arial"/>
      <w:sz w:val="20"/>
    </w:rPr>
  </w:style>
  <w:style w:type="character" w:styleId="ListLabel864">
    <w:name w:val="ListLabel 864"/>
    <w:qFormat/>
    <w:rPr>
      <w:rFonts w:ascii="Verdana" w:hAnsi="Verdana" w:eastAsia="Arial Unicode MS" w:cs="Arial"/>
      <w:sz w:val="20"/>
    </w:rPr>
  </w:style>
  <w:style w:type="character" w:styleId="ListLabel865">
    <w:name w:val="ListLabel 865"/>
    <w:qFormat/>
    <w:rPr>
      <w:rFonts w:ascii="Verdana" w:hAnsi="Verdana" w:eastAsia="Arial Unicode MS" w:cs="Arial"/>
      <w:sz w:val="20"/>
    </w:rPr>
  </w:style>
  <w:style w:type="character" w:styleId="ListLabel866">
    <w:name w:val="ListLabel 866"/>
    <w:qFormat/>
    <w:rPr>
      <w:rFonts w:ascii="Verdana" w:hAnsi="Verdana" w:eastAsia="Arial Unicode MS" w:cs="Arial"/>
      <w:sz w:val="20"/>
    </w:rPr>
  </w:style>
  <w:style w:type="character" w:styleId="ListLabel867">
    <w:name w:val="ListLabel 867"/>
    <w:qFormat/>
    <w:rPr>
      <w:rFonts w:ascii="Verdana" w:hAnsi="Verdana" w:eastAsia="Arial Unicode MS" w:cs="Arial"/>
      <w:sz w:val="20"/>
    </w:rPr>
  </w:style>
  <w:style w:type="character" w:styleId="ListLabel868">
    <w:name w:val="ListLabel 868"/>
    <w:qFormat/>
    <w:rPr>
      <w:rFonts w:ascii="Verdana" w:hAnsi="Verdana" w:eastAsia="Arial Unicode MS" w:cs="Arial"/>
      <w:sz w:val="20"/>
    </w:rPr>
  </w:style>
  <w:style w:type="character" w:styleId="ListLabel869">
    <w:name w:val="ListLabel 869"/>
    <w:qFormat/>
    <w:rPr>
      <w:rFonts w:ascii="Verdana" w:hAnsi="Verdana" w:eastAsia="Arial Unicode MS" w:cs="Arial"/>
      <w:sz w:val="20"/>
      <w:szCs w:val="22"/>
    </w:rPr>
  </w:style>
  <w:style w:type="character" w:styleId="ListLabel870">
    <w:name w:val="ListLabel 870"/>
    <w:qFormat/>
    <w:rPr>
      <w:rFonts w:eastAsia="Arial Unicode MS" w:cs="Arial"/>
      <w:sz w:val="20"/>
      <w:szCs w:val="22"/>
    </w:rPr>
  </w:style>
  <w:style w:type="character" w:styleId="ListLabel871">
    <w:name w:val="ListLabel 871"/>
    <w:qFormat/>
    <w:rPr>
      <w:rFonts w:ascii="Verdana" w:hAnsi="Verdana" w:eastAsia="Arial Unicode MS" w:cs="Arial"/>
      <w:sz w:val="20"/>
      <w:szCs w:val="22"/>
    </w:rPr>
  </w:style>
  <w:style w:type="character" w:styleId="ListLabel872">
    <w:name w:val="ListLabel 872"/>
    <w:qFormat/>
    <w:rPr>
      <w:rFonts w:ascii="Verdana" w:hAnsi="Verdana" w:eastAsia="Arial Unicode MS" w:cs="Arial"/>
      <w:sz w:val="20"/>
    </w:rPr>
  </w:style>
  <w:style w:type="character" w:styleId="ListLabel873">
    <w:name w:val="ListLabel 873"/>
    <w:qFormat/>
    <w:rPr>
      <w:rFonts w:ascii="Verdana" w:hAnsi="Verdana" w:eastAsia="Arial Unicode MS" w:cs="Arial"/>
      <w:sz w:val="20"/>
    </w:rPr>
  </w:style>
  <w:style w:type="character" w:styleId="ListLabel874">
    <w:name w:val="ListLabel 874"/>
    <w:qFormat/>
    <w:rPr>
      <w:rFonts w:eastAsia="Arial Unicode MS" w:cs="Arial"/>
      <w:sz w:val="20"/>
    </w:rPr>
  </w:style>
  <w:style w:type="character" w:styleId="ListLabel875">
    <w:name w:val="ListLabel 875"/>
    <w:qFormat/>
    <w:rPr>
      <w:rFonts w:ascii="Verdana" w:hAnsi="Verdana" w:eastAsia="Arial Unicode MS" w:cs="Arial"/>
      <w:sz w:val="20"/>
    </w:rPr>
  </w:style>
  <w:style w:type="character" w:styleId="ListLabel876">
    <w:name w:val="ListLabel 876"/>
    <w:qFormat/>
    <w:rPr>
      <w:rFonts w:ascii="Verdana" w:hAnsi="Verdana" w:eastAsia="Arial Unicode MS" w:cs="Arial"/>
      <w:sz w:val="20"/>
    </w:rPr>
  </w:style>
  <w:style w:type="character" w:styleId="ListLabel877">
    <w:name w:val="ListLabel 877"/>
    <w:qFormat/>
    <w:rPr>
      <w:rFonts w:ascii="Verdana" w:hAnsi="Verdana" w:eastAsia="Arial Unicode MS" w:cs="Arial"/>
      <w:sz w:val="20"/>
    </w:rPr>
  </w:style>
  <w:style w:type="character" w:styleId="ListLabel878">
    <w:name w:val="ListLabel 878"/>
    <w:qFormat/>
    <w:rPr>
      <w:rFonts w:ascii="Verdana" w:hAnsi="Verdana" w:eastAsia="Arial Unicode MS" w:cs="Arial"/>
      <w:sz w:val="20"/>
    </w:rPr>
  </w:style>
  <w:style w:type="character" w:styleId="ListLabel879">
    <w:name w:val="ListLabel 879"/>
    <w:qFormat/>
    <w:rPr>
      <w:rFonts w:ascii="Verdana" w:hAnsi="Verdana" w:eastAsia="Arial Unicode MS" w:cs="Arial"/>
      <w:sz w:val="20"/>
    </w:rPr>
  </w:style>
  <w:style w:type="character" w:styleId="ListLabel880">
    <w:name w:val="ListLabel 880"/>
    <w:qFormat/>
    <w:rPr>
      <w:rFonts w:eastAsia="Arial Unicode MS" w:cs="Arial"/>
      <w:sz w:val="20"/>
    </w:rPr>
  </w:style>
  <w:style w:type="character" w:styleId="ListLabel881">
    <w:name w:val="ListLabel 881"/>
    <w:qFormat/>
    <w:rPr>
      <w:rFonts w:ascii="Verdana" w:hAnsi="Verdana" w:eastAsia="Arial Unicode MS" w:cs="Arial"/>
      <w:sz w:val="20"/>
    </w:rPr>
  </w:style>
  <w:style w:type="character" w:styleId="ListLabel882">
    <w:name w:val="ListLabel 882"/>
    <w:qFormat/>
    <w:rPr>
      <w:rFonts w:ascii="Verdana" w:hAnsi="Verdana" w:eastAsia="Arial Unicode MS" w:cs="Arial"/>
      <w:sz w:val="20"/>
      <w:szCs w:val="22"/>
    </w:rPr>
  </w:style>
  <w:style w:type="character" w:styleId="ListLabel883">
    <w:name w:val="ListLabel 883"/>
    <w:qFormat/>
    <w:rPr>
      <w:rFonts w:ascii="Verdana" w:hAnsi="Verdana" w:eastAsia="Arial Unicode MS" w:cs="Arial"/>
      <w:sz w:val="20"/>
    </w:rPr>
  </w:style>
  <w:style w:type="character" w:styleId="ListLabel884">
    <w:name w:val="ListLabel 884"/>
    <w:qFormat/>
    <w:rPr>
      <w:rFonts w:ascii="Verdana" w:hAnsi="Verdana" w:eastAsia="Arial Unicode MS" w:cs="Arial"/>
      <w:sz w:val="20"/>
    </w:rPr>
  </w:style>
  <w:style w:type="character" w:styleId="ListLabel885">
    <w:name w:val="ListLabel 885"/>
    <w:qFormat/>
    <w:rPr>
      <w:rFonts w:ascii="Verdana" w:hAnsi="Verdana" w:eastAsia="Arial Unicode MS" w:cs="Arial"/>
      <w:b w:val="false"/>
      <w:sz w:val="20"/>
    </w:rPr>
  </w:style>
  <w:style w:type="character" w:styleId="ListLabel886">
    <w:name w:val="ListLabel 886"/>
    <w:qFormat/>
    <w:rPr>
      <w:rFonts w:ascii="Verdana" w:hAnsi="Verdana" w:eastAsia="Arial Unicode MS" w:cs="Arial"/>
      <w:sz w:val="20"/>
    </w:rPr>
  </w:style>
  <w:style w:type="character" w:styleId="ListLabel887">
    <w:name w:val="ListLabel 887"/>
    <w:qFormat/>
    <w:rPr>
      <w:rFonts w:ascii="Verdana" w:hAnsi="Verdana" w:eastAsia="Arial Unicode MS" w:cs="Arial"/>
      <w:sz w:val="20"/>
    </w:rPr>
  </w:style>
  <w:style w:type="character" w:styleId="ListLabel888">
    <w:name w:val="ListLabel 888"/>
    <w:qFormat/>
    <w:rPr>
      <w:rFonts w:ascii="Verdana" w:hAnsi="Verdana" w:eastAsia="Arial Unicode MS" w:cs="Arial"/>
      <w:sz w:val="20"/>
    </w:rPr>
  </w:style>
  <w:style w:type="character" w:styleId="ListLabel889">
    <w:name w:val="ListLabel 889"/>
    <w:qFormat/>
    <w:rPr>
      <w:rFonts w:ascii="Verdana" w:hAnsi="Verdana" w:eastAsia="Arial Unicode MS" w:cs="Arial"/>
      <w:sz w:val="20"/>
    </w:rPr>
  </w:style>
  <w:style w:type="character" w:styleId="ListLabel890">
    <w:name w:val="ListLabel 890"/>
    <w:qFormat/>
    <w:rPr>
      <w:rFonts w:ascii="Verdana" w:hAnsi="Verdana" w:eastAsia="Arial Unicode MS" w:cs="Arial"/>
      <w:sz w:val="20"/>
      <w:szCs w:val="22"/>
    </w:rPr>
  </w:style>
  <w:style w:type="character" w:styleId="ListLabel891">
    <w:name w:val="ListLabel 891"/>
    <w:qFormat/>
    <w:rPr>
      <w:rFonts w:ascii="Verdana" w:hAnsi="Verdana"/>
      <w:sz w:val="20"/>
      <w:szCs w:val="16"/>
    </w:rPr>
  </w:style>
  <w:style w:type="character" w:styleId="ListLabel892">
    <w:name w:val="ListLabel 892"/>
    <w:qFormat/>
    <w:rPr>
      <w:rFonts w:ascii="Verdana" w:hAnsi="Verdana"/>
      <w:b/>
      <w:bCs w:val="false"/>
      <w:i w:val="false"/>
      <w:sz w:val="20"/>
    </w:rPr>
  </w:style>
  <w:style w:type="character" w:styleId="ListLabel893">
    <w:name w:val="ListLabel 893"/>
    <w:qFormat/>
    <w:rPr>
      <w:rFonts w:cs="Arial"/>
      <w:sz w:val="20"/>
    </w:rPr>
  </w:style>
  <w:style w:type="character" w:styleId="ListLabel894">
    <w:name w:val="ListLabel 894"/>
    <w:qFormat/>
    <w:rPr>
      <w:rFonts w:cs="Arial"/>
      <w:sz w:val="20"/>
    </w:rPr>
  </w:style>
  <w:style w:type="character" w:styleId="ListLabel895">
    <w:name w:val="ListLabel 895"/>
    <w:qFormat/>
    <w:rPr>
      <w:rFonts w:eastAsia="Arial Unicode MS" w:cs="Arial"/>
      <w:b w:val="false"/>
      <w:sz w:val="20"/>
    </w:rPr>
  </w:style>
  <w:style w:type="character" w:styleId="ListLabel896">
    <w:name w:val="ListLabel 896"/>
    <w:qFormat/>
    <w:rPr>
      <w:b/>
    </w:rPr>
  </w:style>
  <w:style w:type="character" w:styleId="ListLabel897">
    <w:name w:val="ListLabel 897"/>
    <w:qFormat/>
    <w:rPr>
      <w:b/>
    </w:rPr>
  </w:style>
  <w:style w:type="character" w:styleId="ListLabel898">
    <w:name w:val="ListLabel 898"/>
    <w:qFormat/>
    <w:rPr>
      <w:b w:val="false"/>
    </w:rPr>
  </w:style>
  <w:style w:type="character" w:styleId="ListLabel899">
    <w:name w:val="ListLabel 899"/>
    <w:qFormat/>
    <w:rPr>
      <w:b/>
    </w:rPr>
  </w:style>
  <w:style w:type="character" w:styleId="ListLabel900">
    <w:name w:val="ListLabel 900"/>
    <w:qFormat/>
    <w:rPr>
      <w:b/>
    </w:rPr>
  </w:style>
  <w:style w:type="character" w:styleId="ListLabel901">
    <w:name w:val="ListLabel 901"/>
    <w:qFormat/>
    <w:rPr>
      <w:b/>
    </w:rPr>
  </w:style>
  <w:style w:type="character" w:styleId="ListLabel902">
    <w:name w:val="ListLabel 902"/>
    <w:qFormat/>
    <w:rPr>
      <w:b/>
    </w:rPr>
  </w:style>
  <w:style w:type="character" w:styleId="ListLabel903">
    <w:name w:val="ListLabel 903"/>
    <w:qFormat/>
    <w:rPr>
      <w:b/>
    </w:rPr>
  </w:style>
  <w:style w:type="character" w:styleId="ListLabel904">
    <w:name w:val="ListLabel 904"/>
    <w:qFormat/>
    <w:rPr>
      <w:rFonts w:ascii="Verdana" w:hAnsi="Verdana"/>
      <w:sz w:val="20"/>
    </w:rPr>
  </w:style>
  <w:style w:type="character" w:styleId="ListLabel905">
    <w:name w:val="ListLabel 905"/>
    <w:qFormat/>
    <w:rPr>
      <w:rFonts w:ascii="Verdana" w:hAnsi="Verdana" w:cs="Symbol"/>
      <w:b/>
      <w:sz w:val="20"/>
    </w:rPr>
  </w:style>
  <w:style w:type="character" w:styleId="ListLabel906">
    <w:name w:val="ListLabel 906"/>
    <w:qFormat/>
    <w:rPr>
      <w:rFonts w:cs="Courier New"/>
    </w:rPr>
  </w:style>
  <w:style w:type="character" w:styleId="ListLabel907">
    <w:name w:val="ListLabel 907"/>
    <w:qFormat/>
    <w:rPr>
      <w:rFonts w:cs="Wingdings"/>
    </w:rPr>
  </w:style>
  <w:style w:type="character" w:styleId="ListLabel908">
    <w:name w:val="ListLabel 908"/>
    <w:qFormat/>
    <w:rPr>
      <w:rFonts w:cs="Symbol"/>
    </w:rPr>
  </w:style>
  <w:style w:type="character" w:styleId="ListLabel909">
    <w:name w:val="ListLabel 909"/>
    <w:qFormat/>
    <w:rPr>
      <w:rFonts w:cs="Courier New"/>
    </w:rPr>
  </w:style>
  <w:style w:type="character" w:styleId="ListLabel910">
    <w:name w:val="ListLabel 910"/>
    <w:qFormat/>
    <w:rPr>
      <w:rFonts w:cs="Wingdings"/>
    </w:rPr>
  </w:style>
  <w:style w:type="character" w:styleId="ListLabel911">
    <w:name w:val="ListLabel 911"/>
    <w:qFormat/>
    <w:rPr>
      <w:rFonts w:cs="Symbol"/>
    </w:rPr>
  </w:style>
  <w:style w:type="character" w:styleId="ListLabel912">
    <w:name w:val="ListLabel 912"/>
    <w:qFormat/>
    <w:rPr>
      <w:rFonts w:cs="Courier New"/>
    </w:rPr>
  </w:style>
  <w:style w:type="character" w:styleId="ListLabel913">
    <w:name w:val="ListLabel 913"/>
    <w:qFormat/>
    <w:rPr>
      <w:rFonts w:cs="Wingdings"/>
    </w:rPr>
  </w:style>
  <w:style w:type="character" w:styleId="ListLabel914">
    <w:name w:val="ListLabel 914"/>
    <w:qFormat/>
    <w:rPr>
      <w:rFonts w:ascii="Verdana" w:hAnsi="Verdana" w:cs="Symbol"/>
      <w:sz w:val="20"/>
      <w:szCs w:val="20"/>
    </w:rPr>
  </w:style>
  <w:style w:type="character" w:styleId="ListLabel915">
    <w:name w:val="ListLabel 915"/>
    <w:qFormat/>
    <w:rPr>
      <w:rFonts w:cs="Courier New"/>
    </w:rPr>
  </w:style>
  <w:style w:type="character" w:styleId="ListLabel916">
    <w:name w:val="ListLabel 916"/>
    <w:qFormat/>
    <w:rPr>
      <w:rFonts w:cs="Wingdings"/>
    </w:rPr>
  </w:style>
  <w:style w:type="character" w:styleId="ListLabel917">
    <w:name w:val="ListLabel 917"/>
    <w:qFormat/>
    <w:rPr>
      <w:rFonts w:cs="Symbol"/>
    </w:rPr>
  </w:style>
  <w:style w:type="character" w:styleId="ListLabel918">
    <w:name w:val="ListLabel 918"/>
    <w:qFormat/>
    <w:rPr>
      <w:rFonts w:cs="Courier New"/>
    </w:rPr>
  </w:style>
  <w:style w:type="character" w:styleId="ListLabel919">
    <w:name w:val="ListLabel 919"/>
    <w:qFormat/>
    <w:rPr>
      <w:rFonts w:cs="Wingdings"/>
    </w:rPr>
  </w:style>
  <w:style w:type="character" w:styleId="ListLabel920">
    <w:name w:val="ListLabel 920"/>
    <w:qFormat/>
    <w:rPr>
      <w:rFonts w:cs="Symbol"/>
    </w:rPr>
  </w:style>
  <w:style w:type="character" w:styleId="ListLabel921">
    <w:name w:val="ListLabel 921"/>
    <w:qFormat/>
    <w:rPr>
      <w:rFonts w:cs="Courier New"/>
    </w:rPr>
  </w:style>
  <w:style w:type="character" w:styleId="ListLabel922">
    <w:name w:val="ListLabel 922"/>
    <w:qFormat/>
    <w:rPr>
      <w:rFonts w:cs="Wingdings"/>
    </w:rPr>
  </w:style>
  <w:style w:type="character" w:styleId="ListLabel923">
    <w:name w:val="ListLabel 923"/>
    <w:qFormat/>
    <w:rPr>
      <w:rFonts w:ascii="Verdana" w:hAnsi="Verdana"/>
      <w:b/>
      <w:sz w:val="20"/>
    </w:rPr>
  </w:style>
  <w:style w:type="character" w:styleId="ListLabel924">
    <w:name w:val="ListLabel 924"/>
    <w:qFormat/>
    <w:rPr>
      <w:rFonts w:ascii="Verdana" w:hAnsi="Verdana"/>
      <w:b w:val="false"/>
      <w:sz w:val="20"/>
    </w:rPr>
  </w:style>
  <w:style w:type="character" w:styleId="ListLabel925">
    <w:name w:val="ListLabel 925"/>
    <w:qFormat/>
    <w:rPr>
      <w:b w:val="false"/>
    </w:rPr>
  </w:style>
  <w:style w:type="character" w:styleId="ListLabel926">
    <w:name w:val="ListLabel 926"/>
    <w:qFormat/>
    <w:rPr>
      <w:b w:val="false"/>
    </w:rPr>
  </w:style>
  <w:style w:type="character" w:styleId="ListLabel927">
    <w:name w:val="ListLabel 927"/>
    <w:qFormat/>
    <w:rPr>
      <w:rFonts w:ascii="Verdana" w:hAnsi="Verdana"/>
      <w:b/>
      <w:bCs/>
      <w:sz w:val="20"/>
    </w:rPr>
  </w:style>
  <w:style w:type="character" w:styleId="ListLabel928">
    <w:name w:val="ListLabel 928"/>
    <w:qFormat/>
    <w:rPr>
      <w:b w:val="false"/>
    </w:rPr>
  </w:style>
  <w:style w:type="character" w:styleId="ListLabel929">
    <w:name w:val="ListLabel 929"/>
    <w:qFormat/>
    <w:rPr>
      <w:b w:val="false"/>
    </w:rPr>
  </w:style>
  <w:style w:type="character" w:styleId="ListLabel930">
    <w:name w:val="ListLabel 930"/>
    <w:qFormat/>
    <w:rPr>
      <w:b w:val="false"/>
    </w:rPr>
  </w:style>
  <w:style w:type="character" w:styleId="ListLabel931">
    <w:name w:val="ListLabel 931"/>
    <w:qFormat/>
    <w:rPr>
      <w:b w:val="false"/>
    </w:rPr>
  </w:style>
  <w:style w:type="character" w:styleId="ListLabel932">
    <w:name w:val="ListLabel 932"/>
    <w:qFormat/>
    <w:rPr>
      <w:b w:val="false"/>
    </w:rPr>
  </w:style>
  <w:style w:type="character" w:styleId="ListLabel933">
    <w:name w:val="ListLabel 933"/>
    <w:qFormat/>
    <w:rPr>
      <w:b w:val="false"/>
    </w:rPr>
  </w:style>
  <w:style w:type="character" w:styleId="ListLabel934">
    <w:name w:val="ListLabel 934"/>
    <w:qFormat/>
    <w:rPr>
      <w:rFonts w:ascii="Verdana" w:hAnsi="Verdana" w:cs="Symbol"/>
      <w:sz w:val="20"/>
    </w:rPr>
  </w:style>
  <w:style w:type="character" w:styleId="ListLabel935">
    <w:name w:val="ListLabel 935"/>
    <w:qFormat/>
    <w:rPr>
      <w:rFonts w:cs="Courier New"/>
    </w:rPr>
  </w:style>
  <w:style w:type="character" w:styleId="ListLabel936">
    <w:name w:val="ListLabel 936"/>
    <w:qFormat/>
    <w:rPr>
      <w:rFonts w:cs="Wingdings"/>
    </w:rPr>
  </w:style>
  <w:style w:type="character" w:styleId="ListLabel937">
    <w:name w:val="ListLabel 937"/>
    <w:qFormat/>
    <w:rPr>
      <w:rFonts w:cs="Symbol"/>
    </w:rPr>
  </w:style>
  <w:style w:type="character" w:styleId="ListLabel938">
    <w:name w:val="ListLabel 938"/>
    <w:qFormat/>
    <w:rPr>
      <w:rFonts w:cs="Courier New"/>
    </w:rPr>
  </w:style>
  <w:style w:type="character" w:styleId="ListLabel939">
    <w:name w:val="ListLabel 939"/>
    <w:qFormat/>
    <w:rPr>
      <w:rFonts w:cs="Wingdings"/>
    </w:rPr>
  </w:style>
  <w:style w:type="character" w:styleId="ListLabel940">
    <w:name w:val="ListLabel 940"/>
    <w:qFormat/>
    <w:rPr>
      <w:rFonts w:cs="Symbol"/>
    </w:rPr>
  </w:style>
  <w:style w:type="character" w:styleId="ListLabel941">
    <w:name w:val="ListLabel 941"/>
    <w:qFormat/>
    <w:rPr>
      <w:rFonts w:cs="Courier New"/>
    </w:rPr>
  </w:style>
  <w:style w:type="character" w:styleId="ListLabel942">
    <w:name w:val="ListLabel 942"/>
    <w:qFormat/>
    <w:rPr>
      <w:rFonts w:cs="Wingdings"/>
    </w:rPr>
  </w:style>
  <w:style w:type="character" w:styleId="ListLabel943">
    <w:name w:val="ListLabel 943"/>
    <w:qFormat/>
    <w:rPr>
      <w:rFonts w:eastAsia="Times New Roman" w:cs="Arial"/>
      <w:b w:val="false"/>
      <w:sz w:val="16"/>
    </w:rPr>
  </w:style>
  <w:style w:type="character" w:styleId="ListLabel944">
    <w:name w:val="ListLabel 944"/>
    <w:qFormat/>
    <w:rPr>
      <w:rFonts w:eastAsia="Arial Unicode MS" w:cs="Arial"/>
      <w:sz w:val="20"/>
    </w:rPr>
  </w:style>
  <w:style w:type="character" w:styleId="ListLabel945">
    <w:name w:val="ListLabel 945"/>
    <w:qFormat/>
    <w:rPr>
      <w:rFonts w:ascii="Verdana" w:hAnsi="Verdana" w:eastAsia="Arial Unicode MS" w:cs="Arial"/>
      <w:sz w:val="20"/>
    </w:rPr>
  </w:style>
  <w:style w:type="character" w:styleId="ListLabel946">
    <w:name w:val="ListLabel 946"/>
    <w:qFormat/>
    <w:rPr>
      <w:rFonts w:ascii="Verdana" w:hAnsi="Verdana" w:eastAsia="Arial Unicode MS" w:cs="Arial"/>
      <w:sz w:val="20"/>
    </w:rPr>
  </w:style>
  <w:style w:type="character" w:styleId="ListLabel947">
    <w:name w:val="ListLabel 947"/>
    <w:qFormat/>
    <w:rPr>
      <w:rFonts w:ascii="Verdana" w:hAnsi="Verdana" w:eastAsia="Arial Unicode MS" w:cs="Arial"/>
      <w:sz w:val="20"/>
    </w:rPr>
  </w:style>
  <w:style w:type="character" w:styleId="ListLabel948">
    <w:name w:val="ListLabel 948"/>
    <w:qFormat/>
    <w:rPr>
      <w:rFonts w:ascii="Verdana" w:hAnsi="Verdana" w:eastAsia="Arial Unicode MS" w:cs="Arial"/>
      <w:sz w:val="20"/>
    </w:rPr>
  </w:style>
  <w:style w:type="character" w:styleId="ListLabel949">
    <w:name w:val="ListLabel 949"/>
    <w:qFormat/>
    <w:rPr>
      <w:rFonts w:ascii="Verdana" w:hAnsi="Verdana" w:eastAsia="Arial Unicode MS" w:cs="Arial"/>
      <w:sz w:val="20"/>
    </w:rPr>
  </w:style>
  <w:style w:type="character" w:styleId="ListLabel950">
    <w:name w:val="ListLabel 950"/>
    <w:qFormat/>
    <w:rPr>
      <w:rFonts w:ascii="Verdana" w:hAnsi="Verdana" w:eastAsia="Arial Unicode MS" w:cs="Arial"/>
      <w:sz w:val="20"/>
    </w:rPr>
  </w:style>
  <w:style w:type="character" w:styleId="ListLabel951">
    <w:name w:val="ListLabel 951"/>
    <w:qFormat/>
    <w:rPr>
      <w:rFonts w:ascii="Verdana" w:hAnsi="Verdana" w:eastAsia="Arial Unicode MS" w:cs="Arial"/>
      <w:sz w:val="20"/>
    </w:rPr>
  </w:style>
  <w:style w:type="character" w:styleId="ListLabel952">
    <w:name w:val="ListLabel 952"/>
    <w:qFormat/>
    <w:rPr>
      <w:rFonts w:ascii="Verdana" w:hAnsi="Verdana" w:cs="Verdana"/>
      <w:sz w:val="20"/>
    </w:rPr>
  </w:style>
  <w:style w:type="character" w:styleId="ListLabel953">
    <w:name w:val="ListLabel 953"/>
    <w:qFormat/>
    <w:rPr>
      <w:rFonts w:ascii="Verdana" w:hAnsi="Verdana" w:eastAsia="Verdana-Bold" w:cs="Verdana"/>
      <w:sz w:val="20"/>
    </w:rPr>
  </w:style>
  <w:style w:type="character" w:styleId="ListLabel954">
    <w:name w:val="ListLabel 954"/>
    <w:qFormat/>
    <w:rPr>
      <w:rFonts w:ascii="Verdana" w:hAnsi="Verdana"/>
      <w:sz w:val="20"/>
      <w:szCs w:val="20"/>
    </w:rPr>
  </w:style>
  <w:style w:type="character" w:styleId="ListLabel955">
    <w:name w:val="ListLabel 955"/>
    <w:qFormat/>
    <w:rPr>
      <w:rFonts w:ascii="Verdana" w:hAnsi="Verdana" w:cs="Arial"/>
      <w:color w:val="000000"/>
      <w:sz w:val="20"/>
      <w:szCs w:val="22"/>
      <w:lang w:eastAsia="en-US"/>
    </w:rPr>
  </w:style>
  <w:style w:type="character" w:styleId="ListLabel956">
    <w:name w:val="ListLabel 956"/>
    <w:qFormat/>
    <w:rPr>
      <w:rFonts w:ascii="Verdana" w:hAnsi="Verdana"/>
      <w:lang w:eastAsia="pl-PL"/>
    </w:rPr>
  </w:style>
  <w:style w:type="character" w:styleId="ListLabel957">
    <w:name w:val="ListLabel 957"/>
    <w:qFormat/>
    <w:rPr>
      <w:rFonts w:ascii="Verdana" w:hAnsi="Verdana" w:eastAsia="Arial Unicode MS" w:cs="Arial"/>
      <w:b w:val="false"/>
      <w:color w:val="auto"/>
      <w:sz w:val="20"/>
      <w:szCs w:val="22"/>
    </w:rPr>
  </w:style>
  <w:style w:type="character" w:styleId="ListLabel958">
    <w:name w:val="ListLabel 958"/>
    <w:qFormat/>
    <w:rPr>
      <w:rFonts w:ascii="Verdana" w:hAnsi="Verdana" w:eastAsia="Arial Unicode MS" w:cs="Arial"/>
      <w:sz w:val="20"/>
    </w:rPr>
  </w:style>
  <w:style w:type="character" w:styleId="ListLabel959">
    <w:name w:val="ListLabel 959"/>
    <w:qFormat/>
    <w:rPr>
      <w:rFonts w:ascii="Verdana" w:hAnsi="Verdana" w:eastAsia="Arial Unicode MS" w:cs="Arial"/>
      <w:sz w:val="20"/>
    </w:rPr>
  </w:style>
  <w:style w:type="character" w:styleId="ListLabel960">
    <w:name w:val="ListLabel 960"/>
    <w:qFormat/>
    <w:rPr>
      <w:rFonts w:ascii="Verdana" w:hAnsi="Verdana" w:eastAsia="Arial Unicode MS" w:cs="Arial"/>
      <w:sz w:val="20"/>
    </w:rPr>
  </w:style>
  <w:style w:type="character" w:styleId="ListLabel961">
    <w:name w:val="ListLabel 961"/>
    <w:qFormat/>
    <w:rPr>
      <w:rFonts w:ascii="Verdana" w:hAnsi="Verdana" w:eastAsia="Arial Unicode MS" w:cs="Arial"/>
      <w:sz w:val="20"/>
    </w:rPr>
  </w:style>
  <w:style w:type="character" w:styleId="ListLabel962">
    <w:name w:val="ListLabel 962"/>
    <w:qFormat/>
    <w:rPr>
      <w:rFonts w:ascii="Verdana" w:hAnsi="Verdana" w:eastAsia="Arial Unicode MS" w:cs="Arial"/>
      <w:sz w:val="20"/>
    </w:rPr>
  </w:style>
  <w:style w:type="character" w:styleId="ListLabel963">
    <w:name w:val="ListLabel 963"/>
    <w:qFormat/>
    <w:rPr>
      <w:rFonts w:ascii="Verdana" w:hAnsi="Verdana" w:eastAsia="Arial Unicode MS" w:cs="Arial"/>
      <w:sz w:val="20"/>
    </w:rPr>
  </w:style>
  <w:style w:type="character" w:styleId="ListLabel964">
    <w:name w:val="ListLabel 964"/>
    <w:qFormat/>
    <w:rPr>
      <w:rFonts w:ascii="Verdana" w:hAnsi="Verdana" w:eastAsia="Arial Unicode MS" w:cs="Arial"/>
      <w:sz w:val="20"/>
      <w:szCs w:val="22"/>
    </w:rPr>
  </w:style>
  <w:style w:type="character" w:styleId="ListLabel965">
    <w:name w:val="ListLabel 965"/>
    <w:qFormat/>
    <w:rPr>
      <w:rFonts w:eastAsia="Arial Unicode MS" w:cs="Arial"/>
      <w:sz w:val="20"/>
      <w:szCs w:val="22"/>
    </w:rPr>
  </w:style>
  <w:style w:type="character" w:styleId="ListLabel966">
    <w:name w:val="ListLabel 966"/>
    <w:qFormat/>
    <w:rPr>
      <w:rFonts w:ascii="Verdana" w:hAnsi="Verdana" w:eastAsia="Arial Unicode MS" w:cs="Arial"/>
      <w:sz w:val="20"/>
      <w:szCs w:val="22"/>
    </w:rPr>
  </w:style>
  <w:style w:type="character" w:styleId="ListLabel967">
    <w:name w:val="ListLabel 967"/>
    <w:qFormat/>
    <w:rPr>
      <w:rFonts w:ascii="Verdana" w:hAnsi="Verdana" w:eastAsia="Arial Unicode MS" w:cs="Arial"/>
      <w:sz w:val="20"/>
    </w:rPr>
  </w:style>
  <w:style w:type="character" w:styleId="ListLabel968">
    <w:name w:val="ListLabel 968"/>
    <w:qFormat/>
    <w:rPr>
      <w:rFonts w:ascii="Verdana" w:hAnsi="Verdana" w:eastAsia="Arial Unicode MS" w:cs="Arial"/>
      <w:sz w:val="20"/>
    </w:rPr>
  </w:style>
  <w:style w:type="character" w:styleId="ListLabel969">
    <w:name w:val="ListLabel 969"/>
    <w:qFormat/>
    <w:rPr>
      <w:rFonts w:eastAsia="Arial Unicode MS" w:cs="Arial"/>
      <w:sz w:val="20"/>
    </w:rPr>
  </w:style>
  <w:style w:type="character" w:styleId="ListLabel970">
    <w:name w:val="ListLabel 970"/>
    <w:qFormat/>
    <w:rPr>
      <w:rFonts w:ascii="Verdana" w:hAnsi="Verdana" w:eastAsia="Arial Unicode MS" w:cs="Arial"/>
      <w:sz w:val="20"/>
    </w:rPr>
  </w:style>
  <w:style w:type="character" w:styleId="ListLabel971">
    <w:name w:val="ListLabel 971"/>
    <w:qFormat/>
    <w:rPr>
      <w:rFonts w:ascii="Verdana" w:hAnsi="Verdana" w:eastAsia="Arial Unicode MS" w:cs="Arial"/>
      <w:sz w:val="20"/>
    </w:rPr>
  </w:style>
  <w:style w:type="character" w:styleId="ListLabel972">
    <w:name w:val="ListLabel 972"/>
    <w:qFormat/>
    <w:rPr>
      <w:rFonts w:ascii="Verdana" w:hAnsi="Verdana" w:eastAsia="Arial Unicode MS" w:cs="Arial"/>
      <w:sz w:val="20"/>
    </w:rPr>
  </w:style>
  <w:style w:type="character" w:styleId="ListLabel973">
    <w:name w:val="ListLabel 973"/>
    <w:qFormat/>
    <w:rPr>
      <w:rFonts w:ascii="Verdana" w:hAnsi="Verdana" w:eastAsia="Arial Unicode MS" w:cs="Arial"/>
      <w:sz w:val="20"/>
    </w:rPr>
  </w:style>
  <w:style w:type="character" w:styleId="ListLabel974">
    <w:name w:val="ListLabel 974"/>
    <w:qFormat/>
    <w:rPr>
      <w:rFonts w:ascii="Verdana" w:hAnsi="Verdana" w:eastAsia="Arial Unicode MS" w:cs="Arial"/>
      <w:sz w:val="20"/>
    </w:rPr>
  </w:style>
  <w:style w:type="character" w:styleId="ListLabel975">
    <w:name w:val="ListLabel 975"/>
    <w:qFormat/>
    <w:rPr>
      <w:rFonts w:eastAsia="Arial Unicode MS" w:cs="Arial"/>
      <w:sz w:val="20"/>
    </w:rPr>
  </w:style>
  <w:style w:type="character" w:styleId="ListLabel976">
    <w:name w:val="ListLabel 976"/>
    <w:qFormat/>
    <w:rPr>
      <w:rFonts w:ascii="Verdana" w:hAnsi="Verdana" w:eastAsia="Arial Unicode MS" w:cs="Arial"/>
      <w:sz w:val="20"/>
    </w:rPr>
  </w:style>
  <w:style w:type="character" w:styleId="ListLabel977">
    <w:name w:val="ListLabel 977"/>
    <w:qFormat/>
    <w:rPr>
      <w:rFonts w:ascii="Verdana" w:hAnsi="Verdana" w:eastAsia="Arial Unicode MS" w:cs="Arial"/>
      <w:sz w:val="20"/>
      <w:szCs w:val="22"/>
    </w:rPr>
  </w:style>
  <w:style w:type="character" w:styleId="ListLabel978">
    <w:name w:val="ListLabel 978"/>
    <w:qFormat/>
    <w:rPr>
      <w:rFonts w:ascii="Verdana" w:hAnsi="Verdana" w:eastAsia="Arial Unicode MS" w:cs="Arial"/>
      <w:sz w:val="20"/>
    </w:rPr>
  </w:style>
  <w:style w:type="character" w:styleId="ListLabel979">
    <w:name w:val="ListLabel 979"/>
    <w:qFormat/>
    <w:rPr>
      <w:rFonts w:ascii="Verdana" w:hAnsi="Verdana" w:eastAsia="Arial Unicode MS" w:cs="Arial"/>
      <w:sz w:val="20"/>
    </w:rPr>
  </w:style>
  <w:style w:type="character" w:styleId="ListLabel980">
    <w:name w:val="ListLabel 980"/>
    <w:qFormat/>
    <w:rPr>
      <w:rFonts w:ascii="Verdana" w:hAnsi="Verdana" w:eastAsia="Arial Unicode MS" w:cs="Arial"/>
      <w:b w:val="false"/>
      <w:sz w:val="20"/>
    </w:rPr>
  </w:style>
  <w:style w:type="character" w:styleId="ListLabel981">
    <w:name w:val="ListLabel 981"/>
    <w:qFormat/>
    <w:rPr>
      <w:rFonts w:ascii="Verdana" w:hAnsi="Verdana" w:eastAsia="Arial Unicode MS" w:cs="Arial"/>
      <w:sz w:val="20"/>
    </w:rPr>
  </w:style>
  <w:style w:type="character" w:styleId="ListLabel982">
    <w:name w:val="ListLabel 982"/>
    <w:qFormat/>
    <w:rPr>
      <w:rFonts w:ascii="Verdana" w:hAnsi="Verdana" w:eastAsia="Arial Unicode MS" w:cs="Arial"/>
      <w:sz w:val="20"/>
    </w:rPr>
  </w:style>
  <w:style w:type="character" w:styleId="ListLabel983">
    <w:name w:val="ListLabel 983"/>
    <w:qFormat/>
    <w:rPr>
      <w:rFonts w:ascii="Verdana" w:hAnsi="Verdana" w:eastAsia="Arial Unicode MS" w:cs="Arial"/>
      <w:sz w:val="20"/>
    </w:rPr>
  </w:style>
  <w:style w:type="character" w:styleId="ListLabel984">
    <w:name w:val="ListLabel 984"/>
    <w:qFormat/>
    <w:rPr>
      <w:rFonts w:ascii="Verdana" w:hAnsi="Verdana" w:eastAsia="Arial Unicode MS" w:cs="Arial"/>
      <w:sz w:val="20"/>
    </w:rPr>
  </w:style>
  <w:style w:type="character" w:styleId="ListLabel985">
    <w:name w:val="ListLabel 985"/>
    <w:qFormat/>
    <w:rPr>
      <w:rFonts w:ascii="Verdana" w:hAnsi="Verdana" w:eastAsia="Arial Unicode MS" w:cs="Arial"/>
      <w:sz w:val="20"/>
      <w:szCs w:val="22"/>
    </w:rPr>
  </w:style>
  <w:style w:type="character" w:styleId="ListLabel986">
    <w:name w:val="ListLabel 986"/>
    <w:qFormat/>
    <w:rPr>
      <w:rFonts w:ascii="Verdana" w:hAnsi="Verdana"/>
      <w:sz w:val="20"/>
      <w:szCs w:val="16"/>
    </w:rPr>
  </w:style>
  <w:style w:type="character" w:styleId="ListLabel987">
    <w:name w:val="ListLabel 987"/>
    <w:qFormat/>
    <w:rPr>
      <w:rFonts w:ascii="Verdana" w:hAnsi="Verdana"/>
      <w:b/>
      <w:bCs w:val="false"/>
      <w:i w:val="false"/>
      <w:sz w:val="20"/>
    </w:rPr>
  </w:style>
  <w:style w:type="character" w:styleId="ListLabel988">
    <w:name w:val="ListLabel 988"/>
    <w:qFormat/>
    <w:rPr>
      <w:rFonts w:cs="Arial"/>
      <w:sz w:val="20"/>
    </w:rPr>
  </w:style>
  <w:style w:type="character" w:styleId="ListLabel989">
    <w:name w:val="ListLabel 989"/>
    <w:qFormat/>
    <w:rPr>
      <w:rFonts w:cs="Arial"/>
      <w:sz w:val="20"/>
    </w:rPr>
  </w:style>
  <w:style w:type="character" w:styleId="ListLabel990">
    <w:name w:val="ListLabel 990"/>
    <w:qFormat/>
    <w:rPr>
      <w:rFonts w:eastAsia="Arial Unicode MS" w:cs="Arial"/>
      <w:b w:val="false"/>
      <w:sz w:val="20"/>
    </w:rPr>
  </w:style>
  <w:style w:type="character" w:styleId="ListLabel991">
    <w:name w:val="ListLabel 991"/>
    <w:qFormat/>
    <w:rPr>
      <w:b/>
    </w:rPr>
  </w:style>
  <w:style w:type="character" w:styleId="ListLabel992">
    <w:name w:val="ListLabel 992"/>
    <w:qFormat/>
    <w:rPr>
      <w:b/>
    </w:rPr>
  </w:style>
  <w:style w:type="character" w:styleId="ListLabel993">
    <w:name w:val="ListLabel 993"/>
    <w:qFormat/>
    <w:rPr>
      <w:b w:val="false"/>
    </w:rPr>
  </w:style>
  <w:style w:type="character" w:styleId="ListLabel994">
    <w:name w:val="ListLabel 994"/>
    <w:qFormat/>
    <w:rPr>
      <w:b/>
    </w:rPr>
  </w:style>
  <w:style w:type="character" w:styleId="ListLabel995">
    <w:name w:val="ListLabel 995"/>
    <w:qFormat/>
    <w:rPr>
      <w:b/>
    </w:rPr>
  </w:style>
  <w:style w:type="character" w:styleId="ListLabel996">
    <w:name w:val="ListLabel 996"/>
    <w:qFormat/>
    <w:rPr>
      <w:b/>
    </w:rPr>
  </w:style>
  <w:style w:type="character" w:styleId="ListLabel997">
    <w:name w:val="ListLabel 997"/>
    <w:qFormat/>
    <w:rPr>
      <w:b/>
    </w:rPr>
  </w:style>
  <w:style w:type="character" w:styleId="ListLabel998">
    <w:name w:val="ListLabel 998"/>
    <w:qFormat/>
    <w:rPr>
      <w:b/>
    </w:rPr>
  </w:style>
  <w:style w:type="character" w:styleId="ListLabel999">
    <w:name w:val="ListLabel 999"/>
    <w:qFormat/>
    <w:rPr>
      <w:rFonts w:ascii="Verdana" w:hAnsi="Verdana"/>
      <w:sz w:val="20"/>
    </w:rPr>
  </w:style>
  <w:style w:type="character" w:styleId="ListLabel1000">
    <w:name w:val="ListLabel 1000"/>
    <w:qFormat/>
    <w:rPr>
      <w:rFonts w:ascii="Verdana" w:hAnsi="Verdana" w:cs="Symbol"/>
      <w:b/>
      <w:sz w:val="20"/>
    </w:rPr>
  </w:style>
  <w:style w:type="character" w:styleId="ListLabel1001">
    <w:name w:val="ListLabel 1001"/>
    <w:qFormat/>
    <w:rPr>
      <w:rFonts w:cs="Courier New"/>
    </w:rPr>
  </w:style>
  <w:style w:type="character" w:styleId="ListLabel1002">
    <w:name w:val="ListLabel 1002"/>
    <w:qFormat/>
    <w:rPr>
      <w:rFonts w:cs="Wingdings"/>
    </w:rPr>
  </w:style>
  <w:style w:type="character" w:styleId="ListLabel1003">
    <w:name w:val="ListLabel 1003"/>
    <w:qFormat/>
    <w:rPr>
      <w:rFonts w:cs="Symbol"/>
    </w:rPr>
  </w:style>
  <w:style w:type="character" w:styleId="ListLabel1004">
    <w:name w:val="ListLabel 1004"/>
    <w:qFormat/>
    <w:rPr>
      <w:rFonts w:cs="Courier New"/>
    </w:rPr>
  </w:style>
  <w:style w:type="character" w:styleId="ListLabel1005">
    <w:name w:val="ListLabel 1005"/>
    <w:qFormat/>
    <w:rPr>
      <w:rFonts w:cs="Wingdings"/>
    </w:rPr>
  </w:style>
  <w:style w:type="character" w:styleId="ListLabel1006">
    <w:name w:val="ListLabel 1006"/>
    <w:qFormat/>
    <w:rPr>
      <w:rFonts w:cs="Symbol"/>
    </w:rPr>
  </w:style>
  <w:style w:type="character" w:styleId="ListLabel1007">
    <w:name w:val="ListLabel 1007"/>
    <w:qFormat/>
    <w:rPr>
      <w:rFonts w:cs="Courier New"/>
    </w:rPr>
  </w:style>
  <w:style w:type="character" w:styleId="ListLabel1008">
    <w:name w:val="ListLabel 1008"/>
    <w:qFormat/>
    <w:rPr>
      <w:rFonts w:cs="Wingdings"/>
    </w:rPr>
  </w:style>
  <w:style w:type="character" w:styleId="ListLabel1009">
    <w:name w:val="ListLabel 1009"/>
    <w:qFormat/>
    <w:rPr>
      <w:rFonts w:ascii="Verdana" w:hAnsi="Verdana" w:cs="Symbol"/>
      <w:sz w:val="20"/>
      <w:szCs w:val="20"/>
    </w:rPr>
  </w:style>
  <w:style w:type="character" w:styleId="ListLabel1010">
    <w:name w:val="ListLabel 1010"/>
    <w:qFormat/>
    <w:rPr>
      <w:rFonts w:cs="Courier New"/>
    </w:rPr>
  </w:style>
  <w:style w:type="character" w:styleId="ListLabel1011">
    <w:name w:val="ListLabel 1011"/>
    <w:qFormat/>
    <w:rPr>
      <w:rFonts w:cs="Wingdings"/>
    </w:rPr>
  </w:style>
  <w:style w:type="character" w:styleId="ListLabel1012">
    <w:name w:val="ListLabel 1012"/>
    <w:qFormat/>
    <w:rPr>
      <w:rFonts w:cs="Symbol"/>
    </w:rPr>
  </w:style>
  <w:style w:type="character" w:styleId="ListLabel1013">
    <w:name w:val="ListLabel 1013"/>
    <w:qFormat/>
    <w:rPr>
      <w:rFonts w:cs="Courier New"/>
    </w:rPr>
  </w:style>
  <w:style w:type="character" w:styleId="ListLabel1014">
    <w:name w:val="ListLabel 1014"/>
    <w:qFormat/>
    <w:rPr>
      <w:rFonts w:cs="Wingdings"/>
    </w:rPr>
  </w:style>
  <w:style w:type="character" w:styleId="ListLabel1015">
    <w:name w:val="ListLabel 1015"/>
    <w:qFormat/>
    <w:rPr>
      <w:rFonts w:cs="Symbol"/>
    </w:rPr>
  </w:style>
  <w:style w:type="character" w:styleId="ListLabel1016">
    <w:name w:val="ListLabel 1016"/>
    <w:qFormat/>
    <w:rPr>
      <w:rFonts w:cs="Courier New"/>
    </w:rPr>
  </w:style>
  <w:style w:type="character" w:styleId="ListLabel1017">
    <w:name w:val="ListLabel 1017"/>
    <w:qFormat/>
    <w:rPr>
      <w:rFonts w:cs="Wingdings"/>
    </w:rPr>
  </w:style>
  <w:style w:type="character" w:styleId="ListLabel1018">
    <w:name w:val="ListLabel 1018"/>
    <w:qFormat/>
    <w:rPr>
      <w:rFonts w:ascii="Verdana" w:hAnsi="Verdana"/>
      <w:b/>
      <w:sz w:val="20"/>
    </w:rPr>
  </w:style>
  <w:style w:type="character" w:styleId="ListLabel1019">
    <w:name w:val="ListLabel 1019"/>
    <w:qFormat/>
    <w:rPr>
      <w:rFonts w:ascii="Verdana" w:hAnsi="Verdana"/>
      <w:b w:val="false"/>
      <w:sz w:val="20"/>
    </w:rPr>
  </w:style>
  <w:style w:type="character" w:styleId="ListLabel1020">
    <w:name w:val="ListLabel 1020"/>
    <w:qFormat/>
    <w:rPr>
      <w:b w:val="false"/>
    </w:rPr>
  </w:style>
  <w:style w:type="character" w:styleId="ListLabel1021">
    <w:name w:val="ListLabel 1021"/>
    <w:qFormat/>
    <w:rPr>
      <w:b w:val="false"/>
    </w:rPr>
  </w:style>
  <w:style w:type="character" w:styleId="ListLabel1022">
    <w:name w:val="ListLabel 1022"/>
    <w:qFormat/>
    <w:rPr>
      <w:rFonts w:ascii="Verdana" w:hAnsi="Verdana"/>
      <w:b/>
      <w:bCs/>
      <w:sz w:val="20"/>
    </w:rPr>
  </w:style>
  <w:style w:type="character" w:styleId="ListLabel1023">
    <w:name w:val="ListLabel 1023"/>
    <w:qFormat/>
    <w:rPr>
      <w:b w:val="false"/>
    </w:rPr>
  </w:style>
  <w:style w:type="character" w:styleId="ListLabel1024">
    <w:name w:val="ListLabel 1024"/>
    <w:qFormat/>
    <w:rPr>
      <w:b w:val="false"/>
    </w:rPr>
  </w:style>
  <w:style w:type="character" w:styleId="ListLabel1025">
    <w:name w:val="ListLabel 1025"/>
    <w:qFormat/>
    <w:rPr>
      <w:b w:val="false"/>
    </w:rPr>
  </w:style>
  <w:style w:type="character" w:styleId="ListLabel1026">
    <w:name w:val="ListLabel 1026"/>
    <w:qFormat/>
    <w:rPr>
      <w:b w:val="false"/>
    </w:rPr>
  </w:style>
  <w:style w:type="character" w:styleId="ListLabel1027">
    <w:name w:val="ListLabel 1027"/>
    <w:qFormat/>
    <w:rPr>
      <w:b w:val="false"/>
    </w:rPr>
  </w:style>
  <w:style w:type="character" w:styleId="ListLabel1028">
    <w:name w:val="ListLabel 1028"/>
    <w:qFormat/>
    <w:rPr>
      <w:b w:val="false"/>
    </w:rPr>
  </w:style>
  <w:style w:type="character" w:styleId="ListLabel1029">
    <w:name w:val="ListLabel 1029"/>
    <w:qFormat/>
    <w:rPr>
      <w:rFonts w:ascii="Verdana" w:hAnsi="Verdana" w:cs="Symbol"/>
      <w:sz w:val="20"/>
    </w:rPr>
  </w:style>
  <w:style w:type="character" w:styleId="ListLabel1030">
    <w:name w:val="ListLabel 1030"/>
    <w:qFormat/>
    <w:rPr>
      <w:rFonts w:cs="Courier New"/>
    </w:rPr>
  </w:style>
  <w:style w:type="character" w:styleId="ListLabel1031">
    <w:name w:val="ListLabel 1031"/>
    <w:qFormat/>
    <w:rPr>
      <w:rFonts w:cs="Wingdings"/>
    </w:rPr>
  </w:style>
  <w:style w:type="character" w:styleId="ListLabel1032">
    <w:name w:val="ListLabel 1032"/>
    <w:qFormat/>
    <w:rPr>
      <w:rFonts w:cs="Symbol"/>
    </w:rPr>
  </w:style>
  <w:style w:type="character" w:styleId="ListLabel1033">
    <w:name w:val="ListLabel 1033"/>
    <w:qFormat/>
    <w:rPr>
      <w:rFonts w:cs="Courier New"/>
    </w:rPr>
  </w:style>
  <w:style w:type="character" w:styleId="ListLabel1034">
    <w:name w:val="ListLabel 1034"/>
    <w:qFormat/>
    <w:rPr>
      <w:rFonts w:cs="Wingdings"/>
    </w:rPr>
  </w:style>
  <w:style w:type="character" w:styleId="ListLabel1035">
    <w:name w:val="ListLabel 1035"/>
    <w:qFormat/>
    <w:rPr>
      <w:rFonts w:cs="Symbol"/>
    </w:rPr>
  </w:style>
  <w:style w:type="character" w:styleId="ListLabel1036">
    <w:name w:val="ListLabel 1036"/>
    <w:qFormat/>
    <w:rPr>
      <w:rFonts w:cs="Courier New"/>
    </w:rPr>
  </w:style>
  <w:style w:type="character" w:styleId="ListLabel1037">
    <w:name w:val="ListLabel 1037"/>
    <w:qFormat/>
    <w:rPr>
      <w:rFonts w:cs="Wingdings"/>
    </w:rPr>
  </w:style>
  <w:style w:type="character" w:styleId="ListLabel1038">
    <w:name w:val="ListLabel 1038"/>
    <w:qFormat/>
    <w:rPr>
      <w:rFonts w:eastAsia="Times New Roman" w:cs="Arial"/>
      <w:b w:val="false"/>
      <w:sz w:val="16"/>
    </w:rPr>
  </w:style>
  <w:style w:type="character" w:styleId="ListLabel1039">
    <w:name w:val="ListLabel 1039"/>
    <w:qFormat/>
    <w:rPr>
      <w:rFonts w:eastAsia="Arial Unicode MS" w:cs="Arial"/>
      <w:sz w:val="20"/>
    </w:rPr>
  </w:style>
  <w:style w:type="character" w:styleId="ListLabel1040">
    <w:name w:val="ListLabel 1040"/>
    <w:qFormat/>
    <w:rPr>
      <w:rFonts w:ascii="Verdana" w:hAnsi="Verdana" w:eastAsia="Arial Unicode MS" w:cs="Arial"/>
      <w:sz w:val="20"/>
    </w:rPr>
  </w:style>
  <w:style w:type="character" w:styleId="ListLabel1041">
    <w:name w:val="ListLabel 1041"/>
    <w:qFormat/>
    <w:rPr>
      <w:rFonts w:ascii="Verdana" w:hAnsi="Verdana" w:eastAsia="Arial Unicode MS" w:cs="Arial"/>
      <w:sz w:val="20"/>
    </w:rPr>
  </w:style>
  <w:style w:type="character" w:styleId="ListLabel1042">
    <w:name w:val="ListLabel 1042"/>
    <w:qFormat/>
    <w:rPr>
      <w:rFonts w:ascii="Verdana" w:hAnsi="Verdana" w:eastAsia="Arial Unicode MS" w:cs="Arial"/>
      <w:sz w:val="20"/>
    </w:rPr>
  </w:style>
  <w:style w:type="character" w:styleId="ListLabel1043">
    <w:name w:val="ListLabel 1043"/>
    <w:qFormat/>
    <w:rPr>
      <w:rFonts w:ascii="Verdana" w:hAnsi="Verdana" w:eastAsia="Arial Unicode MS" w:cs="Arial"/>
      <w:sz w:val="20"/>
    </w:rPr>
  </w:style>
  <w:style w:type="character" w:styleId="ListLabel1044">
    <w:name w:val="ListLabel 1044"/>
    <w:qFormat/>
    <w:rPr>
      <w:rFonts w:ascii="Verdana" w:hAnsi="Verdana" w:eastAsia="Arial Unicode MS" w:cs="Arial"/>
      <w:sz w:val="20"/>
    </w:rPr>
  </w:style>
  <w:style w:type="character" w:styleId="ListLabel1045">
    <w:name w:val="ListLabel 1045"/>
    <w:qFormat/>
    <w:rPr>
      <w:rFonts w:ascii="Verdana" w:hAnsi="Verdana" w:eastAsia="Arial Unicode MS" w:cs="Arial"/>
      <w:sz w:val="20"/>
    </w:rPr>
  </w:style>
  <w:style w:type="character" w:styleId="ListLabel1046">
    <w:name w:val="ListLabel 1046"/>
    <w:qFormat/>
    <w:rPr>
      <w:rFonts w:ascii="Verdana" w:hAnsi="Verdana" w:eastAsia="Arial Unicode MS" w:cs="Arial"/>
      <w:sz w:val="20"/>
    </w:rPr>
  </w:style>
  <w:style w:type="character" w:styleId="ListLabel1047">
    <w:name w:val="ListLabel 1047"/>
    <w:qFormat/>
    <w:rPr>
      <w:rFonts w:ascii="Verdana" w:hAnsi="Verdana" w:cs="Verdana"/>
      <w:sz w:val="20"/>
    </w:rPr>
  </w:style>
  <w:style w:type="character" w:styleId="ListLabel1048">
    <w:name w:val="ListLabel 1048"/>
    <w:qFormat/>
    <w:rPr>
      <w:rFonts w:ascii="Verdana" w:hAnsi="Verdana" w:eastAsia="Verdana-Bold" w:cs="Verdana"/>
      <w:sz w:val="20"/>
    </w:rPr>
  </w:style>
  <w:style w:type="character" w:styleId="ListLabel1049">
    <w:name w:val="ListLabel 1049"/>
    <w:qFormat/>
    <w:rPr>
      <w:rFonts w:ascii="Verdana" w:hAnsi="Verdana"/>
      <w:sz w:val="20"/>
      <w:szCs w:val="20"/>
    </w:rPr>
  </w:style>
  <w:style w:type="character" w:styleId="ListLabel1050">
    <w:name w:val="ListLabel 1050"/>
    <w:qFormat/>
    <w:rPr>
      <w:rFonts w:ascii="Verdana" w:hAnsi="Verdana" w:cs="Arial"/>
      <w:color w:val="000000"/>
      <w:sz w:val="20"/>
      <w:szCs w:val="22"/>
      <w:lang w:eastAsia="en-US"/>
    </w:rPr>
  </w:style>
  <w:style w:type="character" w:styleId="ListLabel1051">
    <w:name w:val="ListLabel 1051"/>
    <w:qFormat/>
    <w:rPr>
      <w:rFonts w:ascii="Verdana" w:hAnsi="Verdana"/>
      <w:lang w:eastAsia="pl-PL"/>
    </w:rPr>
  </w:style>
  <w:style w:type="character" w:styleId="ListLabel1052">
    <w:name w:val="ListLabel 1052"/>
    <w:qFormat/>
    <w:rPr>
      <w:rFonts w:ascii="Verdana" w:hAnsi="Verdana" w:eastAsia="Arial Unicode MS" w:cs="Arial"/>
      <w:b w:val="false"/>
      <w:color w:val="auto"/>
      <w:sz w:val="20"/>
      <w:szCs w:val="22"/>
    </w:rPr>
  </w:style>
  <w:style w:type="character" w:styleId="ListLabel1053">
    <w:name w:val="ListLabel 1053"/>
    <w:qFormat/>
    <w:rPr>
      <w:rFonts w:ascii="Verdana" w:hAnsi="Verdana" w:eastAsia="Arial Unicode MS" w:cs="Arial"/>
      <w:sz w:val="20"/>
    </w:rPr>
  </w:style>
  <w:style w:type="character" w:styleId="ListLabel1054">
    <w:name w:val="ListLabel 1054"/>
    <w:qFormat/>
    <w:rPr>
      <w:rFonts w:ascii="Verdana" w:hAnsi="Verdana" w:eastAsia="Arial Unicode MS" w:cs="Arial"/>
      <w:sz w:val="20"/>
    </w:rPr>
  </w:style>
  <w:style w:type="character" w:styleId="ListLabel1055">
    <w:name w:val="ListLabel 1055"/>
    <w:qFormat/>
    <w:rPr>
      <w:rFonts w:ascii="Verdana" w:hAnsi="Verdana" w:eastAsia="Arial Unicode MS" w:cs="Arial"/>
      <w:sz w:val="20"/>
    </w:rPr>
  </w:style>
  <w:style w:type="character" w:styleId="ListLabel1056">
    <w:name w:val="ListLabel 1056"/>
    <w:qFormat/>
    <w:rPr>
      <w:rFonts w:ascii="Verdana" w:hAnsi="Verdana" w:eastAsia="Arial Unicode MS" w:cs="Arial"/>
      <w:sz w:val="20"/>
    </w:rPr>
  </w:style>
  <w:style w:type="character" w:styleId="ListLabel1057">
    <w:name w:val="ListLabel 1057"/>
    <w:qFormat/>
    <w:rPr>
      <w:rFonts w:ascii="Verdana" w:hAnsi="Verdana" w:eastAsia="Arial Unicode MS" w:cs="Arial"/>
      <w:sz w:val="20"/>
    </w:rPr>
  </w:style>
  <w:style w:type="character" w:styleId="ListLabel1058">
    <w:name w:val="ListLabel 1058"/>
    <w:qFormat/>
    <w:rPr>
      <w:rFonts w:ascii="Verdana" w:hAnsi="Verdana" w:eastAsia="Arial Unicode MS" w:cs="Arial"/>
      <w:sz w:val="20"/>
    </w:rPr>
  </w:style>
  <w:style w:type="character" w:styleId="ListLabel1059">
    <w:name w:val="ListLabel 1059"/>
    <w:qFormat/>
    <w:rPr>
      <w:rFonts w:ascii="Verdana" w:hAnsi="Verdana" w:eastAsia="Arial Unicode MS" w:cs="Arial"/>
      <w:sz w:val="20"/>
      <w:szCs w:val="22"/>
    </w:rPr>
  </w:style>
  <w:style w:type="character" w:styleId="ListLabel1060">
    <w:name w:val="ListLabel 1060"/>
    <w:qFormat/>
    <w:rPr>
      <w:rFonts w:eastAsia="Arial Unicode MS" w:cs="Arial"/>
      <w:sz w:val="20"/>
      <w:szCs w:val="22"/>
    </w:rPr>
  </w:style>
  <w:style w:type="character" w:styleId="ListLabel1061">
    <w:name w:val="ListLabel 1061"/>
    <w:qFormat/>
    <w:rPr>
      <w:rFonts w:ascii="Verdana" w:hAnsi="Verdana" w:eastAsia="Arial Unicode MS" w:cs="Arial"/>
      <w:sz w:val="20"/>
      <w:szCs w:val="22"/>
    </w:rPr>
  </w:style>
  <w:style w:type="character" w:styleId="ListLabel1062">
    <w:name w:val="ListLabel 1062"/>
    <w:qFormat/>
    <w:rPr>
      <w:rFonts w:ascii="Verdana" w:hAnsi="Verdana" w:eastAsia="Arial Unicode MS" w:cs="Arial"/>
      <w:sz w:val="20"/>
    </w:rPr>
  </w:style>
  <w:style w:type="character" w:styleId="ListLabel1063">
    <w:name w:val="ListLabel 1063"/>
    <w:qFormat/>
    <w:rPr>
      <w:rFonts w:ascii="Verdana" w:hAnsi="Verdana" w:eastAsia="Arial Unicode MS" w:cs="Arial"/>
      <w:sz w:val="20"/>
    </w:rPr>
  </w:style>
  <w:style w:type="character" w:styleId="ListLabel1064">
    <w:name w:val="ListLabel 1064"/>
    <w:qFormat/>
    <w:rPr>
      <w:rFonts w:eastAsia="Arial Unicode MS" w:cs="Arial"/>
      <w:sz w:val="20"/>
    </w:rPr>
  </w:style>
  <w:style w:type="character" w:styleId="ListLabel1065">
    <w:name w:val="ListLabel 1065"/>
    <w:qFormat/>
    <w:rPr>
      <w:rFonts w:ascii="Verdana" w:hAnsi="Verdana" w:eastAsia="Arial Unicode MS" w:cs="Arial"/>
      <w:sz w:val="20"/>
    </w:rPr>
  </w:style>
  <w:style w:type="character" w:styleId="ListLabel1066">
    <w:name w:val="ListLabel 1066"/>
    <w:qFormat/>
    <w:rPr>
      <w:rFonts w:ascii="Verdana" w:hAnsi="Verdana" w:eastAsia="Arial Unicode MS" w:cs="Arial"/>
      <w:sz w:val="20"/>
    </w:rPr>
  </w:style>
  <w:style w:type="character" w:styleId="ListLabel1067">
    <w:name w:val="ListLabel 1067"/>
    <w:qFormat/>
    <w:rPr>
      <w:rFonts w:ascii="Verdana" w:hAnsi="Verdana" w:eastAsia="Arial Unicode MS" w:cs="Arial"/>
      <w:sz w:val="20"/>
    </w:rPr>
  </w:style>
  <w:style w:type="character" w:styleId="ListLabel1068">
    <w:name w:val="ListLabel 1068"/>
    <w:qFormat/>
    <w:rPr>
      <w:rFonts w:ascii="Verdana" w:hAnsi="Verdana" w:eastAsia="Arial Unicode MS" w:cs="Arial"/>
      <w:sz w:val="20"/>
    </w:rPr>
  </w:style>
  <w:style w:type="character" w:styleId="ListLabel1069">
    <w:name w:val="ListLabel 1069"/>
    <w:qFormat/>
    <w:rPr>
      <w:rFonts w:ascii="Verdana" w:hAnsi="Verdana" w:eastAsia="Arial Unicode MS" w:cs="Arial"/>
      <w:sz w:val="20"/>
    </w:rPr>
  </w:style>
  <w:style w:type="character" w:styleId="ListLabel1070">
    <w:name w:val="ListLabel 1070"/>
    <w:qFormat/>
    <w:rPr>
      <w:rFonts w:eastAsia="Arial Unicode MS" w:cs="Arial"/>
      <w:sz w:val="20"/>
    </w:rPr>
  </w:style>
  <w:style w:type="character" w:styleId="ListLabel1071">
    <w:name w:val="ListLabel 1071"/>
    <w:qFormat/>
    <w:rPr>
      <w:rFonts w:ascii="Verdana" w:hAnsi="Verdana" w:eastAsia="Arial Unicode MS" w:cs="Arial"/>
      <w:sz w:val="20"/>
    </w:rPr>
  </w:style>
  <w:style w:type="character" w:styleId="ListLabel1072">
    <w:name w:val="ListLabel 1072"/>
    <w:qFormat/>
    <w:rPr>
      <w:rFonts w:ascii="Verdana" w:hAnsi="Verdana" w:eastAsia="Arial Unicode MS" w:cs="Arial"/>
      <w:sz w:val="20"/>
      <w:szCs w:val="22"/>
    </w:rPr>
  </w:style>
  <w:style w:type="character" w:styleId="ListLabel1073">
    <w:name w:val="ListLabel 1073"/>
    <w:qFormat/>
    <w:rPr>
      <w:rFonts w:ascii="Verdana" w:hAnsi="Verdana" w:eastAsia="Arial Unicode MS" w:cs="Arial"/>
      <w:sz w:val="20"/>
    </w:rPr>
  </w:style>
  <w:style w:type="character" w:styleId="ListLabel1074">
    <w:name w:val="ListLabel 1074"/>
    <w:qFormat/>
    <w:rPr>
      <w:rFonts w:ascii="Verdana" w:hAnsi="Verdana" w:eastAsia="Arial Unicode MS" w:cs="Arial"/>
      <w:sz w:val="20"/>
    </w:rPr>
  </w:style>
  <w:style w:type="character" w:styleId="ListLabel1075">
    <w:name w:val="ListLabel 1075"/>
    <w:qFormat/>
    <w:rPr>
      <w:rFonts w:ascii="Verdana" w:hAnsi="Verdana" w:eastAsia="Arial Unicode MS" w:cs="Arial"/>
      <w:b w:val="false"/>
      <w:sz w:val="20"/>
    </w:rPr>
  </w:style>
  <w:style w:type="character" w:styleId="ListLabel1076">
    <w:name w:val="ListLabel 1076"/>
    <w:qFormat/>
    <w:rPr>
      <w:rFonts w:ascii="Verdana" w:hAnsi="Verdana" w:eastAsia="Arial Unicode MS" w:cs="Arial"/>
      <w:sz w:val="20"/>
    </w:rPr>
  </w:style>
  <w:style w:type="character" w:styleId="ListLabel1077">
    <w:name w:val="ListLabel 1077"/>
    <w:qFormat/>
    <w:rPr>
      <w:rFonts w:ascii="Verdana" w:hAnsi="Verdana" w:eastAsia="Arial Unicode MS" w:cs="Arial"/>
      <w:sz w:val="20"/>
    </w:rPr>
  </w:style>
  <w:style w:type="character" w:styleId="ListLabel1078">
    <w:name w:val="ListLabel 1078"/>
    <w:qFormat/>
    <w:rPr>
      <w:rFonts w:ascii="Verdana" w:hAnsi="Verdana" w:eastAsia="Arial Unicode MS" w:cs="Arial"/>
      <w:sz w:val="20"/>
    </w:rPr>
  </w:style>
  <w:style w:type="character" w:styleId="ListLabel1079">
    <w:name w:val="ListLabel 1079"/>
    <w:qFormat/>
    <w:rPr>
      <w:rFonts w:ascii="Verdana" w:hAnsi="Verdana" w:eastAsia="Arial Unicode MS" w:cs="Arial"/>
      <w:sz w:val="20"/>
    </w:rPr>
  </w:style>
  <w:style w:type="character" w:styleId="ListLabel1080">
    <w:name w:val="ListLabel 1080"/>
    <w:qFormat/>
    <w:rPr>
      <w:rFonts w:ascii="Verdana" w:hAnsi="Verdana" w:eastAsia="Arial Unicode MS" w:cs="Arial"/>
      <w:sz w:val="20"/>
      <w:szCs w:val="22"/>
    </w:rPr>
  </w:style>
  <w:style w:type="character" w:styleId="ListLabel1081">
    <w:name w:val="ListLabel 1081"/>
    <w:qFormat/>
    <w:rPr>
      <w:rFonts w:ascii="Verdana" w:hAnsi="Verdana"/>
      <w:sz w:val="20"/>
      <w:szCs w:val="16"/>
    </w:rPr>
  </w:style>
  <w:style w:type="character" w:styleId="ListLabel1082">
    <w:name w:val="ListLabel 1082"/>
    <w:qFormat/>
    <w:rPr>
      <w:rFonts w:ascii="Verdana" w:hAnsi="Verdana"/>
      <w:b/>
      <w:bCs w:val="false"/>
      <w:i w:val="false"/>
      <w:sz w:val="20"/>
    </w:rPr>
  </w:style>
  <w:style w:type="character" w:styleId="ListLabel1083">
    <w:name w:val="ListLabel 1083"/>
    <w:qFormat/>
    <w:rPr>
      <w:rFonts w:cs="Arial"/>
      <w:sz w:val="20"/>
    </w:rPr>
  </w:style>
  <w:style w:type="character" w:styleId="ListLabel1084">
    <w:name w:val="ListLabel 1084"/>
    <w:qFormat/>
    <w:rPr>
      <w:rFonts w:cs="Arial"/>
      <w:sz w:val="20"/>
    </w:rPr>
  </w:style>
  <w:style w:type="character" w:styleId="ListLabel1085">
    <w:name w:val="ListLabel 1085"/>
    <w:qFormat/>
    <w:rPr>
      <w:rFonts w:eastAsia="Arial Unicode MS" w:cs="Arial"/>
      <w:b w:val="false"/>
      <w:sz w:val="20"/>
    </w:rPr>
  </w:style>
  <w:style w:type="character" w:styleId="ListLabel1086">
    <w:name w:val="ListLabel 1086"/>
    <w:qFormat/>
    <w:rPr>
      <w:b/>
    </w:rPr>
  </w:style>
  <w:style w:type="character" w:styleId="ListLabel1087">
    <w:name w:val="ListLabel 1087"/>
    <w:qFormat/>
    <w:rPr>
      <w:b/>
    </w:rPr>
  </w:style>
  <w:style w:type="character" w:styleId="ListLabel1088">
    <w:name w:val="ListLabel 1088"/>
    <w:qFormat/>
    <w:rPr>
      <w:b w:val="false"/>
    </w:rPr>
  </w:style>
  <w:style w:type="character" w:styleId="ListLabel1089">
    <w:name w:val="ListLabel 1089"/>
    <w:qFormat/>
    <w:rPr>
      <w:b/>
    </w:rPr>
  </w:style>
  <w:style w:type="character" w:styleId="ListLabel1090">
    <w:name w:val="ListLabel 1090"/>
    <w:qFormat/>
    <w:rPr>
      <w:b/>
    </w:rPr>
  </w:style>
  <w:style w:type="character" w:styleId="ListLabel1091">
    <w:name w:val="ListLabel 1091"/>
    <w:qFormat/>
    <w:rPr>
      <w:b/>
    </w:rPr>
  </w:style>
  <w:style w:type="character" w:styleId="ListLabel1092">
    <w:name w:val="ListLabel 1092"/>
    <w:qFormat/>
    <w:rPr>
      <w:b/>
    </w:rPr>
  </w:style>
  <w:style w:type="character" w:styleId="ListLabel1093">
    <w:name w:val="ListLabel 1093"/>
    <w:qFormat/>
    <w:rPr>
      <w:b/>
    </w:rPr>
  </w:style>
  <w:style w:type="character" w:styleId="ListLabel1094">
    <w:name w:val="ListLabel 1094"/>
    <w:qFormat/>
    <w:rPr>
      <w:rFonts w:ascii="Verdana" w:hAnsi="Verdana"/>
      <w:sz w:val="20"/>
    </w:rPr>
  </w:style>
  <w:style w:type="character" w:styleId="ListLabel1095">
    <w:name w:val="ListLabel 1095"/>
    <w:qFormat/>
    <w:rPr>
      <w:rFonts w:ascii="Verdana" w:hAnsi="Verdana" w:cs="Symbol"/>
      <w:b/>
      <w:sz w:val="20"/>
    </w:rPr>
  </w:style>
  <w:style w:type="character" w:styleId="ListLabel1096">
    <w:name w:val="ListLabel 1096"/>
    <w:qFormat/>
    <w:rPr>
      <w:rFonts w:cs="Courier New"/>
    </w:rPr>
  </w:style>
  <w:style w:type="character" w:styleId="ListLabel1097">
    <w:name w:val="ListLabel 1097"/>
    <w:qFormat/>
    <w:rPr>
      <w:rFonts w:cs="Wingdings"/>
    </w:rPr>
  </w:style>
  <w:style w:type="character" w:styleId="ListLabel1098">
    <w:name w:val="ListLabel 1098"/>
    <w:qFormat/>
    <w:rPr>
      <w:rFonts w:cs="Symbol"/>
    </w:rPr>
  </w:style>
  <w:style w:type="character" w:styleId="ListLabel1099">
    <w:name w:val="ListLabel 1099"/>
    <w:qFormat/>
    <w:rPr>
      <w:rFonts w:cs="Courier New"/>
    </w:rPr>
  </w:style>
  <w:style w:type="character" w:styleId="ListLabel1100">
    <w:name w:val="ListLabel 1100"/>
    <w:qFormat/>
    <w:rPr>
      <w:rFonts w:cs="Wingdings"/>
    </w:rPr>
  </w:style>
  <w:style w:type="character" w:styleId="ListLabel1101">
    <w:name w:val="ListLabel 1101"/>
    <w:qFormat/>
    <w:rPr>
      <w:rFonts w:cs="Symbol"/>
    </w:rPr>
  </w:style>
  <w:style w:type="character" w:styleId="ListLabel1102">
    <w:name w:val="ListLabel 1102"/>
    <w:qFormat/>
    <w:rPr>
      <w:rFonts w:cs="Courier New"/>
    </w:rPr>
  </w:style>
  <w:style w:type="character" w:styleId="ListLabel1103">
    <w:name w:val="ListLabel 1103"/>
    <w:qFormat/>
    <w:rPr>
      <w:rFonts w:cs="Wingdings"/>
    </w:rPr>
  </w:style>
  <w:style w:type="character" w:styleId="ListLabel1104">
    <w:name w:val="ListLabel 1104"/>
    <w:qFormat/>
    <w:rPr>
      <w:rFonts w:ascii="Verdana" w:hAnsi="Verdana" w:cs="Symbol"/>
      <w:sz w:val="20"/>
      <w:szCs w:val="20"/>
    </w:rPr>
  </w:style>
  <w:style w:type="character" w:styleId="ListLabel1105">
    <w:name w:val="ListLabel 1105"/>
    <w:qFormat/>
    <w:rPr>
      <w:rFonts w:cs="Courier New"/>
    </w:rPr>
  </w:style>
  <w:style w:type="character" w:styleId="ListLabel1106">
    <w:name w:val="ListLabel 1106"/>
    <w:qFormat/>
    <w:rPr>
      <w:rFonts w:cs="Wingdings"/>
    </w:rPr>
  </w:style>
  <w:style w:type="character" w:styleId="ListLabel1107">
    <w:name w:val="ListLabel 1107"/>
    <w:qFormat/>
    <w:rPr>
      <w:rFonts w:cs="Symbol"/>
    </w:rPr>
  </w:style>
  <w:style w:type="character" w:styleId="ListLabel1108">
    <w:name w:val="ListLabel 1108"/>
    <w:qFormat/>
    <w:rPr>
      <w:rFonts w:cs="Courier New"/>
    </w:rPr>
  </w:style>
  <w:style w:type="character" w:styleId="ListLabel1109">
    <w:name w:val="ListLabel 1109"/>
    <w:qFormat/>
    <w:rPr>
      <w:rFonts w:cs="Wingdings"/>
    </w:rPr>
  </w:style>
  <w:style w:type="character" w:styleId="ListLabel1110">
    <w:name w:val="ListLabel 1110"/>
    <w:qFormat/>
    <w:rPr>
      <w:rFonts w:cs="Symbol"/>
    </w:rPr>
  </w:style>
  <w:style w:type="character" w:styleId="ListLabel1111">
    <w:name w:val="ListLabel 1111"/>
    <w:qFormat/>
    <w:rPr>
      <w:rFonts w:cs="Courier New"/>
    </w:rPr>
  </w:style>
  <w:style w:type="character" w:styleId="ListLabel1112">
    <w:name w:val="ListLabel 1112"/>
    <w:qFormat/>
    <w:rPr>
      <w:rFonts w:cs="Wingdings"/>
    </w:rPr>
  </w:style>
  <w:style w:type="character" w:styleId="ListLabel1113">
    <w:name w:val="ListLabel 1113"/>
    <w:qFormat/>
    <w:rPr>
      <w:rFonts w:ascii="Verdana" w:hAnsi="Verdana"/>
      <w:b/>
      <w:sz w:val="20"/>
    </w:rPr>
  </w:style>
  <w:style w:type="character" w:styleId="ListLabel1114">
    <w:name w:val="ListLabel 1114"/>
    <w:qFormat/>
    <w:rPr>
      <w:rFonts w:ascii="Verdana" w:hAnsi="Verdana"/>
      <w:b w:val="false"/>
      <w:sz w:val="20"/>
    </w:rPr>
  </w:style>
  <w:style w:type="character" w:styleId="ListLabel1115">
    <w:name w:val="ListLabel 1115"/>
    <w:qFormat/>
    <w:rPr>
      <w:b w:val="false"/>
    </w:rPr>
  </w:style>
  <w:style w:type="character" w:styleId="ListLabel1116">
    <w:name w:val="ListLabel 1116"/>
    <w:qFormat/>
    <w:rPr>
      <w:b w:val="false"/>
    </w:rPr>
  </w:style>
  <w:style w:type="character" w:styleId="ListLabel1117">
    <w:name w:val="ListLabel 1117"/>
    <w:qFormat/>
    <w:rPr>
      <w:rFonts w:ascii="Verdana" w:hAnsi="Verdana"/>
      <w:b/>
      <w:bCs/>
      <w:sz w:val="20"/>
    </w:rPr>
  </w:style>
  <w:style w:type="character" w:styleId="ListLabel1118">
    <w:name w:val="ListLabel 1118"/>
    <w:qFormat/>
    <w:rPr>
      <w:b w:val="false"/>
    </w:rPr>
  </w:style>
  <w:style w:type="character" w:styleId="ListLabel1119">
    <w:name w:val="ListLabel 1119"/>
    <w:qFormat/>
    <w:rPr>
      <w:b w:val="false"/>
    </w:rPr>
  </w:style>
  <w:style w:type="character" w:styleId="ListLabel1120">
    <w:name w:val="ListLabel 1120"/>
    <w:qFormat/>
    <w:rPr>
      <w:b w:val="false"/>
    </w:rPr>
  </w:style>
  <w:style w:type="character" w:styleId="ListLabel1121">
    <w:name w:val="ListLabel 1121"/>
    <w:qFormat/>
    <w:rPr>
      <w:b w:val="false"/>
    </w:rPr>
  </w:style>
  <w:style w:type="character" w:styleId="ListLabel1122">
    <w:name w:val="ListLabel 1122"/>
    <w:qFormat/>
    <w:rPr>
      <w:b w:val="false"/>
    </w:rPr>
  </w:style>
  <w:style w:type="character" w:styleId="ListLabel1123">
    <w:name w:val="ListLabel 1123"/>
    <w:qFormat/>
    <w:rPr>
      <w:b w:val="false"/>
    </w:rPr>
  </w:style>
  <w:style w:type="character" w:styleId="ListLabel1124">
    <w:name w:val="ListLabel 1124"/>
    <w:qFormat/>
    <w:rPr>
      <w:rFonts w:ascii="Verdana" w:hAnsi="Verdana" w:cs="Symbol"/>
      <w:sz w:val="20"/>
    </w:rPr>
  </w:style>
  <w:style w:type="character" w:styleId="ListLabel1125">
    <w:name w:val="ListLabel 1125"/>
    <w:qFormat/>
    <w:rPr>
      <w:rFonts w:cs="Courier New"/>
    </w:rPr>
  </w:style>
  <w:style w:type="character" w:styleId="ListLabel1126">
    <w:name w:val="ListLabel 1126"/>
    <w:qFormat/>
    <w:rPr>
      <w:rFonts w:cs="Wingdings"/>
    </w:rPr>
  </w:style>
  <w:style w:type="character" w:styleId="ListLabel1127">
    <w:name w:val="ListLabel 1127"/>
    <w:qFormat/>
    <w:rPr>
      <w:rFonts w:cs="Symbol"/>
    </w:rPr>
  </w:style>
  <w:style w:type="character" w:styleId="ListLabel1128">
    <w:name w:val="ListLabel 1128"/>
    <w:qFormat/>
    <w:rPr>
      <w:rFonts w:cs="Courier New"/>
    </w:rPr>
  </w:style>
  <w:style w:type="character" w:styleId="ListLabel1129">
    <w:name w:val="ListLabel 1129"/>
    <w:qFormat/>
    <w:rPr>
      <w:rFonts w:cs="Wingdings"/>
    </w:rPr>
  </w:style>
  <w:style w:type="character" w:styleId="ListLabel1130">
    <w:name w:val="ListLabel 1130"/>
    <w:qFormat/>
    <w:rPr>
      <w:rFonts w:cs="Symbol"/>
    </w:rPr>
  </w:style>
  <w:style w:type="character" w:styleId="ListLabel1131">
    <w:name w:val="ListLabel 1131"/>
    <w:qFormat/>
    <w:rPr>
      <w:rFonts w:cs="Courier New"/>
    </w:rPr>
  </w:style>
  <w:style w:type="character" w:styleId="ListLabel1132">
    <w:name w:val="ListLabel 1132"/>
    <w:qFormat/>
    <w:rPr>
      <w:rFonts w:cs="Wingdings"/>
    </w:rPr>
  </w:style>
  <w:style w:type="character" w:styleId="ListLabel1133">
    <w:name w:val="ListLabel 1133"/>
    <w:qFormat/>
    <w:rPr>
      <w:rFonts w:eastAsia="Times New Roman" w:cs="Arial"/>
      <w:b w:val="false"/>
      <w:sz w:val="16"/>
    </w:rPr>
  </w:style>
  <w:style w:type="character" w:styleId="ListLabel1134">
    <w:name w:val="ListLabel 1134"/>
    <w:qFormat/>
    <w:rPr>
      <w:rFonts w:eastAsia="Arial Unicode MS" w:cs="Arial"/>
      <w:sz w:val="20"/>
    </w:rPr>
  </w:style>
  <w:style w:type="character" w:styleId="ListLabel1135">
    <w:name w:val="ListLabel 1135"/>
    <w:qFormat/>
    <w:rPr>
      <w:rFonts w:ascii="Verdana" w:hAnsi="Verdana" w:eastAsia="Arial Unicode MS" w:cs="Arial"/>
      <w:sz w:val="20"/>
    </w:rPr>
  </w:style>
  <w:style w:type="character" w:styleId="ListLabel1136">
    <w:name w:val="ListLabel 1136"/>
    <w:qFormat/>
    <w:rPr>
      <w:rFonts w:ascii="Verdana" w:hAnsi="Verdana" w:eastAsia="Arial Unicode MS" w:cs="Arial"/>
      <w:sz w:val="20"/>
    </w:rPr>
  </w:style>
  <w:style w:type="character" w:styleId="ListLabel1137">
    <w:name w:val="ListLabel 1137"/>
    <w:qFormat/>
    <w:rPr>
      <w:rFonts w:ascii="Verdana" w:hAnsi="Verdana" w:eastAsia="Arial Unicode MS" w:cs="Arial"/>
      <w:sz w:val="20"/>
    </w:rPr>
  </w:style>
  <w:style w:type="character" w:styleId="ListLabel1138">
    <w:name w:val="ListLabel 1138"/>
    <w:qFormat/>
    <w:rPr>
      <w:rFonts w:ascii="Verdana" w:hAnsi="Verdana" w:eastAsia="Arial Unicode MS" w:cs="Arial"/>
      <w:sz w:val="20"/>
    </w:rPr>
  </w:style>
  <w:style w:type="character" w:styleId="ListLabel1139">
    <w:name w:val="ListLabel 1139"/>
    <w:qFormat/>
    <w:rPr>
      <w:rFonts w:ascii="Verdana" w:hAnsi="Verdana" w:eastAsia="Arial Unicode MS" w:cs="Arial"/>
      <w:sz w:val="20"/>
    </w:rPr>
  </w:style>
  <w:style w:type="character" w:styleId="ListLabel1140">
    <w:name w:val="ListLabel 1140"/>
    <w:qFormat/>
    <w:rPr>
      <w:rFonts w:ascii="Verdana" w:hAnsi="Verdana" w:eastAsia="Arial Unicode MS" w:cs="Arial"/>
      <w:sz w:val="20"/>
    </w:rPr>
  </w:style>
  <w:style w:type="character" w:styleId="ListLabel1141">
    <w:name w:val="ListLabel 1141"/>
    <w:qFormat/>
    <w:rPr>
      <w:rFonts w:ascii="Verdana" w:hAnsi="Verdana" w:eastAsia="Arial Unicode MS" w:cs="Arial"/>
      <w:sz w:val="20"/>
    </w:rPr>
  </w:style>
  <w:style w:type="character" w:styleId="ListLabel1142">
    <w:name w:val="ListLabel 1142"/>
    <w:qFormat/>
    <w:rPr>
      <w:rFonts w:ascii="Verdana" w:hAnsi="Verdana" w:cs="Verdana"/>
      <w:sz w:val="20"/>
    </w:rPr>
  </w:style>
  <w:style w:type="character" w:styleId="ListLabel1143">
    <w:name w:val="ListLabel 1143"/>
    <w:qFormat/>
    <w:rPr>
      <w:rFonts w:ascii="Verdana" w:hAnsi="Verdana" w:eastAsia="Verdana-Bold" w:cs="Verdana"/>
      <w:sz w:val="20"/>
    </w:rPr>
  </w:style>
  <w:style w:type="character" w:styleId="ListLabel1144">
    <w:name w:val="ListLabel 1144"/>
    <w:qFormat/>
    <w:rPr>
      <w:rFonts w:ascii="Verdana" w:hAnsi="Verdana"/>
      <w:sz w:val="20"/>
      <w:szCs w:val="20"/>
    </w:rPr>
  </w:style>
  <w:style w:type="character" w:styleId="ListLabel1145">
    <w:name w:val="ListLabel 1145"/>
    <w:qFormat/>
    <w:rPr>
      <w:rFonts w:ascii="Verdana" w:hAnsi="Verdana" w:cs="Arial"/>
      <w:color w:val="000000"/>
      <w:sz w:val="20"/>
      <w:szCs w:val="22"/>
      <w:lang w:eastAsia="en-US"/>
    </w:rPr>
  </w:style>
  <w:style w:type="character" w:styleId="ListLabel1146">
    <w:name w:val="ListLabel 1146"/>
    <w:qFormat/>
    <w:rPr>
      <w:rFonts w:ascii="Verdana" w:hAnsi="Verdana"/>
      <w:lang w:eastAsia="pl-PL"/>
    </w:rPr>
  </w:style>
  <w:style w:type="character" w:styleId="ListLabel1147">
    <w:name w:val="ListLabel 1147"/>
    <w:qFormat/>
    <w:rPr>
      <w:rFonts w:ascii="Verdana" w:hAnsi="Verdana" w:eastAsia="Arial Unicode MS" w:cs="Arial"/>
      <w:b w:val="false"/>
      <w:color w:val="auto"/>
      <w:sz w:val="20"/>
      <w:szCs w:val="22"/>
    </w:rPr>
  </w:style>
  <w:style w:type="character" w:styleId="ListLabel1148">
    <w:name w:val="ListLabel 1148"/>
    <w:qFormat/>
    <w:rPr>
      <w:rFonts w:ascii="Verdana" w:hAnsi="Verdana" w:eastAsia="Arial Unicode MS" w:cs="Arial"/>
      <w:sz w:val="20"/>
    </w:rPr>
  </w:style>
  <w:style w:type="character" w:styleId="ListLabel1149">
    <w:name w:val="ListLabel 1149"/>
    <w:qFormat/>
    <w:rPr>
      <w:rFonts w:ascii="Verdana" w:hAnsi="Verdana" w:eastAsia="Arial Unicode MS" w:cs="Arial"/>
      <w:sz w:val="20"/>
    </w:rPr>
  </w:style>
  <w:style w:type="character" w:styleId="ListLabel1150">
    <w:name w:val="ListLabel 1150"/>
    <w:qFormat/>
    <w:rPr>
      <w:rFonts w:ascii="Verdana" w:hAnsi="Verdana" w:eastAsia="Arial Unicode MS" w:cs="Arial"/>
      <w:sz w:val="20"/>
    </w:rPr>
  </w:style>
  <w:style w:type="character" w:styleId="ListLabel1151">
    <w:name w:val="ListLabel 1151"/>
    <w:qFormat/>
    <w:rPr>
      <w:rFonts w:ascii="Verdana" w:hAnsi="Verdana" w:eastAsia="Arial Unicode MS" w:cs="Arial"/>
      <w:sz w:val="20"/>
    </w:rPr>
  </w:style>
  <w:style w:type="character" w:styleId="ListLabel1152">
    <w:name w:val="ListLabel 1152"/>
    <w:qFormat/>
    <w:rPr>
      <w:rFonts w:ascii="Verdana" w:hAnsi="Verdana" w:eastAsia="Arial Unicode MS" w:cs="Arial"/>
      <w:sz w:val="20"/>
    </w:rPr>
  </w:style>
  <w:style w:type="character" w:styleId="ListLabel1153">
    <w:name w:val="ListLabel 1153"/>
    <w:qFormat/>
    <w:rPr>
      <w:rFonts w:ascii="Verdana" w:hAnsi="Verdana" w:eastAsia="Arial Unicode MS" w:cs="Arial"/>
      <w:sz w:val="20"/>
    </w:rPr>
  </w:style>
  <w:style w:type="character" w:styleId="ListLabel1154">
    <w:name w:val="ListLabel 1154"/>
    <w:qFormat/>
    <w:rPr>
      <w:rFonts w:ascii="Verdana" w:hAnsi="Verdana" w:eastAsia="Arial Unicode MS" w:cs="Arial"/>
      <w:sz w:val="20"/>
      <w:szCs w:val="22"/>
    </w:rPr>
  </w:style>
  <w:style w:type="character" w:styleId="ListLabel1155">
    <w:name w:val="ListLabel 1155"/>
    <w:qFormat/>
    <w:rPr>
      <w:rFonts w:eastAsia="Arial Unicode MS" w:cs="Arial"/>
      <w:sz w:val="20"/>
      <w:szCs w:val="22"/>
    </w:rPr>
  </w:style>
  <w:style w:type="character" w:styleId="ListLabel1156">
    <w:name w:val="ListLabel 1156"/>
    <w:qFormat/>
    <w:rPr>
      <w:rFonts w:ascii="Verdana" w:hAnsi="Verdana" w:eastAsia="Arial Unicode MS" w:cs="Arial"/>
      <w:sz w:val="20"/>
      <w:szCs w:val="22"/>
    </w:rPr>
  </w:style>
  <w:style w:type="character" w:styleId="ListLabel1157">
    <w:name w:val="ListLabel 1157"/>
    <w:qFormat/>
    <w:rPr>
      <w:rFonts w:ascii="Verdana" w:hAnsi="Verdana" w:eastAsia="Arial Unicode MS" w:cs="Arial"/>
      <w:sz w:val="20"/>
    </w:rPr>
  </w:style>
  <w:style w:type="character" w:styleId="ListLabel1158">
    <w:name w:val="ListLabel 1158"/>
    <w:qFormat/>
    <w:rPr>
      <w:rFonts w:ascii="Verdana" w:hAnsi="Verdana" w:eastAsia="Arial Unicode MS" w:cs="Arial"/>
      <w:sz w:val="20"/>
    </w:rPr>
  </w:style>
  <w:style w:type="character" w:styleId="ListLabel1159">
    <w:name w:val="ListLabel 1159"/>
    <w:qFormat/>
    <w:rPr>
      <w:rFonts w:eastAsia="Arial Unicode MS" w:cs="Arial"/>
      <w:sz w:val="20"/>
    </w:rPr>
  </w:style>
  <w:style w:type="character" w:styleId="ListLabel1160">
    <w:name w:val="ListLabel 1160"/>
    <w:qFormat/>
    <w:rPr>
      <w:rFonts w:ascii="Verdana" w:hAnsi="Verdana" w:eastAsia="Arial Unicode MS" w:cs="Arial"/>
      <w:sz w:val="20"/>
    </w:rPr>
  </w:style>
  <w:style w:type="character" w:styleId="ListLabel1161">
    <w:name w:val="ListLabel 1161"/>
    <w:qFormat/>
    <w:rPr>
      <w:rFonts w:ascii="Verdana" w:hAnsi="Verdana" w:eastAsia="Arial Unicode MS" w:cs="Arial"/>
      <w:sz w:val="20"/>
    </w:rPr>
  </w:style>
  <w:style w:type="character" w:styleId="ListLabel1162">
    <w:name w:val="ListLabel 1162"/>
    <w:qFormat/>
    <w:rPr>
      <w:rFonts w:ascii="Verdana" w:hAnsi="Verdana" w:eastAsia="Arial Unicode MS" w:cs="Arial"/>
      <w:sz w:val="20"/>
    </w:rPr>
  </w:style>
  <w:style w:type="character" w:styleId="ListLabel1163">
    <w:name w:val="ListLabel 1163"/>
    <w:qFormat/>
    <w:rPr>
      <w:rFonts w:ascii="Verdana" w:hAnsi="Verdana" w:eastAsia="Arial Unicode MS" w:cs="Arial"/>
      <w:sz w:val="20"/>
    </w:rPr>
  </w:style>
  <w:style w:type="character" w:styleId="ListLabel1164">
    <w:name w:val="ListLabel 1164"/>
    <w:qFormat/>
    <w:rPr>
      <w:rFonts w:ascii="Verdana" w:hAnsi="Verdana" w:eastAsia="Arial Unicode MS" w:cs="Arial"/>
      <w:sz w:val="20"/>
    </w:rPr>
  </w:style>
  <w:style w:type="character" w:styleId="ListLabel1165">
    <w:name w:val="ListLabel 1165"/>
    <w:qFormat/>
    <w:rPr>
      <w:rFonts w:eastAsia="Arial Unicode MS" w:cs="Arial"/>
      <w:sz w:val="20"/>
    </w:rPr>
  </w:style>
  <w:style w:type="character" w:styleId="ListLabel1166">
    <w:name w:val="ListLabel 1166"/>
    <w:qFormat/>
    <w:rPr>
      <w:rFonts w:ascii="Verdana" w:hAnsi="Verdana" w:eastAsia="Arial Unicode MS" w:cs="Arial"/>
      <w:sz w:val="20"/>
    </w:rPr>
  </w:style>
  <w:style w:type="character" w:styleId="ListLabel1167">
    <w:name w:val="ListLabel 1167"/>
    <w:qFormat/>
    <w:rPr>
      <w:rFonts w:ascii="Verdana" w:hAnsi="Verdana" w:eastAsia="Arial Unicode MS" w:cs="Arial"/>
      <w:sz w:val="20"/>
      <w:szCs w:val="22"/>
    </w:rPr>
  </w:style>
  <w:style w:type="character" w:styleId="ListLabel1168">
    <w:name w:val="ListLabel 1168"/>
    <w:qFormat/>
    <w:rPr>
      <w:rFonts w:ascii="Verdana" w:hAnsi="Verdana" w:eastAsia="Arial Unicode MS" w:cs="Arial"/>
      <w:sz w:val="20"/>
    </w:rPr>
  </w:style>
  <w:style w:type="character" w:styleId="ListLabel1169">
    <w:name w:val="ListLabel 1169"/>
    <w:qFormat/>
    <w:rPr>
      <w:rFonts w:ascii="Verdana" w:hAnsi="Verdana" w:eastAsia="Arial Unicode MS" w:cs="Arial"/>
      <w:sz w:val="20"/>
    </w:rPr>
  </w:style>
  <w:style w:type="character" w:styleId="ListLabel1170">
    <w:name w:val="ListLabel 1170"/>
    <w:qFormat/>
    <w:rPr>
      <w:rFonts w:ascii="Verdana" w:hAnsi="Verdana" w:eastAsia="Arial Unicode MS" w:cs="Arial"/>
      <w:b w:val="false"/>
      <w:sz w:val="20"/>
    </w:rPr>
  </w:style>
  <w:style w:type="character" w:styleId="ListLabel1171">
    <w:name w:val="ListLabel 1171"/>
    <w:qFormat/>
    <w:rPr>
      <w:rFonts w:ascii="Verdana" w:hAnsi="Verdana" w:eastAsia="Arial Unicode MS" w:cs="Arial"/>
      <w:sz w:val="20"/>
    </w:rPr>
  </w:style>
  <w:style w:type="character" w:styleId="ListLabel1172">
    <w:name w:val="ListLabel 1172"/>
    <w:qFormat/>
    <w:rPr>
      <w:rFonts w:ascii="Verdana" w:hAnsi="Verdana" w:eastAsia="Arial Unicode MS" w:cs="Arial"/>
      <w:sz w:val="20"/>
    </w:rPr>
  </w:style>
  <w:style w:type="character" w:styleId="ListLabel1173">
    <w:name w:val="ListLabel 1173"/>
    <w:qFormat/>
    <w:rPr>
      <w:rFonts w:ascii="Verdana" w:hAnsi="Verdana" w:eastAsia="Arial Unicode MS" w:cs="Arial"/>
      <w:sz w:val="20"/>
    </w:rPr>
  </w:style>
  <w:style w:type="character" w:styleId="ListLabel1174">
    <w:name w:val="ListLabel 1174"/>
    <w:qFormat/>
    <w:rPr>
      <w:rFonts w:ascii="Verdana" w:hAnsi="Verdana" w:eastAsia="Arial Unicode MS" w:cs="Arial"/>
      <w:sz w:val="20"/>
    </w:rPr>
  </w:style>
  <w:style w:type="character" w:styleId="ListLabel1175">
    <w:name w:val="ListLabel 1175"/>
    <w:qFormat/>
    <w:rPr>
      <w:rFonts w:ascii="Verdana" w:hAnsi="Verdana" w:eastAsia="Arial Unicode MS" w:cs="Arial"/>
      <w:sz w:val="20"/>
      <w:szCs w:val="22"/>
    </w:rPr>
  </w:style>
  <w:style w:type="character" w:styleId="ListLabel1176">
    <w:name w:val="ListLabel 1176"/>
    <w:qFormat/>
    <w:rPr>
      <w:rFonts w:ascii="Verdana" w:hAnsi="Verdana"/>
      <w:sz w:val="20"/>
      <w:szCs w:val="16"/>
    </w:rPr>
  </w:style>
  <w:style w:type="character" w:styleId="ListLabel1177">
    <w:name w:val="ListLabel 1177"/>
    <w:qFormat/>
    <w:rPr>
      <w:rFonts w:ascii="Verdana" w:hAnsi="Verdana"/>
      <w:b/>
      <w:bCs w:val="false"/>
      <w:i w:val="false"/>
      <w:sz w:val="20"/>
    </w:rPr>
  </w:style>
  <w:style w:type="character" w:styleId="ListLabel1178">
    <w:name w:val="ListLabel 1178"/>
    <w:qFormat/>
    <w:rPr>
      <w:rFonts w:cs="Arial"/>
      <w:sz w:val="20"/>
    </w:rPr>
  </w:style>
  <w:style w:type="character" w:styleId="ListLabel1179">
    <w:name w:val="ListLabel 1179"/>
    <w:qFormat/>
    <w:rPr>
      <w:rFonts w:cs="Arial"/>
      <w:sz w:val="20"/>
    </w:rPr>
  </w:style>
  <w:style w:type="character" w:styleId="ListLabel1180">
    <w:name w:val="ListLabel 1180"/>
    <w:qFormat/>
    <w:rPr>
      <w:rFonts w:eastAsia="Arial Unicode MS" w:cs="Arial"/>
      <w:b w:val="false"/>
      <w:sz w:val="20"/>
    </w:rPr>
  </w:style>
  <w:style w:type="character" w:styleId="ListLabel1181">
    <w:name w:val="ListLabel 1181"/>
    <w:qFormat/>
    <w:rPr>
      <w:b/>
    </w:rPr>
  </w:style>
  <w:style w:type="character" w:styleId="ListLabel1182">
    <w:name w:val="ListLabel 1182"/>
    <w:qFormat/>
    <w:rPr>
      <w:b/>
    </w:rPr>
  </w:style>
  <w:style w:type="character" w:styleId="ListLabel1183">
    <w:name w:val="ListLabel 1183"/>
    <w:qFormat/>
    <w:rPr>
      <w:b w:val="false"/>
    </w:rPr>
  </w:style>
  <w:style w:type="character" w:styleId="ListLabel1184">
    <w:name w:val="ListLabel 1184"/>
    <w:qFormat/>
    <w:rPr>
      <w:b/>
    </w:rPr>
  </w:style>
  <w:style w:type="character" w:styleId="ListLabel1185">
    <w:name w:val="ListLabel 1185"/>
    <w:qFormat/>
    <w:rPr>
      <w:b/>
    </w:rPr>
  </w:style>
  <w:style w:type="character" w:styleId="ListLabel1186">
    <w:name w:val="ListLabel 1186"/>
    <w:qFormat/>
    <w:rPr>
      <w:b/>
    </w:rPr>
  </w:style>
  <w:style w:type="character" w:styleId="ListLabel1187">
    <w:name w:val="ListLabel 1187"/>
    <w:qFormat/>
    <w:rPr>
      <w:b/>
    </w:rPr>
  </w:style>
  <w:style w:type="character" w:styleId="ListLabel1188">
    <w:name w:val="ListLabel 1188"/>
    <w:qFormat/>
    <w:rPr>
      <w:b/>
    </w:rPr>
  </w:style>
  <w:style w:type="character" w:styleId="ListLabel1189">
    <w:name w:val="ListLabel 1189"/>
    <w:qFormat/>
    <w:rPr>
      <w:rFonts w:ascii="Verdana" w:hAnsi="Verdana"/>
      <w:sz w:val="20"/>
    </w:rPr>
  </w:style>
  <w:style w:type="character" w:styleId="ListLabel1190">
    <w:name w:val="ListLabel 1190"/>
    <w:qFormat/>
    <w:rPr>
      <w:rFonts w:ascii="Verdana" w:hAnsi="Verdana" w:cs="Symbol"/>
      <w:b/>
      <w:sz w:val="20"/>
    </w:rPr>
  </w:style>
  <w:style w:type="character" w:styleId="ListLabel1191">
    <w:name w:val="ListLabel 1191"/>
    <w:qFormat/>
    <w:rPr>
      <w:rFonts w:cs="Courier New"/>
    </w:rPr>
  </w:style>
  <w:style w:type="character" w:styleId="ListLabel1192">
    <w:name w:val="ListLabel 1192"/>
    <w:qFormat/>
    <w:rPr>
      <w:rFonts w:cs="Wingdings"/>
    </w:rPr>
  </w:style>
  <w:style w:type="character" w:styleId="ListLabel1193">
    <w:name w:val="ListLabel 1193"/>
    <w:qFormat/>
    <w:rPr>
      <w:rFonts w:cs="Symbol"/>
    </w:rPr>
  </w:style>
  <w:style w:type="character" w:styleId="ListLabel1194">
    <w:name w:val="ListLabel 1194"/>
    <w:qFormat/>
    <w:rPr>
      <w:rFonts w:cs="Courier New"/>
    </w:rPr>
  </w:style>
  <w:style w:type="character" w:styleId="ListLabel1195">
    <w:name w:val="ListLabel 1195"/>
    <w:qFormat/>
    <w:rPr>
      <w:rFonts w:cs="Wingdings"/>
    </w:rPr>
  </w:style>
  <w:style w:type="character" w:styleId="ListLabel1196">
    <w:name w:val="ListLabel 1196"/>
    <w:qFormat/>
    <w:rPr>
      <w:rFonts w:cs="Symbol"/>
    </w:rPr>
  </w:style>
  <w:style w:type="character" w:styleId="ListLabel1197">
    <w:name w:val="ListLabel 1197"/>
    <w:qFormat/>
    <w:rPr>
      <w:rFonts w:cs="Courier New"/>
    </w:rPr>
  </w:style>
  <w:style w:type="character" w:styleId="ListLabel1198">
    <w:name w:val="ListLabel 1198"/>
    <w:qFormat/>
    <w:rPr>
      <w:rFonts w:cs="Wingdings"/>
    </w:rPr>
  </w:style>
  <w:style w:type="character" w:styleId="ListLabel1199">
    <w:name w:val="ListLabel 1199"/>
    <w:qFormat/>
    <w:rPr>
      <w:rFonts w:ascii="Verdana" w:hAnsi="Verdana" w:cs="Symbol"/>
      <w:sz w:val="20"/>
      <w:szCs w:val="20"/>
    </w:rPr>
  </w:style>
  <w:style w:type="character" w:styleId="ListLabel1200">
    <w:name w:val="ListLabel 1200"/>
    <w:qFormat/>
    <w:rPr>
      <w:rFonts w:cs="Courier New"/>
    </w:rPr>
  </w:style>
  <w:style w:type="character" w:styleId="ListLabel1201">
    <w:name w:val="ListLabel 1201"/>
    <w:qFormat/>
    <w:rPr>
      <w:rFonts w:cs="Wingdings"/>
    </w:rPr>
  </w:style>
  <w:style w:type="character" w:styleId="ListLabel1202">
    <w:name w:val="ListLabel 1202"/>
    <w:qFormat/>
    <w:rPr>
      <w:rFonts w:cs="Symbol"/>
    </w:rPr>
  </w:style>
  <w:style w:type="character" w:styleId="ListLabel1203">
    <w:name w:val="ListLabel 1203"/>
    <w:qFormat/>
    <w:rPr>
      <w:rFonts w:cs="Courier New"/>
    </w:rPr>
  </w:style>
  <w:style w:type="character" w:styleId="ListLabel1204">
    <w:name w:val="ListLabel 1204"/>
    <w:qFormat/>
    <w:rPr>
      <w:rFonts w:cs="Wingdings"/>
    </w:rPr>
  </w:style>
  <w:style w:type="character" w:styleId="ListLabel1205">
    <w:name w:val="ListLabel 1205"/>
    <w:qFormat/>
    <w:rPr>
      <w:rFonts w:cs="Symbol"/>
    </w:rPr>
  </w:style>
  <w:style w:type="character" w:styleId="ListLabel1206">
    <w:name w:val="ListLabel 1206"/>
    <w:qFormat/>
    <w:rPr>
      <w:rFonts w:cs="Courier New"/>
    </w:rPr>
  </w:style>
  <w:style w:type="character" w:styleId="ListLabel1207">
    <w:name w:val="ListLabel 1207"/>
    <w:qFormat/>
    <w:rPr>
      <w:rFonts w:cs="Wingdings"/>
    </w:rPr>
  </w:style>
  <w:style w:type="character" w:styleId="ListLabel1208">
    <w:name w:val="ListLabel 1208"/>
    <w:qFormat/>
    <w:rPr>
      <w:rFonts w:ascii="Verdana" w:hAnsi="Verdana"/>
      <w:b/>
      <w:sz w:val="20"/>
    </w:rPr>
  </w:style>
  <w:style w:type="character" w:styleId="ListLabel1209">
    <w:name w:val="ListLabel 1209"/>
    <w:qFormat/>
    <w:rPr>
      <w:rFonts w:ascii="Verdana" w:hAnsi="Verdana"/>
      <w:b w:val="false"/>
      <w:sz w:val="20"/>
    </w:rPr>
  </w:style>
  <w:style w:type="character" w:styleId="ListLabel1210">
    <w:name w:val="ListLabel 1210"/>
    <w:qFormat/>
    <w:rPr>
      <w:b w:val="false"/>
    </w:rPr>
  </w:style>
  <w:style w:type="character" w:styleId="ListLabel1211">
    <w:name w:val="ListLabel 1211"/>
    <w:qFormat/>
    <w:rPr>
      <w:b w:val="false"/>
    </w:rPr>
  </w:style>
  <w:style w:type="character" w:styleId="ListLabel1212">
    <w:name w:val="ListLabel 1212"/>
    <w:qFormat/>
    <w:rPr>
      <w:rFonts w:ascii="Verdana" w:hAnsi="Verdana"/>
      <w:b/>
      <w:bCs/>
      <w:sz w:val="20"/>
    </w:rPr>
  </w:style>
  <w:style w:type="character" w:styleId="ListLabel1213">
    <w:name w:val="ListLabel 1213"/>
    <w:qFormat/>
    <w:rPr>
      <w:b w:val="false"/>
    </w:rPr>
  </w:style>
  <w:style w:type="character" w:styleId="ListLabel1214">
    <w:name w:val="ListLabel 1214"/>
    <w:qFormat/>
    <w:rPr>
      <w:b w:val="false"/>
    </w:rPr>
  </w:style>
  <w:style w:type="character" w:styleId="ListLabel1215">
    <w:name w:val="ListLabel 1215"/>
    <w:qFormat/>
    <w:rPr>
      <w:b w:val="false"/>
    </w:rPr>
  </w:style>
  <w:style w:type="character" w:styleId="ListLabel1216">
    <w:name w:val="ListLabel 1216"/>
    <w:qFormat/>
    <w:rPr>
      <w:b w:val="false"/>
    </w:rPr>
  </w:style>
  <w:style w:type="character" w:styleId="ListLabel1217">
    <w:name w:val="ListLabel 1217"/>
    <w:qFormat/>
    <w:rPr>
      <w:b w:val="false"/>
    </w:rPr>
  </w:style>
  <w:style w:type="character" w:styleId="ListLabel1218">
    <w:name w:val="ListLabel 1218"/>
    <w:qFormat/>
    <w:rPr>
      <w:b w:val="false"/>
    </w:rPr>
  </w:style>
  <w:style w:type="character" w:styleId="ListLabel1219">
    <w:name w:val="ListLabel 1219"/>
    <w:qFormat/>
    <w:rPr>
      <w:rFonts w:ascii="Verdana" w:hAnsi="Verdana" w:cs="Symbol"/>
      <w:sz w:val="20"/>
    </w:rPr>
  </w:style>
  <w:style w:type="character" w:styleId="ListLabel1220">
    <w:name w:val="ListLabel 1220"/>
    <w:qFormat/>
    <w:rPr>
      <w:rFonts w:cs="Courier New"/>
    </w:rPr>
  </w:style>
  <w:style w:type="character" w:styleId="ListLabel1221">
    <w:name w:val="ListLabel 1221"/>
    <w:qFormat/>
    <w:rPr>
      <w:rFonts w:cs="Wingdings"/>
    </w:rPr>
  </w:style>
  <w:style w:type="character" w:styleId="ListLabel1222">
    <w:name w:val="ListLabel 1222"/>
    <w:qFormat/>
    <w:rPr>
      <w:rFonts w:cs="Symbol"/>
    </w:rPr>
  </w:style>
  <w:style w:type="character" w:styleId="ListLabel1223">
    <w:name w:val="ListLabel 1223"/>
    <w:qFormat/>
    <w:rPr>
      <w:rFonts w:cs="Courier New"/>
    </w:rPr>
  </w:style>
  <w:style w:type="character" w:styleId="ListLabel1224">
    <w:name w:val="ListLabel 1224"/>
    <w:qFormat/>
    <w:rPr>
      <w:rFonts w:cs="Wingdings"/>
    </w:rPr>
  </w:style>
  <w:style w:type="character" w:styleId="ListLabel1225">
    <w:name w:val="ListLabel 1225"/>
    <w:qFormat/>
    <w:rPr>
      <w:rFonts w:cs="Symbol"/>
    </w:rPr>
  </w:style>
  <w:style w:type="character" w:styleId="ListLabel1226">
    <w:name w:val="ListLabel 1226"/>
    <w:qFormat/>
    <w:rPr>
      <w:rFonts w:cs="Courier New"/>
    </w:rPr>
  </w:style>
  <w:style w:type="character" w:styleId="ListLabel1227">
    <w:name w:val="ListLabel 1227"/>
    <w:qFormat/>
    <w:rPr>
      <w:rFonts w:cs="Wingdings"/>
    </w:rPr>
  </w:style>
  <w:style w:type="character" w:styleId="ListLabel1228">
    <w:name w:val="ListLabel 1228"/>
    <w:qFormat/>
    <w:rPr>
      <w:rFonts w:eastAsia="Arial Unicode MS" w:cs="Arial"/>
      <w:sz w:val="20"/>
    </w:rPr>
  </w:style>
  <w:style w:type="character" w:styleId="ListLabel1229">
    <w:name w:val="ListLabel 1229"/>
    <w:qFormat/>
    <w:rPr>
      <w:rFonts w:ascii="Verdana" w:hAnsi="Verdana" w:eastAsia="Arial Unicode MS" w:cs="Arial"/>
      <w:sz w:val="20"/>
    </w:rPr>
  </w:style>
  <w:style w:type="character" w:styleId="ListLabel1230">
    <w:name w:val="ListLabel 1230"/>
    <w:qFormat/>
    <w:rPr>
      <w:rFonts w:ascii="Verdana" w:hAnsi="Verdana" w:eastAsia="Arial Unicode MS" w:cs="Arial"/>
      <w:sz w:val="20"/>
    </w:rPr>
  </w:style>
  <w:style w:type="character" w:styleId="ListLabel1231">
    <w:name w:val="ListLabel 1231"/>
    <w:qFormat/>
    <w:rPr>
      <w:rFonts w:ascii="Verdana" w:hAnsi="Verdana" w:eastAsia="Arial Unicode MS" w:cs="Arial"/>
      <w:sz w:val="20"/>
    </w:rPr>
  </w:style>
  <w:style w:type="character" w:styleId="ListLabel1232">
    <w:name w:val="ListLabel 1232"/>
    <w:qFormat/>
    <w:rPr>
      <w:rFonts w:ascii="Verdana" w:hAnsi="Verdana" w:eastAsia="Arial Unicode MS" w:cs="Arial"/>
      <w:sz w:val="20"/>
    </w:rPr>
  </w:style>
  <w:style w:type="character" w:styleId="ListLabel1233">
    <w:name w:val="ListLabel 1233"/>
    <w:qFormat/>
    <w:rPr>
      <w:rFonts w:ascii="Verdana" w:hAnsi="Verdana" w:eastAsia="Arial Unicode MS" w:cs="Arial"/>
      <w:sz w:val="20"/>
    </w:rPr>
  </w:style>
  <w:style w:type="character" w:styleId="ListLabel1234">
    <w:name w:val="ListLabel 1234"/>
    <w:qFormat/>
    <w:rPr>
      <w:rFonts w:ascii="Verdana" w:hAnsi="Verdana" w:eastAsia="Arial Unicode MS" w:cs="Arial"/>
      <w:sz w:val="20"/>
    </w:rPr>
  </w:style>
  <w:style w:type="character" w:styleId="ListLabel1235">
    <w:name w:val="ListLabel 1235"/>
    <w:qFormat/>
    <w:rPr>
      <w:rFonts w:ascii="Verdana" w:hAnsi="Verdana" w:eastAsia="Arial Unicode MS" w:cs="Arial"/>
      <w:sz w:val="20"/>
    </w:rPr>
  </w:style>
  <w:style w:type="character" w:styleId="ListLabel1236">
    <w:name w:val="ListLabel 1236"/>
    <w:qFormat/>
    <w:rPr>
      <w:rFonts w:ascii="Verdana" w:hAnsi="Verdana" w:cs="Verdana"/>
      <w:sz w:val="20"/>
    </w:rPr>
  </w:style>
  <w:style w:type="character" w:styleId="ListLabel1237">
    <w:name w:val="ListLabel 1237"/>
    <w:qFormat/>
    <w:rPr>
      <w:rFonts w:ascii="Verdana" w:hAnsi="Verdana" w:eastAsia="Verdana-Bold" w:cs="Verdana"/>
      <w:sz w:val="20"/>
    </w:rPr>
  </w:style>
  <w:style w:type="character" w:styleId="ListLabel1238">
    <w:name w:val="ListLabel 1238"/>
    <w:qFormat/>
    <w:rPr>
      <w:rFonts w:ascii="Verdana" w:hAnsi="Verdana"/>
      <w:sz w:val="20"/>
      <w:szCs w:val="20"/>
    </w:rPr>
  </w:style>
  <w:style w:type="character" w:styleId="ListLabel1239">
    <w:name w:val="ListLabel 1239"/>
    <w:qFormat/>
    <w:rPr>
      <w:rFonts w:ascii="Verdana" w:hAnsi="Verdana" w:cs="Arial"/>
      <w:color w:val="000000"/>
      <w:sz w:val="20"/>
      <w:szCs w:val="22"/>
      <w:lang w:eastAsia="en-US"/>
    </w:rPr>
  </w:style>
  <w:style w:type="character" w:styleId="ListLabel1240">
    <w:name w:val="ListLabel 1240"/>
    <w:qFormat/>
    <w:rPr>
      <w:rFonts w:ascii="Verdana" w:hAnsi="Verdana"/>
      <w:lang w:eastAsia="pl-PL"/>
    </w:rPr>
  </w:style>
  <w:style w:type="character" w:styleId="WW8Num14z0">
    <w:name w:val="WW8Num14z0"/>
    <w:qFormat/>
    <w:rPr>
      <w:rFonts w:ascii="Verdana" w:hAnsi="Verdana" w:cs="Verdana"/>
      <w:spacing w:val="-4"/>
      <w:kern w:val="2"/>
      <w:sz w:val="18"/>
      <w:szCs w:val="18"/>
      <w:lang w:val="pl-PL" w:eastAsia="pl-PL"/>
    </w:rPr>
  </w:style>
  <w:style w:type="character" w:styleId="WW8Num12z0">
    <w:name w:val="WW8Num12z0"/>
    <w:qFormat/>
    <w:rPr>
      <w:rFonts w:ascii="Verdana" w:hAnsi="Verdana" w:cs="Verdana"/>
      <w:b w:val="false"/>
      <w:bCs/>
      <w:color w:val="000000"/>
      <w:spacing w:val="-1"/>
      <w:sz w:val="20"/>
      <w:szCs w:val="18"/>
    </w:rPr>
  </w:style>
  <w:style w:type="character" w:styleId="WW8Num12z1">
    <w:name w:val="WW8Num12z1"/>
    <w:qFormat/>
    <w:rPr>
      <w:rFonts w:ascii="Verdana" w:hAnsi="Verdana" w:eastAsia="TimesNewRoman;MS PMincho" w:cs="Verdana"/>
      <w:b w:val="false"/>
      <w:bCs/>
      <w:iCs/>
      <w:color w:val="000000"/>
      <w:kern w:val="0"/>
      <w:sz w:val="20"/>
      <w:szCs w:val="23"/>
      <w:lang w:eastAsia="pl-PL"/>
    </w:rPr>
  </w:style>
  <w:style w:type="character" w:styleId="WW8Num12z2">
    <w:name w:val="WW8Num12z2"/>
    <w:qFormat/>
    <w:rPr>
      <w:rFonts w:cs="Verdana"/>
      <w:color w:val="000000"/>
    </w:rPr>
  </w:style>
  <w:style w:type="character" w:styleId="ListLabel1241">
    <w:name w:val="ListLabel 1241"/>
    <w:qFormat/>
    <w:rPr>
      <w:rFonts w:ascii="Verdana" w:hAnsi="Verdana" w:eastAsia="Arial Unicode MS" w:cs="Arial"/>
      <w:b w:val="false"/>
      <w:color w:val="auto"/>
      <w:sz w:val="20"/>
      <w:szCs w:val="22"/>
    </w:rPr>
  </w:style>
  <w:style w:type="character" w:styleId="ListLabel1242">
    <w:name w:val="ListLabel 1242"/>
    <w:qFormat/>
    <w:rPr>
      <w:rFonts w:ascii="Verdana" w:hAnsi="Verdana" w:eastAsia="Arial Unicode MS" w:cs="Arial"/>
      <w:sz w:val="20"/>
    </w:rPr>
  </w:style>
  <w:style w:type="character" w:styleId="ListLabel1243">
    <w:name w:val="ListLabel 1243"/>
    <w:qFormat/>
    <w:rPr>
      <w:rFonts w:eastAsia="Arial Unicode MS" w:cs="Arial"/>
      <w:sz w:val="20"/>
    </w:rPr>
  </w:style>
  <w:style w:type="character" w:styleId="ListLabel1244">
    <w:name w:val="ListLabel 1244"/>
    <w:qFormat/>
    <w:rPr>
      <w:rFonts w:ascii="Verdana" w:hAnsi="Verdana" w:eastAsia="Arial Unicode MS" w:cs="Arial"/>
      <w:sz w:val="20"/>
    </w:rPr>
  </w:style>
  <w:style w:type="character" w:styleId="ListLabel1245">
    <w:name w:val="ListLabel 1245"/>
    <w:qFormat/>
    <w:rPr>
      <w:rFonts w:ascii="Verdana" w:hAnsi="Verdana" w:eastAsia="Arial Unicode MS" w:cs="Arial"/>
      <w:sz w:val="20"/>
    </w:rPr>
  </w:style>
  <w:style w:type="character" w:styleId="ListLabel1246">
    <w:name w:val="ListLabel 1246"/>
    <w:qFormat/>
    <w:rPr>
      <w:rFonts w:ascii="Verdana" w:hAnsi="Verdana" w:eastAsia="Arial Unicode MS" w:cs="Arial"/>
      <w:sz w:val="20"/>
    </w:rPr>
  </w:style>
  <w:style w:type="character" w:styleId="ListLabel1247">
    <w:name w:val="ListLabel 1247"/>
    <w:qFormat/>
    <w:rPr>
      <w:rFonts w:ascii="Verdana" w:hAnsi="Verdana" w:eastAsia="Arial Unicode MS" w:cs="Arial"/>
      <w:sz w:val="20"/>
    </w:rPr>
  </w:style>
  <w:style w:type="character" w:styleId="ListLabel1248">
    <w:name w:val="ListLabel 1248"/>
    <w:qFormat/>
    <w:rPr>
      <w:rFonts w:ascii="Verdana" w:hAnsi="Verdana" w:eastAsia="Arial Unicode MS" w:cs="Arial"/>
      <w:sz w:val="20"/>
      <w:szCs w:val="22"/>
    </w:rPr>
  </w:style>
  <w:style w:type="character" w:styleId="ListLabel1249">
    <w:name w:val="ListLabel 1249"/>
    <w:qFormat/>
    <w:rPr>
      <w:rFonts w:eastAsia="Arial Unicode MS" w:cs="Arial"/>
      <w:sz w:val="20"/>
      <w:szCs w:val="22"/>
    </w:rPr>
  </w:style>
  <w:style w:type="character" w:styleId="ListLabel1250">
    <w:name w:val="ListLabel 1250"/>
    <w:qFormat/>
    <w:rPr>
      <w:rFonts w:ascii="Verdana" w:hAnsi="Verdana" w:eastAsia="Arial Unicode MS" w:cs="Arial"/>
      <w:sz w:val="20"/>
      <w:szCs w:val="22"/>
    </w:rPr>
  </w:style>
  <w:style w:type="character" w:styleId="ListLabel1251">
    <w:name w:val="ListLabel 1251"/>
    <w:qFormat/>
    <w:rPr>
      <w:rFonts w:ascii="Verdana" w:hAnsi="Verdana" w:eastAsia="Arial Unicode MS" w:cs="Arial"/>
      <w:sz w:val="20"/>
    </w:rPr>
  </w:style>
  <w:style w:type="character" w:styleId="ListLabel1252">
    <w:name w:val="ListLabel 1252"/>
    <w:qFormat/>
    <w:rPr>
      <w:rFonts w:ascii="Verdana" w:hAnsi="Verdana" w:eastAsia="Arial Unicode MS" w:cs="Arial"/>
      <w:sz w:val="20"/>
    </w:rPr>
  </w:style>
  <w:style w:type="character" w:styleId="ListLabel1253">
    <w:name w:val="ListLabel 1253"/>
    <w:qFormat/>
    <w:rPr>
      <w:rFonts w:eastAsia="Arial Unicode MS" w:cs="Arial"/>
      <w:sz w:val="20"/>
    </w:rPr>
  </w:style>
  <w:style w:type="character" w:styleId="ListLabel1254">
    <w:name w:val="ListLabel 1254"/>
    <w:qFormat/>
    <w:rPr>
      <w:rFonts w:ascii="Verdana" w:hAnsi="Verdana" w:eastAsia="Arial Unicode MS" w:cs="Arial"/>
      <w:sz w:val="20"/>
    </w:rPr>
  </w:style>
  <w:style w:type="character" w:styleId="ListLabel1255">
    <w:name w:val="ListLabel 1255"/>
    <w:qFormat/>
    <w:rPr>
      <w:rFonts w:ascii="Verdana" w:hAnsi="Verdana" w:eastAsia="Arial Unicode MS" w:cs="Arial"/>
      <w:sz w:val="20"/>
    </w:rPr>
  </w:style>
  <w:style w:type="character" w:styleId="ListLabel1256">
    <w:name w:val="ListLabel 1256"/>
    <w:qFormat/>
    <w:rPr>
      <w:rFonts w:ascii="Verdana" w:hAnsi="Verdana" w:eastAsia="Arial Unicode MS" w:cs="Arial"/>
      <w:sz w:val="20"/>
    </w:rPr>
  </w:style>
  <w:style w:type="character" w:styleId="ListLabel1257">
    <w:name w:val="ListLabel 1257"/>
    <w:qFormat/>
    <w:rPr>
      <w:rFonts w:ascii="Verdana" w:hAnsi="Verdana" w:eastAsia="Arial Unicode MS" w:cs="Arial"/>
      <w:sz w:val="20"/>
    </w:rPr>
  </w:style>
  <w:style w:type="character" w:styleId="ListLabel1258">
    <w:name w:val="ListLabel 1258"/>
    <w:qFormat/>
    <w:rPr>
      <w:rFonts w:ascii="Verdana" w:hAnsi="Verdana" w:eastAsia="Arial Unicode MS" w:cs="Arial"/>
      <w:sz w:val="20"/>
    </w:rPr>
  </w:style>
  <w:style w:type="character" w:styleId="ListLabel1259">
    <w:name w:val="ListLabel 1259"/>
    <w:qFormat/>
    <w:rPr>
      <w:rFonts w:eastAsia="Arial Unicode MS" w:cs="Arial"/>
      <w:sz w:val="20"/>
    </w:rPr>
  </w:style>
  <w:style w:type="character" w:styleId="ListLabel1260">
    <w:name w:val="ListLabel 1260"/>
    <w:qFormat/>
    <w:rPr>
      <w:rFonts w:ascii="Verdana" w:hAnsi="Verdana" w:eastAsia="Arial Unicode MS" w:cs="Arial"/>
      <w:sz w:val="20"/>
    </w:rPr>
  </w:style>
  <w:style w:type="character" w:styleId="ListLabel1261">
    <w:name w:val="ListLabel 1261"/>
    <w:qFormat/>
    <w:rPr>
      <w:rFonts w:ascii="Verdana" w:hAnsi="Verdana" w:eastAsia="Arial Unicode MS" w:cs="Arial"/>
      <w:sz w:val="20"/>
      <w:szCs w:val="22"/>
    </w:rPr>
  </w:style>
  <w:style w:type="character" w:styleId="ListLabel1262">
    <w:name w:val="ListLabel 1262"/>
    <w:qFormat/>
    <w:rPr>
      <w:rFonts w:ascii="Verdana" w:hAnsi="Verdana" w:eastAsia="Arial Unicode MS" w:cs="Arial"/>
      <w:sz w:val="20"/>
    </w:rPr>
  </w:style>
  <w:style w:type="character" w:styleId="ListLabel1263">
    <w:name w:val="ListLabel 1263"/>
    <w:qFormat/>
    <w:rPr>
      <w:rFonts w:ascii="Verdana" w:hAnsi="Verdana" w:eastAsia="Arial Unicode MS" w:cs="Arial"/>
      <w:sz w:val="20"/>
    </w:rPr>
  </w:style>
  <w:style w:type="character" w:styleId="ListLabel1264">
    <w:name w:val="ListLabel 1264"/>
    <w:qFormat/>
    <w:rPr>
      <w:rFonts w:ascii="Verdana" w:hAnsi="Verdana" w:eastAsia="Arial Unicode MS" w:cs="Arial"/>
      <w:b w:val="false"/>
      <w:sz w:val="20"/>
    </w:rPr>
  </w:style>
  <w:style w:type="character" w:styleId="ListLabel1265">
    <w:name w:val="ListLabel 1265"/>
    <w:qFormat/>
    <w:rPr>
      <w:rFonts w:ascii="Verdana" w:hAnsi="Verdana" w:eastAsia="Arial Unicode MS" w:cs="Arial"/>
      <w:sz w:val="20"/>
    </w:rPr>
  </w:style>
  <w:style w:type="character" w:styleId="ListLabel1266">
    <w:name w:val="ListLabel 1266"/>
    <w:qFormat/>
    <w:rPr>
      <w:rFonts w:ascii="Verdana" w:hAnsi="Verdana" w:eastAsia="Arial Unicode MS" w:cs="Arial"/>
      <w:sz w:val="20"/>
    </w:rPr>
  </w:style>
  <w:style w:type="character" w:styleId="ListLabel1267">
    <w:name w:val="ListLabel 1267"/>
    <w:qFormat/>
    <w:rPr>
      <w:rFonts w:ascii="Verdana" w:hAnsi="Verdana" w:eastAsia="Arial Unicode MS" w:cs="Arial"/>
      <w:sz w:val="20"/>
    </w:rPr>
  </w:style>
  <w:style w:type="character" w:styleId="ListLabel1268">
    <w:name w:val="ListLabel 1268"/>
    <w:qFormat/>
    <w:rPr>
      <w:rFonts w:ascii="Verdana" w:hAnsi="Verdana" w:eastAsia="Arial Unicode MS" w:cs="Arial"/>
      <w:sz w:val="20"/>
    </w:rPr>
  </w:style>
  <w:style w:type="character" w:styleId="ListLabel1269">
    <w:name w:val="ListLabel 1269"/>
    <w:qFormat/>
    <w:rPr>
      <w:rFonts w:ascii="Verdana" w:hAnsi="Verdana" w:eastAsia="Arial Unicode MS" w:cs="Arial"/>
      <w:sz w:val="20"/>
      <w:szCs w:val="22"/>
    </w:rPr>
  </w:style>
  <w:style w:type="character" w:styleId="ListLabel1270">
    <w:name w:val="ListLabel 1270"/>
    <w:qFormat/>
    <w:rPr>
      <w:rFonts w:ascii="Verdana" w:hAnsi="Verdana"/>
      <w:sz w:val="20"/>
      <w:szCs w:val="16"/>
    </w:rPr>
  </w:style>
  <w:style w:type="character" w:styleId="ListLabel1271">
    <w:name w:val="ListLabel 1271"/>
    <w:qFormat/>
    <w:rPr>
      <w:rFonts w:ascii="Verdana" w:hAnsi="Verdana"/>
      <w:b/>
      <w:bCs w:val="false"/>
      <w:i w:val="false"/>
      <w:sz w:val="20"/>
    </w:rPr>
  </w:style>
  <w:style w:type="character" w:styleId="ListLabel1272">
    <w:name w:val="ListLabel 1272"/>
    <w:qFormat/>
    <w:rPr>
      <w:rFonts w:cs="Arial"/>
      <w:sz w:val="20"/>
    </w:rPr>
  </w:style>
  <w:style w:type="character" w:styleId="ListLabel1273">
    <w:name w:val="ListLabel 1273"/>
    <w:qFormat/>
    <w:rPr>
      <w:rFonts w:eastAsia="Arial Unicode MS" w:cs="Arial"/>
      <w:b w:val="false"/>
      <w:sz w:val="20"/>
    </w:rPr>
  </w:style>
  <w:style w:type="character" w:styleId="ListLabel1274">
    <w:name w:val="ListLabel 1274"/>
    <w:qFormat/>
    <w:rPr>
      <w:b/>
    </w:rPr>
  </w:style>
  <w:style w:type="character" w:styleId="ListLabel1275">
    <w:name w:val="ListLabel 1275"/>
    <w:qFormat/>
    <w:rPr>
      <w:b/>
    </w:rPr>
  </w:style>
  <w:style w:type="character" w:styleId="ListLabel1276">
    <w:name w:val="ListLabel 1276"/>
    <w:qFormat/>
    <w:rPr>
      <w:b w:val="false"/>
    </w:rPr>
  </w:style>
  <w:style w:type="character" w:styleId="ListLabel1277">
    <w:name w:val="ListLabel 1277"/>
    <w:qFormat/>
    <w:rPr>
      <w:b/>
    </w:rPr>
  </w:style>
  <w:style w:type="character" w:styleId="ListLabel1278">
    <w:name w:val="ListLabel 1278"/>
    <w:qFormat/>
    <w:rPr>
      <w:b/>
    </w:rPr>
  </w:style>
  <w:style w:type="character" w:styleId="ListLabel1279">
    <w:name w:val="ListLabel 1279"/>
    <w:qFormat/>
    <w:rPr>
      <w:b/>
    </w:rPr>
  </w:style>
  <w:style w:type="character" w:styleId="ListLabel1280">
    <w:name w:val="ListLabel 1280"/>
    <w:qFormat/>
    <w:rPr>
      <w:b/>
    </w:rPr>
  </w:style>
  <w:style w:type="character" w:styleId="ListLabel1281">
    <w:name w:val="ListLabel 1281"/>
    <w:qFormat/>
    <w:rPr>
      <w:b/>
    </w:rPr>
  </w:style>
  <w:style w:type="character" w:styleId="ListLabel1282">
    <w:name w:val="ListLabel 1282"/>
    <w:qFormat/>
    <w:rPr>
      <w:rFonts w:ascii="Verdana" w:hAnsi="Verdana"/>
      <w:sz w:val="20"/>
    </w:rPr>
  </w:style>
  <w:style w:type="character" w:styleId="ListLabel1283">
    <w:name w:val="ListLabel 1283"/>
    <w:qFormat/>
    <w:rPr>
      <w:rFonts w:ascii="Verdana" w:hAnsi="Verdana" w:cs="Symbol"/>
      <w:b/>
      <w:sz w:val="20"/>
    </w:rPr>
  </w:style>
  <w:style w:type="character" w:styleId="ListLabel1284">
    <w:name w:val="ListLabel 1284"/>
    <w:qFormat/>
    <w:rPr>
      <w:rFonts w:cs="Courier New"/>
    </w:rPr>
  </w:style>
  <w:style w:type="character" w:styleId="ListLabel1285">
    <w:name w:val="ListLabel 1285"/>
    <w:qFormat/>
    <w:rPr>
      <w:rFonts w:cs="Wingdings"/>
    </w:rPr>
  </w:style>
  <w:style w:type="character" w:styleId="ListLabel1286">
    <w:name w:val="ListLabel 1286"/>
    <w:qFormat/>
    <w:rPr>
      <w:rFonts w:cs="Symbol"/>
    </w:rPr>
  </w:style>
  <w:style w:type="character" w:styleId="ListLabel1287">
    <w:name w:val="ListLabel 1287"/>
    <w:qFormat/>
    <w:rPr>
      <w:rFonts w:cs="Courier New"/>
    </w:rPr>
  </w:style>
  <w:style w:type="character" w:styleId="ListLabel1288">
    <w:name w:val="ListLabel 1288"/>
    <w:qFormat/>
    <w:rPr>
      <w:rFonts w:cs="Wingdings"/>
    </w:rPr>
  </w:style>
  <w:style w:type="character" w:styleId="ListLabel1289">
    <w:name w:val="ListLabel 1289"/>
    <w:qFormat/>
    <w:rPr>
      <w:rFonts w:cs="Symbol"/>
    </w:rPr>
  </w:style>
  <w:style w:type="character" w:styleId="ListLabel1290">
    <w:name w:val="ListLabel 1290"/>
    <w:qFormat/>
    <w:rPr>
      <w:rFonts w:cs="Courier New"/>
    </w:rPr>
  </w:style>
  <w:style w:type="character" w:styleId="ListLabel1291">
    <w:name w:val="ListLabel 1291"/>
    <w:qFormat/>
    <w:rPr>
      <w:rFonts w:cs="Wingdings"/>
    </w:rPr>
  </w:style>
  <w:style w:type="character" w:styleId="ListLabel1292">
    <w:name w:val="ListLabel 1292"/>
    <w:qFormat/>
    <w:rPr>
      <w:rFonts w:ascii="Verdana" w:hAnsi="Verdana" w:cs="Symbol"/>
      <w:sz w:val="20"/>
      <w:szCs w:val="20"/>
    </w:rPr>
  </w:style>
  <w:style w:type="character" w:styleId="ListLabel1293">
    <w:name w:val="ListLabel 1293"/>
    <w:qFormat/>
    <w:rPr>
      <w:rFonts w:cs="Courier New"/>
    </w:rPr>
  </w:style>
  <w:style w:type="character" w:styleId="ListLabel1294">
    <w:name w:val="ListLabel 1294"/>
    <w:qFormat/>
    <w:rPr>
      <w:rFonts w:cs="Wingdings"/>
    </w:rPr>
  </w:style>
  <w:style w:type="character" w:styleId="ListLabel1295">
    <w:name w:val="ListLabel 1295"/>
    <w:qFormat/>
    <w:rPr>
      <w:rFonts w:cs="Symbol"/>
    </w:rPr>
  </w:style>
  <w:style w:type="character" w:styleId="ListLabel1296">
    <w:name w:val="ListLabel 1296"/>
    <w:qFormat/>
    <w:rPr>
      <w:rFonts w:cs="Courier New"/>
    </w:rPr>
  </w:style>
  <w:style w:type="character" w:styleId="ListLabel1297">
    <w:name w:val="ListLabel 1297"/>
    <w:qFormat/>
    <w:rPr>
      <w:rFonts w:cs="Wingdings"/>
    </w:rPr>
  </w:style>
  <w:style w:type="character" w:styleId="ListLabel1298">
    <w:name w:val="ListLabel 1298"/>
    <w:qFormat/>
    <w:rPr>
      <w:rFonts w:cs="Symbol"/>
    </w:rPr>
  </w:style>
  <w:style w:type="character" w:styleId="ListLabel1299">
    <w:name w:val="ListLabel 1299"/>
    <w:qFormat/>
    <w:rPr>
      <w:rFonts w:cs="Courier New"/>
    </w:rPr>
  </w:style>
  <w:style w:type="character" w:styleId="ListLabel1300">
    <w:name w:val="ListLabel 1300"/>
    <w:qFormat/>
    <w:rPr>
      <w:rFonts w:cs="Wingdings"/>
    </w:rPr>
  </w:style>
  <w:style w:type="character" w:styleId="ListLabel1301">
    <w:name w:val="ListLabel 1301"/>
    <w:qFormat/>
    <w:rPr>
      <w:rFonts w:ascii="Verdana" w:hAnsi="Verdana"/>
      <w:b/>
      <w:sz w:val="20"/>
    </w:rPr>
  </w:style>
  <w:style w:type="character" w:styleId="ListLabel1302">
    <w:name w:val="ListLabel 1302"/>
    <w:qFormat/>
    <w:rPr>
      <w:b w:val="false"/>
      <w:sz w:val="20"/>
    </w:rPr>
  </w:style>
  <w:style w:type="character" w:styleId="ListLabel1303">
    <w:name w:val="ListLabel 1303"/>
    <w:qFormat/>
    <w:rPr>
      <w:rFonts w:ascii="Verdana" w:hAnsi="Verdana" w:cs="Symbol"/>
      <w:sz w:val="20"/>
    </w:rPr>
  </w:style>
  <w:style w:type="character" w:styleId="ListLabel1304">
    <w:name w:val="ListLabel 1304"/>
    <w:qFormat/>
    <w:rPr>
      <w:rFonts w:cs="Courier New"/>
    </w:rPr>
  </w:style>
  <w:style w:type="character" w:styleId="ListLabel1305">
    <w:name w:val="ListLabel 1305"/>
    <w:qFormat/>
    <w:rPr>
      <w:rFonts w:cs="Wingdings"/>
    </w:rPr>
  </w:style>
  <w:style w:type="character" w:styleId="ListLabel1306">
    <w:name w:val="ListLabel 1306"/>
    <w:qFormat/>
    <w:rPr>
      <w:rFonts w:cs="Symbol"/>
    </w:rPr>
  </w:style>
  <w:style w:type="character" w:styleId="ListLabel1307">
    <w:name w:val="ListLabel 1307"/>
    <w:qFormat/>
    <w:rPr>
      <w:rFonts w:cs="Courier New"/>
    </w:rPr>
  </w:style>
  <w:style w:type="character" w:styleId="ListLabel1308">
    <w:name w:val="ListLabel 1308"/>
    <w:qFormat/>
    <w:rPr>
      <w:rFonts w:cs="Wingdings"/>
    </w:rPr>
  </w:style>
  <w:style w:type="character" w:styleId="ListLabel1309">
    <w:name w:val="ListLabel 1309"/>
    <w:qFormat/>
    <w:rPr>
      <w:rFonts w:cs="Symbol"/>
    </w:rPr>
  </w:style>
  <w:style w:type="character" w:styleId="ListLabel1310">
    <w:name w:val="ListLabel 1310"/>
    <w:qFormat/>
    <w:rPr>
      <w:rFonts w:cs="Courier New"/>
    </w:rPr>
  </w:style>
  <w:style w:type="character" w:styleId="ListLabel1311">
    <w:name w:val="ListLabel 1311"/>
    <w:qFormat/>
    <w:rPr>
      <w:rFonts w:cs="Wingdings"/>
    </w:rPr>
  </w:style>
  <w:style w:type="character" w:styleId="ListLabel1312">
    <w:name w:val="ListLabel 1312"/>
    <w:qFormat/>
    <w:rPr>
      <w:rFonts w:eastAsia="Arial Unicode MS" w:cs="Arial"/>
      <w:sz w:val="20"/>
    </w:rPr>
  </w:style>
  <w:style w:type="character" w:styleId="ListLabel1313">
    <w:name w:val="ListLabel 1313"/>
    <w:qFormat/>
    <w:rPr>
      <w:rFonts w:ascii="Verdana" w:hAnsi="Verdana" w:eastAsia="Arial Unicode MS" w:cs="Arial"/>
      <w:sz w:val="20"/>
    </w:rPr>
  </w:style>
  <w:style w:type="character" w:styleId="ListLabel1314">
    <w:name w:val="ListLabel 1314"/>
    <w:qFormat/>
    <w:rPr>
      <w:rFonts w:ascii="Verdana" w:hAnsi="Verdana" w:eastAsia="Arial Unicode MS" w:cs="Arial"/>
      <w:sz w:val="20"/>
    </w:rPr>
  </w:style>
  <w:style w:type="character" w:styleId="ListLabel1315">
    <w:name w:val="ListLabel 1315"/>
    <w:qFormat/>
    <w:rPr>
      <w:rFonts w:ascii="Verdana" w:hAnsi="Verdana" w:eastAsia="Arial Unicode MS" w:cs="Arial"/>
      <w:sz w:val="20"/>
    </w:rPr>
  </w:style>
  <w:style w:type="character" w:styleId="ListLabel1316">
    <w:name w:val="ListLabel 1316"/>
    <w:qFormat/>
    <w:rPr>
      <w:rFonts w:ascii="Verdana" w:hAnsi="Verdana" w:eastAsia="Arial Unicode MS" w:cs="Arial"/>
      <w:sz w:val="20"/>
    </w:rPr>
  </w:style>
  <w:style w:type="character" w:styleId="ListLabel1317">
    <w:name w:val="ListLabel 1317"/>
    <w:qFormat/>
    <w:rPr>
      <w:rFonts w:ascii="Verdana" w:hAnsi="Verdana" w:eastAsia="Arial Unicode MS" w:cs="Arial"/>
      <w:sz w:val="20"/>
    </w:rPr>
  </w:style>
  <w:style w:type="character" w:styleId="ListLabel1318">
    <w:name w:val="ListLabel 1318"/>
    <w:qFormat/>
    <w:rPr>
      <w:rFonts w:ascii="Verdana" w:hAnsi="Verdana" w:eastAsia="Arial Unicode MS" w:cs="Arial"/>
      <w:sz w:val="20"/>
    </w:rPr>
  </w:style>
  <w:style w:type="character" w:styleId="ListLabel1319">
    <w:name w:val="ListLabel 1319"/>
    <w:qFormat/>
    <w:rPr>
      <w:rFonts w:ascii="Verdana" w:hAnsi="Verdana" w:eastAsia="Arial Unicode MS" w:cs="Arial"/>
      <w:sz w:val="20"/>
    </w:rPr>
  </w:style>
  <w:style w:type="character" w:styleId="ListLabel1320">
    <w:name w:val="ListLabel 1320"/>
    <w:qFormat/>
    <w:rPr>
      <w:rFonts w:ascii="Verdana" w:hAnsi="Verdana" w:cs="Verdana"/>
      <w:spacing w:val="-4"/>
      <w:kern w:val="2"/>
      <w:sz w:val="20"/>
      <w:szCs w:val="18"/>
      <w:lang w:val="pl-PL" w:eastAsia="pl-PL"/>
    </w:rPr>
  </w:style>
  <w:style w:type="character" w:styleId="ListLabel1321">
    <w:name w:val="ListLabel 1321"/>
    <w:qFormat/>
    <w:rPr>
      <w:rFonts w:ascii="Verdana" w:hAnsi="Verdana" w:cs="Verdana"/>
      <w:sz w:val="20"/>
    </w:rPr>
  </w:style>
  <w:style w:type="character" w:styleId="ListLabel1322">
    <w:name w:val="ListLabel 1322"/>
    <w:qFormat/>
    <w:rPr>
      <w:rFonts w:ascii="Verdana" w:hAnsi="Verdana" w:eastAsia="Verdana-Bold" w:cs="Verdana"/>
      <w:sz w:val="20"/>
    </w:rPr>
  </w:style>
  <w:style w:type="character" w:styleId="ListLabel1323">
    <w:name w:val="ListLabel 1323"/>
    <w:qFormat/>
    <w:rPr>
      <w:rFonts w:ascii="Verdana" w:hAnsi="Verdana"/>
      <w:sz w:val="20"/>
      <w:szCs w:val="20"/>
    </w:rPr>
  </w:style>
  <w:style w:type="character" w:styleId="ListLabel1324">
    <w:name w:val="ListLabel 1324"/>
    <w:qFormat/>
    <w:rPr>
      <w:rFonts w:ascii="Verdana" w:hAnsi="Verdana" w:cs="Arial"/>
      <w:color w:val="000000"/>
      <w:sz w:val="20"/>
      <w:szCs w:val="22"/>
      <w:lang w:eastAsia="en-US"/>
    </w:rPr>
  </w:style>
  <w:style w:type="character" w:styleId="ListLabel1325">
    <w:name w:val="ListLabel 1325"/>
    <w:qFormat/>
    <w:rPr>
      <w:rFonts w:ascii="Verdana" w:hAnsi="Verdana"/>
      <w:lang w:eastAsia="pl-PL"/>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link w:val="TekstpodstawowyZnak"/>
    <w:uiPriority w:val="99"/>
    <w:rsid w:val="00ef33a0"/>
    <w:pPr>
      <w:widowControl/>
    </w:pPr>
    <w:rPr>
      <w:rFonts w:ascii="Times New Roman" w:hAnsi="Times New Roman" w:eastAsia="Times New Roman" w:cs="Times New Roman"/>
      <w:b/>
      <w:bCs/>
      <w:szCs w:val="20"/>
      <w:lang w:val="x-none" w:eastAsia="x-none"/>
    </w:rPr>
  </w:style>
  <w:style w:type="paragraph" w:styleId="Lista">
    <w:name w:val="List"/>
    <w:basedOn w:val="Normal"/>
    <w:rsid w:val="00ef33a0"/>
    <w:pPr>
      <w:widowControl/>
      <w:ind w:left="283" w:hanging="283"/>
    </w:pPr>
    <w:rPr>
      <w:rFonts w:ascii="Times New Roman" w:hAnsi="Times New Roman" w:eastAsia="Times New Roman" w:cs="Times New Roman"/>
      <w:sz w:val="20"/>
      <w:szCs w:val="20"/>
    </w:rPr>
  </w:style>
  <w:style w:type="paragraph" w:styleId="Podpis">
    <w:name w:val="Caption"/>
    <w:basedOn w:val="Normal"/>
    <w:qFormat/>
    <w:pPr>
      <w:suppressLineNumbers/>
      <w:spacing w:before="120" w:after="120"/>
    </w:pPr>
    <w:rPr>
      <w:rFonts w:cs="Mangal"/>
      <w:i/>
      <w:iCs/>
      <w:sz w:val="24"/>
      <w:szCs w:val="24"/>
    </w:rPr>
  </w:style>
  <w:style w:type="paragraph" w:styleId="Indeks" w:customStyle="1">
    <w:name w:val="Indeks"/>
    <w:basedOn w:val="Normal"/>
    <w:qFormat/>
    <w:rsid w:val="007911fa"/>
    <w:pPr>
      <w:widowControl/>
      <w:suppressLineNumbers/>
      <w:suppressAutoHyphens w:val="true"/>
    </w:pPr>
    <w:rPr>
      <w:rFonts w:ascii="Times New Roman" w:hAnsi="Times New Roman" w:eastAsia="Times New Roman" w:cs="Mangal"/>
      <w:lang w:eastAsia="ar-SA"/>
    </w:rPr>
  </w:style>
  <w:style w:type="paragraph" w:styleId="Style11" w:customStyle="1">
    <w:name w:val="Style1"/>
    <w:basedOn w:val="Normal"/>
    <w:uiPriority w:val="99"/>
    <w:qFormat/>
    <w:pPr/>
    <w:rPr/>
  </w:style>
  <w:style w:type="paragraph" w:styleId="Style21" w:customStyle="1">
    <w:name w:val="Style2"/>
    <w:basedOn w:val="Normal"/>
    <w:uiPriority w:val="99"/>
    <w:qFormat/>
    <w:pPr>
      <w:jc w:val="both"/>
    </w:pPr>
    <w:rPr/>
  </w:style>
  <w:style w:type="paragraph" w:styleId="Style31" w:customStyle="1">
    <w:name w:val="Style3"/>
    <w:basedOn w:val="Normal"/>
    <w:uiPriority w:val="99"/>
    <w:qFormat/>
    <w:pPr>
      <w:jc w:val="both"/>
    </w:pPr>
    <w:rPr/>
  </w:style>
  <w:style w:type="paragraph" w:styleId="Style41" w:customStyle="1">
    <w:name w:val="Style4"/>
    <w:basedOn w:val="Normal"/>
    <w:uiPriority w:val="99"/>
    <w:qFormat/>
    <w:pPr>
      <w:spacing w:lineRule="exact" w:line="355"/>
      <w:jc w:val="center"/>
    </w:pPr>
    <w:rPr/>
  </w:style>
  <w:style w:type="paragraph" w:styleId="Style51" w:customStyle="1">
    <w:name w:val="Style5"/>
    <w:basedOn w:val="Normal"/>
    <w:uiPriority w:val="99"/>
    <w:qFormat/>
    <w:pPr/>
    <w:rPr/>
  </w:style>
  <w:style w:type="paragraph" w:styleId="Style61" w:customStyle="1">
    <w:name w:val="Style6"/>
    <w:basedOn w:val="Normal"/>
    <w:uiPriority w:val="99"/>
    <w:qFormat/>
    <w:pPr>
      <w:jc w:val="center"/>
    </w:pPr>
    <w:rPr/>
  </w:style>
  <w:style w:type="paragraph" w:styleId="Style71" w:customStyle="1">
    <w:name w:val="Style7"/>
    <w:basedOn w:val="Normal"/>
    <w:uiPriority w:val="99"/>
    <w:qFormat/>
    <w:pPr>
      <w:jc w:val="center"/>
    </w:pPr>
    <w:rPr/>
  </w:style>
  <w:style w:type="paragraph" w:styleId="Style81" w:customStyle="1">
    <w:name w:val="Style8"/>
    <w:basedOn w:val="Normal"/>
    <w:uiPriority w:val="99"/>
    <w:qFormat/>
    <w:pPr>
      <w:jc w:val="both"/>
    </w:pPr>
    <w:rPr/>
  </w:style>
  <w:style w:type="paragraph" w:styleId="Style91" w:customStyle="1">
    <w:name w:val="Style9"/>
    <w:basedOn w:val="Normal"/>
    <w:uiPriority w:val="99"/>
    <w:qFormat/>
    <w:pPr>
      <w:spacing w:lineRule="exact" w:line="221"/>
    </w:pPr>
    <w:rPr/>
  </w:style>
  <w:style w:type="paragraph" w:styleId="Style101" w:customStyle="1">
    <w:name w:val="Style10"/>
    <w:basedOn w:val="Normal"/>
    <w:uiPriority w:val="99"/>
    <w:qFormat/>
    <w:pPr/>
    <w:rPr/>
  </w:style>
  <w:style w:type="paragraph" w:styleId="Style111" w:customStyle="1">
    <w:name w:val="Style11"/>
    <w:basedOn w:val="Normal"/>
    <w:uiPriority w:val="99"/>
    <w:qFormat/>
    <w:pPr>
      <w:spacing w:lineRule="exact" w:line="230"/>
      <w:ind w:hanging="442"/>
      <w:jc w:val="both"/>
    </w:pPr>
    <w:rPr/>
  </w:style>
  <w:style w:type="paragraph" w:styleId="Style12" w:customStyle="1">
    <w:name w:val="Style12"/>
    <w:basedOn w:val="Normal"/>
    <w:uiPriority w:val="99"/>
    <w:qFormat/>
    <w:pPr>
      <w:spacing w:lineRule="exact" w:line="230"/>
      <w:ind w:hanging="845"/>
    </w:pPr>
    <w:rPr/>
  </w:style>
  <w:style w:type="paragraph" w:styleId="Style13" w:customStyle="1">
    <w:name w:val="Style13"/>
    <w:basedOn w:val="Normal"/>
    <w:uiPriority w:val="99"/>
    <w:qFormat/>
    <w:pPr>
      <w:spacing w:lineRule="exact" w:line="228"/>
      <w:ind w:hanging="336"/>
      <w:jc w:val="both"/>
    </w:pPr>
    <w:rPr/>
  </w:style>
  <w:style w:type="paragraph" w:styleId="Style14" w:customStyle="1">
    <w:name w:val="Style14"/>
    <w:basedOn w:val="Normal"/>
    <w:uiPriority w:val="99"/>
    <w:qFormat/>
    <w:pPr>
      <w:spacing w:lineRule="exact" w:line="230"/>
      <w:jc w:val="both"/>
    </w:pPr>
    <w:rPr/>
  </w:style>
  <w:style w:type="paragraph" w:styleId="Style15" w:customStyle="1">
    <w:name w:val="Style15"/>
    <w:basedOn w:val="Normal"/>
    <w:uiPriority w:val="99"/>
    <w:qFormat/>
    <w:pPr/>
    <w:rPr/>
  </w:style>
  <w:style w:type="paragraph" w:styleId="Style16" w:customStyle="1">
    <w:name w:val="Style16"/>
    <w:basedOn w:val="Normal"/>
    <w:uiPriority w:val="99"/>
    <w:qFormat/>
    <w:pPr>
      <w:spacing w:lineRule="exact" w:line="360"/>
      <w:ind w:firstLine="235"/>
    </w:pPr>
    <w:rPr/>
  </w:style>
  <w:style w:type="paragraph" w:styleId="Style17" w:customStyle="1">
    <w:name w:val="Style17"/>
    <w:basedOn w:val="Normal"/>
    <w:uiPriority w:val="99"/>
    <w:qFormat/>
    <w:pPr/>
    <w:rPr/>
  </w:style>
  <w:style w:type="paragraph" w:styleId="Style18" w:customStyle="1">
    <w:name w:val="Style18"/>
    <w:basedOn w:val="Normal"/>
    <w:uiPriority w:val="99"/>
    <w:qFormat/>
    <w:pPr/>
    <w:rPr/>
  </w:style>
  <w:style w:type="paragraph" w:styleId="Style19" w:customStyle="1">
    <w:name w:val="Style19"/>
    <w:basedOn w:val="Normal"/>
    <w:uiPriority w:val="99"/>
    <w:qFormat/>
    <w:pPr>
      <w:spacing w:lineRule="exact" w:line="230"/>
      <w:ind w:hanging="624"/>
      <w:jc w:val="both"/>
    </w:pPr>
    <w:rPr/>
  </w:style>
  <w:style w:type="paragraph" w:styleId="Style20" w:customStyle="1">
    <w:name w:val="Style20"/>
    <w:basedOn w:val="Normal"/>
    <w:uiPriority w:val="99"/>
    <w:qFormat/>
    <w:pPr>
      <w:spacing w:lineRule="exact" w:line="230"/>
      <w:ind w:hanging="701"/>
    </w:pPr>
    <w:rPr/>
  </w:style>
  <w:style w:type="paragraph" w:styleId="Style211" w:customStyle="1">
    <w:name w:val="Style21"/>
    <w:basedOn w:val="Normal"/>
    <w:uiPriority w:val="99"/>
    <w:qFormat/>
    <w:pPr>
      <w:spacing w:lineRule="exact" w:line="229"/>
      <w:ind w:hanging="720"/>
      <w:jc w:val="both"/>
    </w:pPr>
    <w:rPr/>
  </w:style>
  <w:style w:type="paragraph" w:styleId="Style22" w:customStyle="1">
    <w:name w:val="Style22"/>
    <w:basedOn w:val="Normal"/>
    <w:uiPriority w:val="99"/>
    <w:qFormat/>
    <w:pPr>
      <w:spacing w:lineRule="exact" w:line="230"/>
      <w:ind w:hanging="398"/>
    </w:pPr>
    <w:rPr/>
  </w:style>
  <w:style w:type="paragraph" w:styleId="Style23" w:customStyle="1">
    <w:name w:val="Style23"/>
    <w:basedOn w:val="Normal"/>
    <w:uiPriority w:val="99"/>
    <w:qFormat/>
    <w:pPr/>
    <w:rPr/>
  </w:style>
  <w:style w:type="paragraph" w:styleId="Style24" w:customStyle="1">
    <w:name w:val="Style24"/>
    <w:basedOn w:val="Normal"/>
    <w:uiPriority w:val="99"/>
    <w:qFormat/>
    <w:pPr>
      <w:spacing w:lineRule="exact" w:line="350"/>
      <w:ind w:firstLine="283"/>
    </w:pPr>
    <w:rPr/>
  </w:style>
  <w:style w:type="paragraph" w:styleId="Styl1" w:customStyle="1">
    <w:name w:val="Styl1"/>
    <w:basedOn w:val="Normal"/>
    <w:qFormat/>
    <w:rsid w:val="008733ca"/>
    <w:pPr>
      <w:spacing w:before="240" w:after="0"/>
      <w:jc w:val="both"/>
    </w:pPr>
    <w:rPr>
      <w:rFonts w:ascii="Arial" w:hAnsi="Arial" w:eastAsia="Times New Roman" w:cs="Arial"/>
    </w:rPr>
  </w:style>
  <w:style w:type="paragraph" w:styleId="Gwka">
    <w:name w:val="Header"/>
    <w:basedOn w:val="Normal"/>
    <w:link w:val="NagwekZnak"/>
    <w:uiPriority w:val="99"/>
    <w:unhideWhenUsed/>
    <w:rsid w:val="00161652"/>
    <w:pPr>
      <w:tabs>
        <w:tab w:val="center" w:pos="4536" w:leader="none"/>
        <w:tab w:val="right" w:pos="9072" w:leader="none"/>
      </w:tabs>
    </w:pPr>
    <w:rPr>
      <w:rFonts w:cs="Times New Roman"/>
      <w:lang w:val="x-none" w:eastAsia="x-none"/>
    </w:rPr>
  </w:style>
  <w:style w:type="paragraph" w:styleId="Stopka">
    <w:name w:val="Footer"/>
    <w:basedOn w:val="Normal"/>
    <w:link w:val="StopkaZnak"/>
    <w:unhideWhenUsed/>
    <w:rsid w:val="00161652"/>
    <w:pPr>
      <w:tabs>
        <w:tab w:val="center" w:pos="4536" w:leader="none"/>
        <w:tab w:val="right" w:pos="9072" w:leader="none"/>
      </w:tabs>
    </w:pPr>
    <w:rPr>
      <w:rFonts w:cs="Times New Roman"/>
      <w:lang w:val="x-none" w:eastAsia="x-none"/>
    </w:rPr>
  </w:style>
  <w:style w:type="paragraph" w:styleId="Pkt" w:customStyle="1">
    <w:name w:val="pkt"/>
    <w:basedOn w:val="Normal"/>
    <w:qFormat/>
    <w:rsid w:val="00ef33a0"/>
    <w:pPr>
      <w:widowControl/>
      <w:spacing w:lineRule="auto" w:line="360" w:before="60" w:after="60"/>
      <w:ind w:left="851" w:hanging="295"/>
      <w:jc w:val="both"/>
    </w:pPr>
    <w:rPr>
      <w:rFonts w:ascii="Univers-PL" w:hAnsi="Univers-PL" w:eastAsia="Times New Roman" w:cs="Times New Roman"/>
      <w:sz w:val="19"/>
      <w:szCs w:val="19"/>
    </w:rPr>
  </w:style>
  <w:style w:type="paragraph" w:styleId="Rednialista1akcent61" w:customStyle="1">
    <w:name w:val="Średnia lista 1 — akcent 61"/>
    <w:basedOn w:val="Normal"/>
    <w:uiPriority w:val="34"/>
    <w:qFormat/>
    <w:rsid w:val="00ef33a0"/>
    <w:pPr>
      <w:widowControl/>
      <w:spacing w:lineRule="auto" w:line="276" w:before="0" w:after="200"/>
      <w:ind w:left="720" w:hanging="0"/>
      <w:contextualSpacing/>
    </w:pPr>
    <w:rPr>
      <w:rFonts w:ascii="Calibri" w:hAnsi="Calibri" w:eastAsia="Calibri" w:cs="Times New Roman"/>
      <w:sz w:val="22"/>
      <w:szCs w:val="22"/>
      <w:lang w:eastAsia="en-US"/>
    </w:rPr>
  </w:style>
  <w:style w:type="paragraph" w:styleId="BodyText2">
    <w:name w:val="Body Text 2"/>
    <w:basedOn w:val="Normal"/>
    <w:link w:val="Tekstpodstawowy2Znak"/>
    <w:qFormat/>
    <w:rsid w:val="00ef33a0"/>
    <w:pPr>
      <w:widowControl/>
      <w:spacing w:lineRule="auto" w:line="480" w:before="0" w:after="120"/>
    </w:pPr>
    <w:rPr>
      <w:rFonts w:ascii="Times New Roman" w:hAnsi="Times New Roman" w:eastAsia="Times New Roman" w:cs="Times New Roman"/>
      <w:lang w:val="x-none" w:eastAsia="x-none"/>
    </w:rPr>
  </w:style>
  <w:style w:type="paragraph" w:styleId="Przypisdolny">
    <w:name w:val="Footnote Text"/>
    <w:basedOn w:val="Normal"/>
    <w:link w:val="TekstprzypisudolnegoZnak"/>
    <w:uiPriority w:val="99"/>
    <w:rsid w:val="00ef33a0"/>
    <w:pPr>
      <w:widowControl/>
    </w:pPr>
    <w:rPr>
      <w:rFonts w:ascii="Times New Roman" w:hAnsi="Times New Roman" w:eastAsia="Times New Roman" w:cs="Times New Roman"/>
      <w:sz w:val="20"/>
      <w:szCs w:val="20"/>
      <w:lang w:val="x-none" w:eastAsia="x-none"/>
    </w:rPr>
  </w:style>
  <w:style w:type="paragraph" w:styleId="Standard" w:customStyle="1">
    <w:name w:val="Standard"/>
    <w:qFormat/>
    <w:rsid w:val="00701db6"/>
    <w:pPr>
      <w:widowControl w:val="false"/>
      <w:suppressAutoHyphens w:val="true"/>
      <w:bidi w:val="0"/>
      <w:jc w:val="left"/>
    </w:pPr>
    <w:rPr>
      <w:rFonts w:ascii="Times New Roman" w:hAnsi="Times New Roman" w:eastAsia="Andale Sans UI" w:cs="Tahoma"/>
      <w:color w:val="auto"/>
      <w:kern w:val="2"/>
      <w:sz w:val="24"/>
      <w:szCs w:val="24"/>
      <w:lang w:val="pl-PL" w:eastAsia="pl-PL" w:bidi="pl-PL"/>
    </w:rPr>
  </w:style>
  <w:style w:type="paragraph" w:styleId="Tekstpodstawowywcity21" w:customStyle="1">
    <w:name w:val="Tekst podstawowy wcięty 21"/>
    <w:basedOn w:val="Normal"/>
    <w:qFormat/>
    <w:rsid w:val="00ef33a0"/>
    <w:pPr>
      <w:spacing w:before="100" w:after="100"/>
      <w:ind w:left="567" w:hanging="0"/>
    </w:pPr>
    <w:rPr>
      <w:rFonts w:ascii="Arial" w:hAnsi="Arial" w:eastAsia="Arial" w:cs="Arial"/>
      <w:b/>
      <w:bCs/>
      <w:i/>
      <w:iCs/>
      <w:sz w:val="18"/>
      <w:szCs w:val="18"/>
      <w:lang w:bidi="pl-PL"/>
    </w:rPr>
  </w:style>
  <w:style w:type="paragraph" w:styleId="Styl" w:customStyle="1">
    <w:name w:val="Styl"/>
    <w:qFormat/>
    <w:rsid w:val="00ef33a0"/>
    <w:pPr>
      <w:widowControl w:val="false"/>
      <w:bidi w:val="0"/>
      <w:jc w:val="left"/>
    </w:pPr>
    <w:rPr>
      <w:rFonts w:ascii="Arial" w:hAnsi="Arial" w:eastAsia="MS Mincho" w:cs="Arial"/>
      <w:color w:val="auto"/>
      <w:kern w:val="0"/>
      <w:sz w:val="24"/>
      <w:szCs w:val="24"/>
      <w:lang w:val="pl-PL" w:eastAsia="pl-PL" w:bidi="ar-SA"/>
    </w:rPr>
  </w:style>
  <w:style w:type="paragraph" w:styleId="BodyText3">
    <w:name w:val="Body Text 3"/>
    <w:basedOn w:val="Normal"/>
    <w:link w:val="Tekstpodstawowy3Znak"/>
    <w:qFormat/>
    <w:rsid w:val="007c4502"/>
    <w:pPr>
      <w:widowControl/>
      <w:spacing w:before="0" w:after="120"/>
    </w:pPr>
    <w:rPr>
      <w:rFonts w:ascii="Times New Roman" w:hAnsi="Times New Roman" w:eastAsia="Times New Roman" w:cs="Times New Roman"/>
      <w:sz w:val="16"/>
      <w:szCs w:val="16"/>
      <w:lang w:val="x-none" w:eastAsia="x-none"/>
    </w:rPr>
  </w:style>
  <w:style w:type="paragraph" w:styleId="BodyTextIndent2">
    <w:name w:val="Body Text Indent 2"/>
    <w:basedOn w:val="Normal"/>
    <w:link w:val="Tekstpodstawowywcity2Znak"/>
    <w:qFormat/>
    <w:rsid w:val="007c4502"/>
    <w:pPr>
      <w:widowControl/>
      <w:spacing w:lineRule="auto" w:line="480" w:before="0" w:after="120"/>
      <w:ind w:left="283" w:hanging="0"/>
    </w:pPr>
    <w:rPr>
      <w:rFonts w:ascii="Times New Roman" w:hAnsi="Times New Roman" w:eastAsia="Times New Roman" w:cs="Times New Roman"/>
      <w:lang w:val="x-none" w:eastAsia="x-none"/>
    </w:rPr>
  </w:style>
  <w:style w:type="paragraph" w:styleId="NormalWeb">
    <w:name w:val="Normal (Web)"/>
    <w:basedOn w:val="Normal"/>
    <w:uiPriority w:val="99"/>
    <w:qFormat/>
    <w:rsid w:val="007c4502"/>
    <w:pPr>
      <w:widowControl/>
      <w:spacing w:before="100" w:after="100"/>
    </w:pPr>
    <w:rPr>
      <w:rFonts w:ascii="Times New Roman" w:hAnsi="Times New Roman" w:eastAsia="Times New Roman" w:cs="Times New Roman"/>
      <w:szCs w:val="20"/>
    </w:rPr>
  </w:style>
  <w:style w:type="paragraph" w:styleId="Tytu">
    <w:name w:val="Title"/>
    <w:basedOn w:val="Normal"/>
    <w:link w:val="TytuZnak"/>
    <w:qFormat/>
    <w:rsid w:val="00a82238"/>
    <w:pPr>
      <w:keepNext w:val="true"/>
      <w:widowControl/>
      <w:suppressAutoHyphens w:val="true"/>
      <w:overflowPunct w:val="true"/>
      <w:spacing w:before="240" w:after="120"/>
      <w:textAlignment w:val="baseline"/>
    </w:pPr>
    <w:rPr>
      <w:rFonts w:ascii="Albany" w:hAnsi="Albany" w:eastAsia="HG Mincho Light J" w:cs="Times New Roman"/>
      <w:sz w:val="28"/>
      <w:szCs w:val="20"/>
      <w:lang w:val="x-none" w:eastAsia="x-none"/>
    </w:rPr>
  </w:style>
  <w:style w:type="paragraph" w:styleId="Wcicietrecitekstu">
    <w:name w:val="Body Text Indent"/>
    <w:basedOn w:val="Normal"/>
    <w:link w:val="TekstpodstawowywcityZnak"/>
    <w:rsid w:val="00a82238"/>
    <w:pPr>
      <w:widowControl/>
      <w:suppressAutoHyphens w:val="true"/>
      <w:overflowPunct w:val="true"/>
      <w:spacing w:before="0" w:after="120"/>
      <w:ind w:left="283" w:hanging="0"/>
      <w:textAlignment w:val="baseline"/>
    </w:pPr>
    <w:rPr>
      <w:rFonts w:ascii="Times New Roman" w:hAnsi="Times New Roman" w:eastAsia="Times New Roman" w:cs="Times New Roman"/>
      <w:szCs w:val="20"/>
      <w:lang w:val="x-none" w:eastAsia="ar-SA"/>
    </w:rPr>
  </w:style>
  <w:style w:type="paragraph" w:styleId="Zwykytekst1" w:customStyle="1">
    <w:name w:val="Zwykły tekst1"/>
    <w:basedOn w:val="Normal"/>
    <w:qFormat/>
    <w:rsid w:val="00a82238"/>
    <w:pPr/>
    <w:rPr>
      <w:rFonts w:ascii="Courier New" w:hAnsi="Courier New" w:eastAsia="Times New Roman" w:cs="Times New Roman"/>
      <w:sz w:val="20"/>
      <w:szCs w:val="20"/>
      <w:lang w:eastAsia="ar-SA"/>
    </w:rPr>
  </w:style>
  <w:style w:type="paragraph" w:styleId="Tekstpodstawowy21" w:customStyle="1">
    <w:name w:val="Tekst podstawowy 21"/>
    <w:basedOn w:val="Normal"/>
    <w:qFormat/>
    <w:rsid w:val="00a82238"/>
    <w:pPr>
      <w:widowControl/>
      <w:spacing w:lineRule="auto" w:line="480" w:before="0" w:after="120"/>
    </w:pPr>
    <w:rPr>
      <w:rFonts w:ascii="Times New Roman" w:hAnsi="Times New Roman" w:eastAsia="Times New Roman" w:cs="Times New Roman"/>
      <w:lang w:val="en-US" w:eastAsia="ar-SA"/>
    </w:rPr>
  </w:style>
  <w:style w:type="paragraph" w:styleId="Ciemnalistaakcent51" w:customStyle="1">
    <w:name w:val="Ciemna lista — akcent 51"/>
    <w:basedOn w:val="Normal"/>
    <w:uiPriority w:val="34"/>
    <w:qFormat/>
    <w:rsid w:val="006c2dd9"/>
    <w:pPr>
      <w:widowControl/>
      <w:spacing w:lineRule="auto" w:line="259" w:before="0" w:after="160"/>
      <w:ind w:left="720" w:hanging="0"/>
      <w:contextualSpacing/>
    </w:pPr>
    <w:rPr>
      <w:rFonts w:ascii="Calibri" w:hAnsi="Calibri" w:eastAsia="Calibri" w:cs="Times New Roman"/>
      <w:sz w:val="22"/>
      <w:szCs w:val="22"/>
      <w:lang w:eastAsia="en-US"/>
    </w:rPr>
  </w:style>
  <w:style w:type="paragraph" w:styleId="Przypiskocowy">
    <w:name w:val="Endnote Text"/>
    <w:basedOn w:val="Normal"/>
    <w:link w:val="TekstprzypisukocowegoZnak"/>
    <w:rsid w:val="008e4d5f"/>
    <w:pPr>
      <w:widowControl/>
    </w:pPr>
    <w:rPr>
      <w:rFonts w:ascii="Times New Roman" w:hAnsi="Times New Roman" w:eastAsia="Times New Roman" w:cs="Times New Roman"/>
      <w:sz w:val="20"/>
      <w:szCs w:val="20"/>
      <w:lang w:val="x-none" w:eastAsia="x-none"/>
    </w:rPr>
  </w:style>
  <w:style w:type="paragraph" w:styleId="Jasnalistaakcent51" w:customStyle="1">
    <w:name w:val="Jasna lista — akcent 51"/>
    <w:basedOn w:val="Normal"/>
    <w:link w:val="Jasnalistaakcent5Znak"/>
    <w:uiPriority w:val="34"/>
    <w:qFormat/>
    <w:rsid w:val="00e53ca3"/>
    <w:pPr>
      <w:widowControl/>
      <w:ind w:left="708" w:hanging="0"/>
    </w:pPr>
    <w:rPr>
      <w:rFonts w:ascii="Times New Roman" w:hAnsi="Times New Roman" w:eastAsia="Times New Roman" w:cs="Times New Roman"/>
      <w:lang w:val="en-US" w:eastAsia="en-US"/>
    </w:rPr>
  </w:style>
  <w:style w:type="paragraph" w:styleId="CM6" w:customStyle="1">
    <w:name w:val="CM6"/>
    <w:basedOn w:val="Normal"/>
    <w:uiPriority w:val="99"/>
    <w:qFormat/>
    <w:rsid w:val="008c3a7b"/>
    <w:pPr>
      <w:spacing w:lineRule="atLeast" w:line="253"/>
    </w:pPr>
    <w:rPr>
      <w:rFonts w:ascii="Arial" w:hAnsi="Arial" w:eastAsia="Times New Roman" w:cs="Arial"/>
    </w:rPr>
  </w:style>
  <w:style w:type="paragraph" w:styleId="Default" w:customStyle="1">
    <w:name w:val="Default"/>
    <w:qFormat/>
    <w:rsid w:val="008c3a7b"/>
    <w:pPr>
      <w:widowControl/>
      <w:bidi w:val="0"/>
      <w:jc w:val="left"/>
    </w:pPr>
    <w:rPr>
      <w:rFonts w:ascii="Cambria" w:hAnsi="Cambria" w:eastAsia="Times New Roman" w:cs="Cambria"/>
      <w:color w:val="000000"/>
      <w:kern w:val="0"/>
      <w:sz w:val="24"/>
      <w:szCs w:val="24"/>
      <w:lang w:val="pl-PL" w:eastAsia="pl-PL" w:bidi="ar-SA"/>
    </w:rPr>
  </w:style>
  <w:style w:type="paragraph" w:styleId="Style35" w:customStyle="1">
    <w:name w:val="Style35"/>
    <w:basedOn w:val="Normal"/>
    <w:uiPriority w:val="99"/>
    <w:qFormat/>
    <w:rsid w:val="007d5912"/>
    <w:pPr>
      <w:spacing w:lineRule="exact" w:line="230"/>
      <w:jc w:val="both"/>
    </w:pPr>
    <w:rPr>
      <w:rFonts w:ascii="Arial" w:hAnsi="Arial" w:eastAsia="Times New Roman" w:cs="Arial"/>
    </w:rPr>
  </w:style>
  <w:style w:type="paragraph" w:styleId="Style44" w:customStyle="1">
    <w:name w:val="Style44"/>
    <w:basedOn w:val="Normal"/>
    <w:uiPriority w:val="99"/>
    <w:qFormat/>
    <w:rsid w:val="007d5912"/>
    <w:pPr>
      <w:spacing w:lineRule="exact" w:line="230"/>
      <w:ind w:firstLine="437"/>
      <w:jc w:val="both"/>
    </w:pPr>
    <w:rPr>
      <w:rFonts w:ascii="Arial" w:hAnsi="Arial" w:eastAsia="Times New Roman" w:cs="Arial"/>
    </w:rPr>
  </w:style>
  <w:style w:type="paragraph" w:styleId="Style52" w:customStyle="1">
    <w:name w:val="Style52"/>
    <w:basedOn w:val="Normal"/>
    <w:uiPriority w:val="99"/>
    <w:qFormat/>
    <w:rsid w:val="007d5912"/>
    <w:pPr>
      <w:spacing w:lineRule="exact" w:line="230"/>
      <w:ind w:hanging="408"/>
      <w:jc w:val="both"/>
    </w:pPr>
    <w:rPr>
      <w:rFonts w:ascii="Arial" w:hAnsi="Arial" w:eastAsia="Times New Roman" w:cs="Arial"/>
    </w:rPr>
  </w:style>
  <w:style w:type="paragraph" w:styleId="Rednialista2akcent41" w:customStyle="1">
    <w:name w:val="Średnia lista 2 — akcent 41"/>
    <w:basedOn w:val="Normal"/>
    <w:link w:val="rednialista2akcent4Znak1"/>
    <w:uiPriority w:val="34"/>
    <w:qFormat/>
    <w:rsid w:val="00ee6dfc"/>
    <w:pPr>
      <w:widowControl/>
      <w:ind w:left="708" w:hanging="0"/>
    </w:pPr>
    <w:rPr>
      <w:rFonts w:ascii="Times New Roman" w:hAnsi="Times New Roman" w:eastAsia="Times New Roman" w:cs="Times New Roman"/>
      <w:lang w:val="en-US" w:eastAsia="en-US"/>
    </w:rPr>
  </w:style>
  <w:style w:type="paragraph" w:styleId="Redniasiatka1akcent21" w:customStyle="1">
    <w:name w:val="Średnia siatka 1 — akcent 21"/>
    <w:basedOn w:val="Normal"/>
    <w:link w:val="redniasiatka1akcent2Znak"/>
    <w:uiPriority w:val="34"/>
    <w:qFormat/>
    <w:rsid w:val="005c2972"/>
    <w:pPr>
      <w:ind w:left="708" w:hanging="0"/>
    </w:pPr>
    <w:rPr/>
  </w:style>
  <w:style w:type="paragraph" w:styleId="Annotationtext">
    <w:name w:val="annotation text"/>
    <w:basedOn w:val="Normal"/>
    <w:link w:val="TekstkomentarzaZnak"/>
    <w:uiPriority w:val="99"/>
    <w:semiHidden/>
    <w:unhideWhenUsed/>
    <w:qFormat/>
    <w:rsid w:val="00942880"/>
    <w:pPr/>
    <w:rPr>
      <w:sz w:val="20"/>
      <w:szCs w:val="20"/>
    </w:rPr>
  </w:style>
  <w:style w:type="paragraph" w:styleId="Annotationsubject">
    <w:name w:val="annotation subject"/>
    <w:basedOn w:val="Annotationtext"/>
    <w:link w:val="TematkomentarzaZnak"/>
    <w:uiPriority w:val="99"/>
    <w:semiHidden/>
    <w:unhideWhenUsed/>
    <w:qFormat/>
    <w:rsid w:val="00942880"/>
    <w:pPr/>
    <w:rPr>
      <w:b/>
      <w:bCs/>
    </w:rPr>
  </w:style>
  <w:style w:type="paragraph" w:styleId="BalloonText">
    <w:name w:val="Balloon Text"/>
    <w:basedOn w:val="Normal"/>
    <w:link w:val="TekstdymkaZnak"/>
    <w:uiPriority w:val="99"/>
    <w:semiHidden/>
    <w:unhideWhenUsed/>
    <w:qFormat/>
    <w:rsid w:val="00942880"/>
    <w:pPr/>
    <w:rPr>
      <w:rFonts w:ascii="Tahoma" w:hAnsi="Tahoma" w:cs="Tahoma"/>
      <w:sz w:val="16"/>
      <w:szCs w:val="16"/>
    </w:rPr>
  </w:style>
  <w:style w:type="paragraph" w:styleId="WypktNrbeznawiasu" w:customStyle="1">
    <w:name w:val="Wypkt.Nr - bez nawiasu"/>
    <w:basedOn w:val="Normal"/>
    <w:qFormat/>
    <w:rsid w:val="00b61195"/>
    <w:pPr>
      <w:widowControl/>
      <w:overflowPunct w:val="true"/>
      <w:textAlignment w:val="baseline"/>
    </w:pPr>
    <w:rPr>
      <w:rFonts w:ascii="Arial" w:hAnsi="Arial" w:eastAsia="Times New Roman" w:cs="Times New Roman"/>
      <w:b/>
    </w:rPr>
  </w:style>
  <w:style w:type="paragraph" w:styleId="ZsartnormalZnak" w:customStyle="1">
    <w:name w:val="zsart_normal Znak"/>
    <w:basedOn w:val="Normal"/>
    <w:qFormat/>
    <w:rsid w:val="00b61195"/>
    <w:pPr>
      <w:widowControl/>
      <w:spacing w:lineRule="auto" w:line="360" w:before="120" w:after="280"/>
      <w:jc w:val="both"/>
    </w:pPr>
    <w:rPr>
      <w:rFonts w:ascii="Verdana" w:hAnsi="Verdana" w:eastAsia="Times New Roman" w:cs="Times New Roman"/>
      <w:sz w:val="20"/>
      <w:szCs w:val="20"/>
      <w:lang w:val="en-US" w:eastAsia="en-US"/>
    </w:rPr>
  </w:style>
  <w:style w:type="paragraph" w:styleId="Podtytu">
    <w:name w:val="Subtitle"/>
    <w:basedOn w:val="Normal"/>
    <w:link w:val="PodtytuZnak"/>
    <w:qFormat/>
    <w:rsid w:val="005f76da"/>
    <w:pPr>
      <w:keepNext w:val="true"/>
      <w:widowControl/>
      <w:suppressAutoHyphens w:val="true"/>
      <w:spacing w:before="240" w:after="120"/>
      <w:jc w:val="center"/>
    </w:pPr>
    <w:rPr>
      <w:rFonts w:ascii="Arial" w:hAnsi="Arial" w:eastAsia="Lucida Sans Unicode" w:cs="Tahoma"/>
      <w:i/>
      <w:iCs/>
      <w:kern w:val="2"/>
      <w:sz w:val="28"/>
      <w:szCs w:val="28"/>
      <w:lang w:eastAsia="ar-SA"/>
    </w:rPr>
  </w:style>
  <w:style w:type="paragraph" w:styleId="ListParagraph">
    <w:name w:val="List Paragraph"/>
    <w:basedOn w:val="Normal"/>
    <w:uiPriority w:val="34"/>
    <w:qFormat/>
    <w:rsid w:val="00f76545"/>
    <w:pPr>
      <w:widowControl/>
      <w:suppressAutoHyphens w:val="true"/>
      <w:ind w:left="720" w:hanging="0"/>
    </w:pPr>
    <w:rPr>
      <w:rFonts w:ascii="Times New Roman" w:hAnsi="Times New Roman" w:eastAsia="Times New Roman" w:cs="Calibri"/>
      <w:sz w:val="20"/>
      <w:szCs w:val="20"/>
      <w:lang w:eastAsia="ar-SA"/>
    </w:rPr>
  </w:style>
  <w:style w:type="paragraph" w:styleId="1" w:customStyle="1">
    <w:name w:val="1."/>
    <w:basedOn w:val="Normal"/>
    <w:qFormat/>
    <w:rsid w:val="00fc2e63"/>
    <w:pPr>
      <w:widowControl/>
      <w:suppressAutoHyphens w:val="true"/>
      <w:spacing w:before="0" w:after="120"/>
      <w:ind w:left="284" w:hanging="284"/>
      <w:jc w:val="both"/>
    </w:pPr>
    <w:rPr>
      <w:rFonts w:ascii="Times New Roman" w:hAnsi="Times New Roman" w:eastAsia="Times New Roman" w:cs="Times New Roman"/>
      <w:kern w:val="2"/>
      <w:szCs w:val="20"/>
      <w:lang w:eastAsia="zh-CN"/>
    </w:rPr>
  </w:style>
  <w:style w:type="paragraph" w:styleId="Awciety" w:customStyle="1">
    <w:name w:val="a) wciety"/>
    <w:basedOn w:val="Normal"/>
    <w:qFormat/>
    <w:rsid w:val="00227353"/>
    <w:pPr>
      <w:widowControl/>
      <w:suppressAutoHyphens w:val="true"/>
      <w:spacing w:before="0" w:after="120"/>
      <w:ind w:left="284" w:hanging="284"/>
      <w:jc w:val="both"/>
    </w:pPr>
    <w:rPr>
      <w:rFonts w:ascii="Times New Roman" w:hAnsi="Times New Roman" w:eastAsia="Times New Roman" w:cs="Times New Roman"/>
      <w:kern w:val="2"/>
      <w:szCs w:val="20"/>
      <w:lang w:eastAsia="ar-SA"/>
    </w:rPr>
  </w:style>
  <w:style w:type="paragraph" w:styleId="Akapitzlist1" w:customStyle="1">
    <w:name w:val="Akapit z listą1"/>
    <w:basedOn w:val="Normal"/>
    <w:qFormat/>
    <w:rsid w:val="00227353"/>
    <w:pPr>
      <w:widowControl/>
      <w:suppressAutoHyphens w:val="true"/>
      <w:spacing w:before="0" w:after="120"/>
      <w:ind w:left="284" w:hanging="284"/>
      <w:jc w:val="both"/>
    </w:pPr>
    <w:rPr>
      <w:rFonts w:ascii="Times New Roman" w:hAnsi="Times New Roman" w:eastAsia="Times New Roman" w:cs="Times New Roman"/>
      <w:kern w:val="2"/>
      <w:szCs w:val="20"/>
      <w:lang w:eastAsia="ar-SA"/>
    </w:rPr>
  </w:style>
  <w:style w:type="paragraph" w:styleId="Akapitzlist2" w:customStyle="1">
    <w:name w:val="Akapit z listą2"/>
    <w:basedOn w:val="Normal"/>
    <w:qFormat/>
    <w:rsid w:val="00892582"/>
    <w:pPr>
      <w:widowControl/>
      <w:suppressAutoHyphens w:val="true"/>
      <w:ind w:left="708" w:hanging="0"/>
    </w:pPr>
    <w:rPr>
      <w:rFonts w:ascii="Times New Roman" w:hAnsi="Times New Roman" w:eastAsia="Times New Roman" w:cs="Calibri"/>
      <w:kern w:val="2"/>
      <w:sz w:val="20"/>
      <w:szCs w:val="20"/>
      <w:lang w:eastAsia="zh-CN"/>
    </w:rPr>
  </w:style>
  <w:style w:type="paragraph" w:styleId="PlainText">
    <w:name w:val="Plain Text"/>
    <w:basedOn w:val="Normal"/>
    <w:link w:val="ZwykytekstZnak"/>
    <w:qFormat/>
    <w:rsid w:val="000c047d"/>
    <w:pPr>
      <w:widowControl/>
    </w:pPr>
    <w:rPr>
      <w:rFonts w:ascii="Courier New" w:hAnsi="Courier New" w:eastAsia="Times New Roman" w:cs="Times New Roman"/>
      <w:sz w:val="20"/>
      <w:szCs w:val="20"/>
    </w:rPr>
  </w:style>
  <w:style w:type="paragraph" w:styleId="Zawartoramki">
    <w:name w:val="Zawartość ramki"/>
    <w:basedOn w:val="Normal"/>
    <w:qFormat/>
    <w:pPr/>
    <w:rPr/>
  </w:style>
  <w:style w:type="paragraph" w:styleId="Legenda">
    <w:name w:val="Legenda"/>
    <w:basedOn w:val="Normal"/>
    <w:next w:val="Normal"/>
    <w:qFormat/>
    <w:pPr/>
    <w:rPr>
      <w:rFonts w:ascii="Courier New" w:hAnsi="Courier New" w:cs="Courier New"/>
      <w:b/>
      <w:sz w:val="24"/>
    </w:rPr>
  </w:style>
  <w:style w:type="paragraph" w:styleId="Ust">
    <w:name w:val="ust"/>
    <w:qFormat/>
    <w:pPr>
      <w:widowControl w:val="false"/>
      <w:suppressAutoHyphens w:val="true"/>
      <w:bidi w:val="0"/>
      <w:spacing w:before="0" w:after="120"/>
      <w:ind w:left="284" w:right="0" w:hanging="284"/>
      <w:jc w:val="both"/>
    </w:pPr>
    <w:rPr>
      <w:rFonts w:ascii="Times New Roman" w:hAnsi="Times New Roman" w:eastAsia="Arial" w:cs="Times New Roman"/>
      <w:color w:val="auto"/>
      <w:kern w:val="2"/>
      <w:sz w:val="20"/>
      <w:szCs w:val="20"/>
      <w:lang w:val="pl-PL" w:eastAsia="zh-CN" w:bidi="ar-SA"/>
    </w:rPr>
  </w:style>
  <w:style w:type="paragraph" w:styleId="Akapitzlist">
    <w:name w:val="Akapit z listą"/>
    <w:basedOn w:val="Normal"/>
    <w:qFormat/>
    <w:pPr>
      <w:suppressAutoHyphens w:val="false"/>
      <w:ind w:left="720" w:right="0" w:hanging="284"/>
    </w:pPr>
    <w:rPr>
      <w:szCs w:val="24"/>
    </w:rPr>
  </w:style>
  <w:style w:type="paragraph" w:styleId="NormalnyWeb">
    <w:name w:val="Normalny (Web)"/>
    <w:basedOn w:val="Normal"/>
    <w:qFormat/>
    <w:pPr>
      <w:suppressAutoHyphens w:val="false"/>
      <w:spacing w:before="100" w:after="100"/>
    </w:pPr>
    <w:rPr>
      <w:rFonts w:ascii="Arial Unicode MS" w:hAnsi="Arial Unicode MS" w:eastAsia="Arial Unicode MS" w:cs="Arial Unicode MS"/>
      <w:szCs w:val="24"/>
    </w:rPr>
  </w:style>
  <w:style w:type="numbering" w:styleId="NoList" w:default="1">
    <w:name w:val="No List"/>
    <w:uiPriority w:val="99"/>
    <w:semiHidden/>
    <w:unhideWhenUsed/>
    <w:qFormat/>
  </w:style>
  <w:style w:type="numbering" w:styleId="Lista1" w:customStyle="1">
    <w:name w:val="Lista 1"/>
    <w:semiHidden/>
    <w:qFormat/>
    <w:rsid w:val="00e53ca3"/>
  </w:style>
  <w:style w:type="numbering" w:styleId="Bezlisty1" w:customStyle="1">
    <w:name w:val="Bez listy1"/>
    <w:uiPriority w:val="99"/>
    <w:semiHidden/>
    <w:unhideWhenUsed/>
    <w:qFormat/>
    <w:rsid w:val="00b61195"/>
  </w:style>
  <w:style w:type="numbering" w:styleId="WW8Num2">
    <w:name w:val="WW8Num2"/>
    <w:qFormat/>
  </w:style>
  <w:style w:type="numbering" w:styleId="WW8Num14">
    <w:name w:val="WW8Num14"/>
    <w:qFormat/>
  </w:style>
  <w:style w:type="numbering" w:styleId="WW8Num12">
    <w:name w:val="WW8Num12"/>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9710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ip.umswieradowzdroj.nv.pl/" TargetMode="External"/><Relationship Id="rId3" Type="http://schemas.openxmlformats.org/officeDocument/2006/relationships/hyperlink" Target="http://bip.umswieradowzdroj.nv.pl/Article/id,1344.html" TargetMode="External"/><Relationship Id="rId4" Type="http://schemas.openxmlformats.org/officeDocument/2006/relationships/hyperlink" Target="http://bip.umswieradowzdroj.nv.pl/Article/id,1344.html" TargetMode="External"/><Relationship Id="rId5" Type="http://schemas.openxmlformats.org/officeDocument/2006/relationships/hyperlink" Target="http://bip.umswieradowzdroj.nv.pl/Article/id,1344.html" TargetMode="External"/><Relationship Id="rId6" Type="http://schemas.openxmlformats.org/officeDocument/2006/relationships/hyperlink" Target="http://bip.umswieradowzdroj.nv.pl/Article/id,1344.html" TargetMode="External"/><Relationship Id="rId7" Type="http://schemas.openxmlformats.org/officeDocument/2006/relationships/hyperlink" Target="http://bip.umswieradowzdroj.nv.pl/Article/id,1344.html" TargetMode="External"/><Relationship Id="rId8" Type="http://schemas.openxmlformats.org/officeDocument/2006/relationships/hyperlink" Target="mailto:zp@swieradowzdroj.pl" TargetMode="External"/><Relationship Id="rId9" Type="http://schemas.openxmlformats.org/officeDocument/2006/relationships/hyperlink" Target="mailto:ido@lesny.com.pl"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47402-31B8-40CB-B30B-16021975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1666</TotalTime>
  <Application>LibreOffice/6.0.5.2$Windows_X86_64 LibreOffice_project/54c8cbb85f300ac59db32fe8a675ff7683cd5a16</Application>
  <Pages>24</Pages>
  <Words>7859</Words>
  <Characters>52341</Characters>
  <CharactersWithSpaces>60476</CharactersWithSpaces>
  <Paragraphs>501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2018-04-24T17:39:00Z</dcterms:created>
  <dc:creator>pawel_cichecki</dc:creator>
  <dc:description/>
  <dc:language>pl-PL</dc:language>
  <cp:lastModifiedBy/>
  <cp:lastPrinted>2020-08-07T14:24:27Z</cp:lastPrinted>
  <dcterms:modified xsi:type="dcterms:W3CDTF">2020-08-07T14:47:37Z</dcterms:modified>
  <cp:revision>236</cp:revision>
  <dc:subject/>
  <dc:title>SIWZ_34_PC_16</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